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FE720" w14:textId="77777777" w:rsidR="0019266A" w:rsidRPr="008D430D" w:rsidRDefault="0019266A" w:rsidP="003628E5">
      <w:pPr>
        <w:spacing w:after="0"/>
        <w:ind w:left="0" w:firstLine="0"/>
        <w:jc w:val="center"/>
        <w:rPr>
          <w:rFonts w:ascii="Times New Roman" w:hAnsi="Times New Roman" w:cs="Times New Roman"/>
          <w:b/>
          <w:bCs/>
          <w:sz w:val="24"/>
          <w:szCs w:val="24"/>
        </w:rPr>
      </w:pPr>
      <w:r w:rsidRPr="008D430D">
        <w:rPr>
          <w:rFonts w:ascii="Times New Roman" w:hAnsi="Times New Roman" w:cs="Times New Roman"/>
          <w:b/>
          <w:bCs/>
          <w:sz w:val="24"/>
          <w:szCs w:val="24"/>
        </w:rPr>
        <w:t>LAPORAN PENELITIAN</w:t>
      </w:r>
    </w:p>
    <w:p w14:paraId="75A288F8" w14:textId="77777777" w:rsidR="0019266A" w:rsidRPr="008D430D" w:rsidRDefault="0019266A" w:rsidP="003628E5">
      <w:pPr>
        <w:spacing w:after="0"/>
        <w:ind w:left="0" w:firstLine="0"/>
        <w:jc w:val="center"/>
        <w:rPr>
          <w:rFonts w:ascii="Times New Roman" w:hAnsi="Times New Roman" w:cs="Times New Roman"/>
          <w:b/>
          <w:bCs/>
          <w:sz w:val="24"/>
          <w:szCs w:val="24"/>
        </w:rPr>
      </w:pPr>
      <w:r w:rsidRPr="008D430D">
        <w:rPr>
          <w:rFonts w:ascii="Times New Roman" w:hAnsi="Times New Roman" w:cs="Times New Roman"/>
          <w:b/>
          <w:bCs/>
          <w:sz w:val="24"/>
          <w:szCs w:val="24"/>
        </w:rPr>
        <w:t>DOSEN  PEMULA</w:t>
      </w:r>
    </w:p>
    <w:p w14:paraId="776D83D5" w14:textId="77777777" w:rsidR="0019266A" w:rsidRPr="008D430D" w:rsidRDefault="0019266A" w:rsidP="003628E5">
      <w:pPr>
        <w:ind w:left="0" w:firstLine="0"/>
        <w:jc w:val="center"/>
        <w:rPr>
          <w:rFonts w:ascii="Times New Roman" w:hAnsi="Times New Roman" w:cs="Times New Roman"/>
        </w:rPr>
      </w:pPr>
    </w:p>
    <w:p w14:paraId="3BC1FEFA" w14:textId="349F022C" w:rsidR="0019266A" w:rsidRPr="008D430D" w:rsidRDefault="0019266A" w:rsidP="00F208EF">
      <w:pPr>
        <w:spacing w:after="0" w:line="276" w:lineRule="auto"/>
        <w:ind w:left="0" w:firstLine="0"/>
        <w:jc w:val="center"/>
        <w:rPr>
          <w:rFonts w:ascii="Times New Roman" w:eastAsia="Times New Roman" w:hAnsi="Times New Roman" w:cs="Times New Roman"/>
          <w:b/>
          <w:sz w:val="28"/>
          <w:lang w:val="en-US"/>
        </w:rPr>
      </w:pPr>
      <w:r w:rsidRPr="008D430D">
        <w:rPr>
          <w:rFonts w:ascii="Times New Roman" w:hAnsi="Times New Roman" w:cs="Times New Roman"/>
          <w:b/>
          <w:bCs/>
          <w:sz w:val="28"/>
          <w:szCs w:val="28"/>
        </w:rPr>
        <w:t xml:space="preserve">Efektifitas Metode Pembelajaran  </w:t>
      </w:r>
      <w:r w:rsidRPr="008D430D">
        <w:rPr>
          <w:rFonts w:ascii="Times New Roman" w:hAnsi="Times New Roman" w:cs="Times New Roman"/>
          <w:b/>
          <w:bCs/>
          <w:i/>
          <w:iCs/>
          <w:sz w:val="28"/>
          <w:szCs w:val="28"/>
        </w:rPr>
        <w:t>Gallery</w:t>
      </w:r>
      <w:r w:rsidRPr="008D430D">
        <w:rPr>
          <w:rFonts w:ascii="Times New Roman" w:hAnsi="Times New Roman" w:cs="Times New Roman"/>
          <w:b/>
          <w:bCs/>
          <w:i/>
          <w:iCs/>
          <w:sz w:val="28"/>
          <w:szCs w:val="28"/>
          <w:lang w:val="en-US"/>
        </w:rPr>
        <w:t xml:space="preserve">  </w:t>
      </w:r>
      <w:r w:rsidRPr="008D430D">
        <w:rPr>
          <w:rFonts w:ascii="Times New Roman" w:hAnsi="Times New Roman" w:cs="Times New Roman"/>
          <w:b/>
          <w:bCs/>
          <w:i/>
          <w:iCs/>
          <w:sz w:val="28"/>
          <w:szCs w:val="28"/>
        </w:rPr>
        <w:t>Walk</w:t>
      </w:r>
      <w:r w:rsidR="003628E5">
        <w:rPr>
          <w:rFonts w:ascii="Times New Roman" w:hAnsi="Times New Roman" w:cs="Times New Roman"/>
          <w:b/>
          <w:bCs/>
          <w:i/>
          <w:iCs/>
          <w:sz w:val="28"/>
          <w:szCs w:val="28"/>
          <w:lang w:val="en-US"/>
        </w:rPr>
        <w:t xml:space="preserve"> </w:t>
      </w:r>
      <w:r w:rsidRPr="008D430D">
        <w:rPr>
          <w:rFonts w:ascii="Times New Roman" w:hAnsi="Times New Roman" w:cs="Times New Roman"/>
          <w:b/>
          <w:bCs/>
          <w:sz w:val="28"/>
          <w:szCs w:val="28"/>
        </w:rPr>
        <w:t>Pada Kelas Ibu Hamil Terhadap</w:t>
      </w:r>
      <w:r w:rsidRPr="008D430D">
        <w:rPr>
          <w:rFonts w:ascii="Times New Roman" w:hAnsi="Times New Roman" w:cs="Times New Roman"/>
          <w:b/>
          <w:bCs/>
          <w:sz w:val="28"/>
          <w:szCs w:val="28"/>
          <w:lang w:val="en-US"/>
        </w:rPr>
        <w:t xml:space="preserve"> </w:t>
      </w:r>
      <w:r w:rsidRPr="008D430D">
        <w:rPr>
          <w:rFonts w:ascii="Times New Roman" w:hAnsi="Times New Roman" w:cs="Times New Roman"/>
          <w:b/>
          <w:bCs/>
          <w:sz w:val="28"/>
          <w:szCs w:val="28"/>
        </w:rPr>
        <w:t>Pengetahuan Ibu Hamil</w:t>
      </w:r>
      <w:r w:rsidR="003628E5">
        <w:rPr>
          <w:rFonts w:ascii="Times New Roman" w:hAnsi="Times New Roman" w:cs="Times New Roman"/>
          <w:b/>
          <w:bCs/>
          <w:sz w:val="28"/>
          <w:szCs w:val="28"/>
          <w:lang w:val="en-US"/>
        </w:rPr>
        <w:t xml:space="preserve"> </w:t>
      </w:r>
      <w:r w:rsidRPr="008D430D">
        <w:rPr>
          <w:rFonts w:ascii="Times New Roman" w:hAnsi="Times New Roman" w:cs="Times New Roman"/>
          <w:b/>
          <w:bCs/>
          <w:sz w:val="28"/>
          <w:szCs w:val="28"/>
        </w:rPr>
        <w:t>Tentang Tanda Bahaya</w:t>
      </w:r>
      <w:r w:rsidRPr="008D430D">
        <w:rPr>
          <w:rFonts w:ascii="Times New Roman" w:hAnsi="Times New Roman" w:cs="Times New Roman"/>
          <w:b/>
          <w:bCs/>
          <w:sz w:val="28"/>
          <w:szCs w:val="28"/>
          <w:lang w:val="en-US"/>
        </w:rPr>
        <w:t xml:space="preserve"> </w:t>
      </w:r>
      <w:r w:rsidRPr="008D430D">
        <w:rPr>
          <w:rFonts w:ascii="Times New Roman" w:hAnsi="Times New Roman" w:cs="Times New Roman"/>
          <w:b/>
          <w:bCs/>
          <w:sz w:val="28"/>
          <w:szCs w:val="28"/>
        </w:rPr>
        <w:t>Kehamilan di</w:t>
      </w:r>
      <w:r w:rsidR="003628E5">
        <w:rPr>
          <w:rFonts w:ascii="Times New Roman" w:hAnsi="Times New Roman" w:cs="Times New Roman"/>
          <w:b/>
          <w:bCs/>
          <w:sz w:val="28"/>
          <w:szCs w:val="28"/>
          <w:lang w:val="en-US"/>
        </w:rPr>
        <w:t xml:space="preserve"> </w:t>
      </w:r>
      <w:r w:rsidRPr="008D430D">
        <w:rPr>
          <w:rFonts w:ascii="Times New Roman" w:hAnsi="Times New Roman" w:cs="Times New Roman"/>
          <w:b/>
          <w:bCs/>
          <w:sz w:val="28"/>
          <w:szCs w:val="28"/>
          <w:lang w:val="en-US"/>
        </w:rPr>
        <w:t xml:space="preserve">Wilayah </w:t>
      </w:r>
      <w:proofErr w:type="spellStart"/>
      <w:r w:rsidR="003628E5">
        <w:rPr>
          <w:rFonts w:ascii="Times New Roman" w:hAnsi="Times New Roman" w:cs="Times New Roman"/>
          <w:b/>
          <w:bCs/>
          <w:sz w:val="28"/>
          <w:szCs w:val="28"/>
          <w:lang w:val="en-US"/>
        </w:rPr>
        <w:t>Puskesmas</w:t>
      </w:r>
      <w:proofErr w:type="spellEnd"/>
      <w:r w:rsidR="003628E5">
        <w:rPr>
          <w:rFonts w:ascii="Times New Roman" w:hAnsi="Times New Roman" w:cs="Times New Roman"/>
          <w:b/>
          <w:bCs/>
          <w:sz w:val="28"/>
          <w:szCs w:val="28"/>
          <w:lang w:val="en-US"/>
        </w:rPr>
        <w:t xml:space="preserve"> </w:t>
      </w:r>
      <w:proofErr w:type="spellStart"/>
      <w:r w:rsidR="003628E5">
        <w:rPr>
          <w:rFonts w:ascii="Times New Roman" w:hAnsi="Times New Roman" w:cs="Times New Roman"/>
          <w:b/>
          <w:bCs/>
          <w:sz w:val="28"/>
          <w:szCs w:val="28"/>
          <w:lang w:val="en-US"/>
        </w:rPr>
        <w:t>Bendo</w:t>
      </w:r>
      <w:proofErr w:type="spellEnd"/>
    </w:p>
    <w:p w14:paraId="1C5F831B" w14:textId="60FB103C" w:rsidR="0019266A" w:rsidRPr="008D430D" w:rsidRDefault="0019266A" w:rsidP="0019266A">
      <w:pPr>
        <w:ind w:left="0"/>
        <w:jc w:val="center"/>
        <w:rPr>
          <w:rFonts w:ascii="Times New Roman" w:eastAsia="Times New Roman" w:hAnsi="Times New Roman" w:cs="Times New Roman"/>
          <w:b/>
          <w:sz w:val="28"/>
        </w:rPr>
      </w:pPr>
    </w:p>
    <w:p w14:paraId="173564D3" w14:textId="1AAAB726" w:rsidR="0019266A" w:rsidRPr="008D430D" w:rsidRDefault="00F208EF" w:rsidP="0019266A">
      <w:pPr>
        <w:ind w:left="0"/>
        <w:jc w:val="center"/>
        <w:rPr>
          <w:rFonts w:ascii="Times New Roman" w:eastAsia="Times New Roman" w:hAnsi="Times New Roman" w:cs="Times New Roman"/>
          <w:b/>
          <w:sz w:val="28"/>
        </w:rPr>
      </w:pPr>
      <w:r w:rsidRPr="008D430D">
        <w:rPr>
          <w:rFonts w:ascii="Times New Roman" w:eastAsia="Times New Roman" w:hAnsi="Times New Roman" w:cs="Times New Roman"/>
          <w:b/>
          <w:noProof/>
          <w:sz w:val="28"/>
          <w:lang w:val="en-US"/>
        </w:rPr>
        <w:drawing>
          <wp:anchor distT="0" distB="0" distL="114300" distR="114300" simplePos="0" relativeHeight="251664384" behindDoc="0" locked="0" layoutInCell="1" allowOverlap="1" wp14:anchorId="59C790B9" wp14:editId="2240EF1E">
            <wp:simplePos x="0" y="0"/>
            <wp:positionH relativeFrom="page">
              <wp:align>center</wp:align>
            </wp:positionH>
            <wp:positionV relativeFrom="paragraph">
              <wp:posOffset>83820</wp:posOffset>
            </wp:positionV>
            <wp:extent cx="1353355" cy="1322886"/>
            <wp:effectExtent l="0" t="0" r="0" b="0"/>
            <wp:wrapNone/>
            <wp:docPr id="40" name="Picture 40" descr="Description: LOGO BARU STIK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LOGO BARU STIKES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3355" cy="1322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9A719" w14:textId="3CD350BE" w:rsidR="0019266A" w:rsidRPr="008D430D" w:rsidRDefault="0019266A" w:rsidP="0019266A">
      <w:pPr>
        <w:ind w:left="0"/>
        <w:jc w:val="center"/>
        <w:rPr>
          <w:rFonts w:ascii="Times New Roman" w:eastAsia="Times New Roman" w:hAnsi="Times New Roman" w:cs="Times New Roman"/>
          <w:b/>
          <w:sz w:val="28"/>
        </w:rPr>
      </w:pPr>
    </w:p>
    <w:p w14:paraId="4E3C6FFA" w14:textId="77777777" w:rsidR="0019266A" w:rsidRPr="008D430D" w:rsidRDefault="0019266A" w:rsidP="0019266A">
      <w:pPr>
        <w:ind w:left="0"/>
        <w:jc w:val="center"/>
        <w:rPr>
          <w:rFonts w:ascii="Times New Roman" w:eastAsia="Times New Roman" w:hAnsi="Times New Roman" w:cs="Times New Roman"/>
          <w:b/>
          <w:sz w:val="28"/>
        </w:rPr>
      </w:pPr>
    </w:p>
    <w:p w14:paraId="517F7EC7" w14:textId="77777777" w:rsidR="0019266A" w:rsidRPr="008D430D" w:rsidRDefault="0019266A" w:rsidP="0019266A">
      <w:pPr>
        <w:ind w:left="0"/>
        <w:jc w:val="center"/>
        <w:rPr>
          <w:rFonts w:ascii="Times New Roman" w:eastAsia="Times New Roman" w:hAnsi="Times New Roman" w:cs="Times New Roman"/>
          <w:b/>
          <w:sz w:val="28"/>
        </w:rPr>
      </w:pPr>
    </w:p>
    <w:p w14:paraId="232F682B" w14:textId="77777777" w:rsidR="0019266A" w:rsidRPr="008D430D" w:rsidRDefault="0019266A" w:rsidP="003628E5">
      <w:pPr>
        <w:spacing w:after="0"/>
        <w:ind w:left="0"/>
        <w:jc w:val="center"/>
        <w:rPr>
          <w:rFonts w:ascii="Times New Roman" w:hAnsi="Times New Roman" w:cs="Times New Roman"/>
          <w:sz w:val="24"/>
          <w:szCs w:val="24"/>
        </w:rPr>
      </w:pPr>
      <w:r w:rsidRPr="008D430D">
        <w:rPr>
          <w:rFonts w:ascii="Times New Roman" w:hAnsi="Times New Roman" w:cs="Times New Roman"/>
          <w:sz w:val="24"/>
          <w:szCs w:val="24"/>
        </w:rPr>
        <w:t xml:space="preserve">TIM PENELITI </w:t>
      </w:r>
    </w:p>
    <w:p w14:paraId="6CBC0539" w14:textId="77777777" w:rsidR="0019266A" w:rsidRPr="008D430D" w:rsidRDefault="0019266A" w:rsidP="003628E5">
      <w:pPr>
        <w:spacing w:after="0"/>
        <w:ind w:left="0"/>
        <w:jc w:val="center"/>
        <w:rPr>
          <w:rFonts w:ascii="Times New Roman" w:hAnsi="Times New Roman" w:cs="Times New Roman"/>
          <w:sz w:val="24"/>
          <w:szCs w:val="24"/>
        </w:rPr>
      </w:pPr>
      <w:r w:rsidRPr="008D430D">
        <w:rPr>
          <w:rFonts w:ascii="Times New Roman" w:hAnsi="Times New Roman" w:cs="Times New Roman"/>
          <w:sz w:val="24"/>
          <w:szCs w:val="24"/>
          <w:lang w:val="en-US"/>
        </w:rPr>
        <w:t xml:space="preserve">Dily </w:t>
      </w:r>
      <w:proofErr w:type="spellStart"/>
      <w:r w:rsidRPr="008D430D">
        <w:rPr>
          <w:rFonts w:ascii="Times New Roman" w:hAnsi="Times New Roman" w:cs="Times New Roman"/>
          <w:sz w:val="24"/>
          <w:szCs w:val="24"/>
          <w:lang w:val="en-US"/>
        </w:rPr>
        <w:t>Ekasari</w:t>
      </w:r>
      <w:proofErr w:type="spellEnd"/>
      <w:r w:rsidRPr="008D430D">
        <w:rPr>
          <w:rFonts w:ascii="Times New Roman" w:hAnsi="Times New Roman" w:cs="Times New Roman"/>
          <w:sz w:val="24"/>
          <w:szCs w:val="24"/>
          <w:lang w:val="en-US"/>
        </w:rPr>
        <w:t xml:space="preserve">, </w:t>
      </w:r>
      <w:proofErr w:type="spellStart"/>
      <w:r w:rsidRPr="008D430D">
        <w:rPr>
          <w:rFonts w:ascii="Times New Roman" w:hAnsi="Times New Roman" w:cs="Times New Roman"/>
          <w:sz w:val="24"/>
          <w:szCs w:val="24"/>
          <w:lang w:val="en-US"/>
        </w:rPr>
        <w:t>S.</w:t>
      </w:r>
      <w:proofErr w:type="gramStart"/>
      <w:r w:rsidRPr="008D430D">
        <w:rPr>
          <w:rFonts w:ascii="Times New Roman" w:hAnsi="Times New Roman" w:cs="Times New Roman"/>
          <w:sz w:val="24"/>
          <w:szCs w:val="24"/>
          <w:lang w:val="en-US"/>
        </w:rPr>
        <w:t>S.Keb</w:t>
      </w:r>
      <w:proofErr w:type="spellEnd"/>
      <w:proofErr w:type="gramEnd"/>
      <w:r w:rsidRPr="008D430D">
        <w:rPr>
          <w:rFonts w:ascii="Times New Roman" w:hAnsi="Times New Roman" w:cs="Times New Roman"/>
          <w:sz w:val="24"/>
          <w:szCs w:val="24"/>
          <w:lang w:val="en-US"/>
        </w:rPr>
        <w:t>., MKM</w:t>
      </w:r>
      <w:r w:rsidRPr="008D430D">
        <w:rPr>
          <w:rFonts w:ascii="Times New Roman" w:hAnsi="Times New Roman" w:cs="Times New Roman"/>
          <w:sz w:val="24"/>
          <w:szCs w:val="24"/>
        </w:rPr>
        <w:t xml:space="preserve"> (NIDN:</w:t>
      </w:r>
      <w:r w:rsidRPr="008D430D">
        <w:rPr>
          <w:rFonts w:ascii="Times New Roman" w:hAnsi="Times New Roman" w:cs="Times New Roman"/>
          <w:sz w:val="24"/>
          <w:szCs w:val="24"/>
          <w:lang w:val="en-US"/>
        </w:rPr>
        <w:t>0721028904</w:t>
      </w:r>
      <w:r w:rsidRPr="008D430D">
        <w:rPr>
          <w:rFonts w:ascii="Times New Roman" w:hAnsi="Times New Roman" w:cs="Times New Roman"/>
          <w:sz w:val="24"/>
          <w:szCs w:val="24"/>
        </w:rPr>
        <w:t>)</w:t>
      </w:r>
    </w:p>
    <w:p w14:paraId="0421401D" w14:textId="77777777" w:rsidR="0019266A" w:rsidRPr="008D430D" w:rsidRDefault="0019266A" w:rsidP="003628E5">
      <w:pPr>
        <w:pStyle w:val="ListParagraph"/>
        <w:spacing w:after="0" w:line="360" w:lineRule="auto"/>
        <w:ind w:left="0"/>
        <w:jc w:val="center"/>
        <w:rPr>
          <w:rFonts w:ascii="Times New Roman" w:hAnsi="Times New Roman" w:cs="Times New Roman"/>
        </w:rPr>
      </w:pPr>
      <w:r w:rsidRPr="008D430D">
        <w:rPr>
          <w:rFonts w:ascii="Times New Roman" w:hAnsi="Times New Roman" w:cs="Times New Roman"/>
        </w:rPr>
        <w:t>Astri Yunita, S.Tr.Keb., MPH (NIDN: 07200692)</w:t>
      </w:r>
    </w:p>
    <w:p w14:paraId="0AA55B4D" w14:textId="77777777" w:rsidR="0019266A" w:rsidRPr="008D430D" w:rsidRDefault="0019266A" w:rsidP="003628E5">
      <w:pPr>
        <w:pStyle w:val="ListParagraph"/>
        <w:spacing w:after="0" w:line="360" w:lineRule="auto"/>
        <w:ind w:left="0"/>
        <w:jc w:val="center"/>
        <w:rPr>
          <w:rFonts w:ascii="Times New Roman" w:hAnsi="Times New Roman" w:cs="Times New Roman"/>
        </w:rPr>
      </w:pPr>
    </w:p>
    <w:p w14:paraId="04AC4662" w14:textId="77777777" w:rsidR="0019266A" w:rsidRPr="008D430D" w:rsidRDefault="0019266A" w:rsidP="003628E5">
      <w:pPr>
        <w:spacing w:after="0"/>
        <w:ind w:left="0"/>
        <w:jc w:val="center"/>
        <w:rPr>
          <w:rFonts w:ascii="Times New Roman" w:hAnsi="Times New Roman" w:cs="Times New Roman"/>
        </w:rPr>
      </w:pPr>
    </w:p>
    <w:p w14:paraId="6014D3EC" w14:textId="77777777" w:rsidR="0019266A" w:rsidRPr="008D430D" w:rsidRDefault="0019266A" w:rsidP="003628E5">
      <w:pPr>
        <w:spacing w:after="0"/>
        <w:ind w:left="0"/>
        <w:jc w:val="center"/>
        <w:rPr>
          <w:rFonts w:ascii="Times New Roman" w:hAnsi="Times New Roman" w:cs="Times New Roman"/>
        </w:rPr>
      </w:pPr>
    </w:p>
    <w:p w14:paraId="1A12F907" w14:textId="77777777" w:rsidR="0019266A" w:rsidRPr="008D430D" w:rsidRDefault="0019266A" w:rsidP="003628E5">
      <w:pPr>
        <w:spacing w:after="0"/>
        <w:ind w:left="0"/>
        <w:jc w:val="center"/>
        <w:rPr>
          <w:rFonts w:ascii="Times New Roman" w:hAnsi="Times New Roman" w:cs="Times New Roman"/>
        </w:rPr>
      </w:pPr>
    </w:p>
    <w:p w14:paraId="64E8316C" w14:textId="77777777" w:rsidR="0019266A" w:rsidRPr="008D430D" w:rsidRDefault="0019266A" w:rsidP="003628E5">
      <w:pPr>
        <w:spacing w:after="0"/>
        <w:ind w:left="0"/>
        <w:jc w:val="center"/>
        <w:rPr>
          <w:rFonts w:ascii="Times New Roman" w:hAnsi="Times New Roman" w:cs="Times New Roman"/>
        </w:rPr>
      </w:pPr>
    </w:p>
    <w:p w14:paraId="3ABCD8B2" w14:textId="77777777" w:rsidR="0019266A" w:rsidRPr="008D430D" w:rsidRDefault="0019266A" w:rsidP="003628E5">
      <w:pPr>
        <w:spacing w:after="0"/>
        <w:ind w:left="0"/>
        <w:jc w:val="center"/>
        <w:rPr>
          <w:rFonts w:ascii="Times New Roman" w:hAnsi="Times New Roman" w:cs="Times New Roman"/>
        </w:rPr>
      </w:pPr>
    </w:p>
    <w:p w14:paraId="79D2040B" w14:textId="77777777" w:rsidR="0019266A" w:rsidRPr="008D430D" w:rsidRDefault="0019266A" w:rsidP="003628E5">
      <w:pPr>
        <w:spacing w:after="0"/>
        <w:ind w:left="0"/>
        <w:rPr>
          <w:rFonts w:ascii="Times New Roman" w:hAnsi="Times New Roman" w:cs="Times New Roman"/>
          <w:b/>
          <w:sz w:val="28"/>
          <w:szCs w:val="28"/>
          <w:lang w:val="en-US"/>
        </w:rPr>
      </w:pPr>
    </w:p>
    <w:p w14:paraId="08F222F8" w14:textId="77777777" w:rsidR="0019266A" w:rsidRPr="008D430D" w:rsidRDefault="0019266A" w:rsidP="003628E5">
      <w:pPr>
        <w:spacing w:after="0"/>
        <w:ind w:left="0"/>
        <w:jc w:val="center"/>
        <w:rPr>
          <w:rFonts w:ascii="Times New Roman" w:hAnsi="Times New Roman" w:cs="Times New Roman"/>
          <w:b/>
          <w:sz w:val="28"/>
          <w:szCs w:val="28"/>
          <w:lang w:val="en-US"/>
        </w:rPr>
      </w:pPr>
      <w:r w:rsidRPr="008D430D">
        <w:rPr>
          <w:rFonts w:ascii="Times New Roman" w:hAnsi="Times New Roman" w:cs="Times New Roman"/>
          <w:b/>
          <w:sz w:val="28"/>
          <w:szCs w:val="28"/>
          <w:lang w:val="en-US"/>
        </w:rPr>
        <w:t>STIKES BHAKTI MULIA KEDIRI</w:t>
      </w:r>
    </w:p>
    <w:p w14:paraId="4C343911" w14:textId="77777777" w:rsidR="0019266A" w:rsidRPr="008D430D" w:rsidRDefault="0019266A" w:rsidP="003628E5">
      <w:pPr>
        <w:spacing w:after="0"/>
        <w:ind w:left="0"/>
        <w:jc w:val="center"/>
        <w:rPr>
          <w:rFonts w:ascii="Times New Roman" w:hAnsi="Times New Roman" w:cs="Times New Roman"/>
          <w:b/>
          <w:sz w:val="28"/>
          <w:szCs w:val="28"/>
          <w:lang w:val="en-US"/>
        </w:rPr>
      </w:pPr>
      <w:r w:rsidRPr="008D430D">
        <w:rPr>
          <w:rFonts w:ascii="Times New Roman" w:hAnsi="Times New Roman" w:cs="Times New Roman"/>
          <w:b/>
          <w:sz w:val="28"/>
          <w:szCs w:val="28"/>
          <w:lang w:val="en-US"/>
        </w:rPr>
        <w:t>TAHUN 2022</w:t>
      </w:r>
    </w:p>
    <w:p w14:paraId="0A7E2B21" w14:textId="77777777" w:rsidR="0019266A" w:rsidRPr="003628E5" w:rsidRDefault="0019266A" w:rsidP="003628E5">
      <w:pPr>
        <w:spacing w:after="0"/>
        <w:ind w:left="0" w:firstLine="0"/>
        <w:jc w:val="center"/>
        <w:rPr>
          <w:rFonts w:ascii="Times New Roman" w:hAnsi="Times New Roman" w:cs="Times New Roman"/>
          <w:b/>
          <w:sz w:val="24"/>
          <w:szCs w:val="24"/>
        </w:rPr>
      </w:pPr>
      <w:r w:rsidRPr="008D430D">
        <w:rPr>
          <w:rFonts w:ascii="Times New Roman" w:hAnsi="Times New Roman" w:cs="Times New Roman"/>
        </w:rPr>
        <w:br w:type="page"/>
      </w:r>
      <w:r w:rsidRPr="003628E5">
        <w:rPr>
          <w:rFonts w:ascii="Times New Roman" w:hAnsi="Times New Roman" w:cs="Times New Roman"/>
          <w:b/>
          <w:sz w:val="24"/>
          <w:szCs w:val="24"/>
        </w:rPr>
        <w:lastRenderedPageBreak/>
        <w:t>HALAMAN PENGESAHAN</w:t>
      </w:r>
    </w:p>
    <w:p w14:paraId="25493E52" w14:textId="21F6C2C6" w:rsidR="0019266A" w:rsidRPr="003628E5" w:rsidRDefault="0019266A" w:rsidP="003628E5">
      <w:pPr>
        <w:ind w:left="0" w:firstLine="0"/>
        <w:jc w:val="center"/>
        <w:rPr>
          <w:rFonts w:ascii="Times New Roman" w:hAnsi="Times New Roman" w:cs="Times New Roman"/>
          <w:b/>
          <w:sz w:val="24"/>
          <w:szCs w:val="24"/>
        </w:rPr>
      </w:pPr>
      <w:r w:rsidRPr="003628E5">
        <w:rPr>
          <w:rFonts w:ascii="Times New Roman" w:hAnsi="Times New Roman" w:cs="Times New Roman"/>
          <w:b/>
          <w:sz w:val="24"/>
          <w:szCs w:val="24"/>
        </w:rPr>
        <w:t>PENELITIAN DOSEN PEMULA</w:t>
      </w:r>
    </w:p>
    <w:p w14:paraId="49223E46" w14:textId="78DF2021" w:rsidR="0019266A" w:rsidRPr="003628E5" w:rsidRDefault="0019266A" w:rsidP="003628E5">
      <w:pPr>
        <w:spacing w:after="0" w:line="240" w:lineRule="auto"/>
        <w:ind w:left="0" w:firstLine="0"/>
        <w:rPr>
          <w:rFonts w:ascii="Times New Roman" w:eastAsiaTheme="minorHAnsi" w:hAnsi="Times New Roman" w:cs="Times New Roman"/>
          <w:sz w:val="24"/>
          <w:szCs w:val="24"/>
        </w:rPr>
      </w:pPr>
      <w:r w:rsidRPr="003628E5">
        <w:rPr>
          <w:rFonts w:ascii="Times New Roman" w:hAnsi="Times New Roman" w:cs="Times New Roman"/>
          <w:b/>
          <w:sz w:val="24"/>
          <w:szCs w:val="24"/>
        </w:rPr>
        <w:t>Judul Penelitian</w:t>
      </w:r>
      <w:r w:rsidRPr="003628E5">
        <w:rPr>
          <w:rFonts w:ascii="Times New Roman" w:hAnsi="Times New Roman" w:cs="Times New Roman"/>
          <w:b/>
          <w:sz w:val="24"/>
          <w:szCs w:val="24"/>
        </w:rPr>
        <w:tab/>
      </w:r>
      <w:r w:rsidRPr="003628E5">
        <w:rPr>
          <w:rFonts w:ascii="Times New Roman" w:hAnsi="Times New Roman" w:cs="Times New Roman"/>
          <w:b/>
          <w:sz w:val="24"/>
          <w:szCs w:val="24"/>
        </w:rPr>
        <w:tab/>
      </w:r>
      <w:r w:rsidRPr="003628E5">
        <w:rPr>
          <w:rFonts w:ascii="Times New Roman" w:hAnsi="Times New Roman" w:cs="Times New Roman"/>
          <w:sz w:val="24"/>
          <w:szCs w:val="24"/>
        </w:rPr>
        <w:t xml:space="preserve">: </w:t>
      </w:r>
      <w:r w:rsidRPr="003628E5">
        <w:rPr>
          <w:rFonts w:ascii="Times New Roman" w:hAnsi="Times New Roman" w:cs="Times New Roman"/>
          <w:bCs/>
          <w:sz w:val="24"/>
          <w:szCs w:val="24"/>
        </w:rPr>
        <w:t xml:space="preserve">Efektifitas Metode Pembelajaran  </w:t>
      </w:r>
      <w:r w:rsidRPr="003628E5">
        <w:rPr>
          <w:rFonts w:ascii="Times New Roman" w:hAnsi="Times New Roman" w:cs="Times New Roman"/>
          <w:bCs/>
          <w:i/>
          <w:iCs/>
          <w:sz w:val="24"/>
          <w:szCs w:val="24"/>
        </w:rPr>
        <w:t>Gallery</w:t>
      </w:r>
      <w:r w:rsidRPr="003628E5">
        <w:rPr>
          <w:rFonts w:ascii="Times New Roman" w:hAnsi="Times New Roman" w:cs="Times New Roman"/>
          <w:bCs/>
          <w:i/>
          <w:iCs/>
          <w:sz w:val="24"/>
          <w:szCs w:val="24"/>
          <w:lang w:val="en-US"/>
        </w:rPr>
        <w:t xml:space="preserve">  </w:t>
      </w:r>
      <w:r w:rsidRPr="003628E5">
        <w:rPr>
          <w:rFonts w:ascii="Times New Roman" w:hAnsi="Times New Roman" w:cs="Times New Roman"/>
          <w:bCs/>
          <w:i/>
          <w:iCs/>
          <w:sz w:val="24"/>
          <w:szCs w:val="24"/>
        </w:rPr>
        <w:t>Walk</w:t>
      </w:r>
      <w:r w:rsidRPr="003628E5">
        <w:rPr>
          <w:rFonts w:ascii="Times New Roman" w:hAnsi="Times New Roman" w:cs="Times New Roman"/>
          <w:bCs/>
          <w:sz w:val="24"/>
          <w:szCs w:val="24"/>
        </w:rPr>
        <w:t xml:space="preserve"> Pada Kelas Ibu Hamil Terhadap</w:t>
      </w:r>
      <w:r w:rsidRPr="003628E5">
        <w:rPr>
          <w:rFonts w:ascii="Times New Roman" w:hAnsi="Times New Roman" w:cs="Times New Roman"/>
          <w:bCs/>
          <w:sz w:val="24"/>
          <w:szCs w:val="24"/>
          <w:lang w:val="en-US"/>
        </w:rPr>
        <w:t xml:space="preserve"> </w:t>
      </w:r>
      <w:r w:rsidRPr="003628E5">
        <w:rPr>
          <w:rFonts w:ascii="Times New Roman" w:hAnsi="Times New Roman" w:cs="Times New Roman"/>
          <w:bCs/>
          <w:sz w:val="24"/>
          <w:szCs w:val="24"/>
        </w:rPr>
        <w:t>Pengetahuan Ibu Hamil Tentang Tanda Bahaya</w:t>
      </w:r>
      <w:r w:rsidRPr="003628E5">
        <w:rPr>
          <w:rFonts w:ascii="Times New Roman" w:hAnsi="Times New Roman" w:cs="Times New Roman"/>
          <w:bCs/>
          <w:sz w:val="24"/>
          <w:szCs w:val="24"/>
          <w:lang w:val="en-US"/>
        </w:rPr>
        <w:t xml:space="preserve"> </w:t>
      </w:r>
      <w:r w:rsidRPr="003628E5">
        <w:rPr>
          <w:rFonts w:ascii="Times New Roman" w:hAnsi="Times New Roman" w:cs="Times New Roman"/>
          <w:bCs/>
          <w:sz w:val="24"/>
          <w:szCs w:val="24"/>
        </w:rPr>
        <w:t xml:space="preserve">Kehamilan Di </w:t>
      </w:r>
      <w:r w:rsidRPr="003628E5">
        <w:rPr>
          <w:rFonts w:ascii="Times New Roman" w:hAnsi="Times New Roman" w:cs="Times New Roman"/>
          <w:bCs/>
          <w:sz w:val="24"/>
          <w:szCs w:val="24"/>
          <w:lang w:val="en-US"/>
        </w:rPr>
        <w:t xml:space="preserve">Wilayah </w:t>
      </w:r>
      <w:proofErr w:type="spellStart"/>
      <w:r w:rsidR="003628E5">
        <w:rPr>
          <w:rFonts w:ascii="Times New Roman" w:hAnsi="Times New Roman" w:cs="Times New Roman"/>
          <w:bCs/>
          <w:sz w:val="24"/>
          <w:szCs w:val="24"/>
          <w:lang w:val="en-US"/>
        </w:rPr>
        <w:t>Puskesmas</w:t>
      </w:r>
      <w:proofErr w:type="spellEnd"/>
      <w:r w:rsidR="003628E5">
        <w:rPr>
          <w:rFonts w:ascii="Times New Roman" w:hAnsi="Times New Roman" w:cs="Times New Roman"/>
          <w:bCs/>
          <w:sz w:val="24"/>
          <w:szCs w:val="24"/>
          <w:lang w:val="en-US"/>
        </w:rPr>
        <w:t xml:space="preserve"> </w:t>
      </w:r>
      <w:proofErr w:type="spellStart"/>
      <w:r w:rsidR="003628E5">
        <w:rPr>
          <w:rFonts w:ascii="Times New Roman" w:hAnsi="Times New Roman" w:cs="Times New Roman"/>
          <w:bCs/>
          <w:sz w:val="24"/>
          <w:szCs w:val="24"/>
          <w:lang w:val="en-US"/>
        </w:rPr>
        <w:t>Bendo</w:t>
      </w:r>
      <w:proofErr w:type="spellEnd"/>
    </w:p>
    <w:p w14:paraId="41BBD94C" w14:textId="77777777" w:rsidR="0019266A" w:rsidRPr="003628E5" w:rsidRDefault="0019266A" w:rsidP="003628E5">
      <w:pPr>
        <w:spacing w:after="0" w:line="240" w:lineRule="auto"/>
        <w:ind w:left="0" w:firstLine="0"/>
        <w:rPr>
          <w:rFonts w:ascii="Times New Roman" w:hAnsi="Times New Roman" w:cs="Times New Roman"/>
          <w:b/>
          <w:sz w:val="24"/>
          <w:szCs w:val="24"/>
        </w:rPr>
      </w:pPr>
      <w:r w:rsidRPr="003628E5">
        <w:rPr>
          <w:rFonts w:ascii="Times New Roman" w:hAnsi="Times New Roman" w:cs="Times New Roman"/>
          <w:b/>
          <w:sz w:val="24"/>
          <w:szCs w:val="24"/>
        </w:rPr>
        <w:t>Ketua Peneliti</w:t>
      </w:r>
    </w:p>
    <w:p w14:paraId="5E8C1897" w14:textId="77777777" w:rsidR="0019266A" w:rsidRPr="003628E5"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Nama Lengkap</w:t>
      </w:r>
      <w:r w:rsidRPr="003628E5">
        <w:rPr>
          <w:rFonts w:ascii="Times New Roman" w:hAnsi="Times New Roman" w:cs="Times New Roman"/>
          <w:sz w:val="24"/>
          <w:szCs w:val="24"/>
        </w:rPr>
        <w:tab/>
      </w:r>
      <w:r w:rsidRPr="003628E5">
        <w:rPr>
          <w:rFonts w:ascii="Times New Roman" w:hAnsi="Times New Roman" w:cs="Times New Roman"/>
          <w:sz w:val="24"/>
          <w:szCs w:val="24"/>
        </w:rPr>
        <w:tab/>
        <w:t>: Dily Ekasari</w:t>
      </w:r>
    </w:p>
    <w:p w14:paraId="3F984CD8" w14:textId="1729970C" w:rsidR="0019266A" w:rsidRPr="003628E5"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NIDN</w:t>
      </w:r>
      <w:r w:rsidRPr="003628E5">
        <w:rPr>
          <w:rFonts w:ascii="Times New Roman" w:hAnsi="Times New Roman" w:cs="Times New Roman"/>
          <w:sz w:val="24"/>
          <w:szCs w:val="24"/>
        </w:rPr>
        <w:tab/>
      </w:r>
      <w:r w:rsidRPr="003628E5">
        <w:rPr>
          <w:rFonts w:ascii="Times New Roman" w:hAnsi="Times New Roman" w:cs="Times New Roman"/>
          <w:sz w:val="24"/>
          <w:szCs w:val="24"/>
        </w:rPr>
        <w:tab/>
      </w:r>
      <w:r w:rsidRPr="003628E5">
        <w:rPr>
          <w:rFonts w:ascii="Times New Roman" w:hAnsi="Times New Roman" w:cs="Times New Roman"/>
          <w:sz w:val="24"/>
          <w:szCs w:val="24"/>
        </w:rPr>
        <w:tab/>
      </w:r>
      <w:r w:rsidR="003628E5" w:rsidRPr="003628E5">
        <w:rPr>
          <w:rFonts w:ascii="Times New Roman" w:hAnsi="Times New Roman" w:cs="Times New Roman"/>
          <w:sz w:val="24"/>
          <w:szCs w:val="24"/>
        </w:rPr>
        <w:tab/>
      </w:r>
      <w:r w:rsidRPr="003628E5">
        <w:rPr>
          <w:rFonts w:ascii="Times New Roman" w:hAnsi="Times New Roman" w:cs="Times New Roman"/>
          <w:sz w:val="24"/>
          <w:szCs w:val="24"/>
        </w:rPr>
        <w:t>: 0721028904</w:t>
      </w:r>
    </w:p>
    <w:p w14:paraId="50C8DB33" w14:textId="1AF24438" w:rsidR="0019266A" w:rsidRPr="003628E5"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Program Studi</w:t>
      </w:r>
      <w:r w:rsidRPr="003628E5">
        <w:rPr>
          <w:rFonts w:ascii="Times New Roman" w:hAnsi="Times New Roman" w:cs="Times New Roman"/>
          <w:sz w:val="24"/>
          <w:szCs w:val="24"/>
        </w:rPr>
        <w:tab/>
      </w:r>
      <w:r w:rsidRPr="003628E5">
        <w:rPr>
          <w:rFonts w:ascii="Times New Roman" w:hAnsi="Times New Roman" w:cs="Times New Roman"/>
          <w:sz w:val="24"/>
          <w:szCs w:val="24"/>
        </w:rPr>
        <w:tab/>
      </w:r>
      <w:r w:rsidR="003628E5" w:rsidRPr="003628E5">
        <w:rPr>
          <w:rFonts w:ascii="Times New Roman" w:hAnsi="Times New Roman" w:cs="Times New Roman"/>
          <w:sz w:val="24"/>
          <w:szCs w:val="24"/>
        </w:rPr>
        <w:tab/>
      </w:r>
      <w:r w:rsidRPr="003628E5">
        <w:rPr>
          <w:rFonts w:ascii="Times New Roman" w:hAnsi="Times New Roman" w:cs="Times New Roman"/>
          <w:sz w:val="24"/>
          <w:szCs w:val="24"/>
        </w:rPr>
        <w:t>: DIII Kebidanan</w:t>
      </w:r>
    </w:p>
    <w:p w14:paraId="448E2079" w14:textId="4F18C650" w:rsidR="0019266A" w:rsidRPr="003628E5"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Nomor HP</w:t>
      </w:r>
      <w:r w:rsidRPr="003628E5">
        <w:rPr>
          <w:rFonts w:ascii="Times New Roman" w:hAnsi="Times New Roman" w:cs="Times New Roman"/>
          <w:sz w:val="24"/>
          <w:szCs w:val="24"/>
        </w:rPr>
        <w:tab/>
      </w:r>
      <w:r w:rsidRPr="003628E5">
        <w:rPr>
          <w:rFonts w:ascii="Times New Roman" w:hAnsi="Times New Roman" w:cs="Times New Roman"/>
          <w:sz w:val="24"/>
          <w:szCs w:val="24"/>
        </w:rPr>
        <w:tab/>
      </w:r>
      <w:r w:rsidR="003628E5" w:rsidRPr="003628E5">
        <w:rPr>
          <w:rFonts w:ascii="Times New Roman" w:hAnsi="Times New Roman" w:cs="Times New Roman"/>
          <w:sz w:val="24"/>
          <w:szCs w:val="24"/>
        </w:rPr>
        <w:tab/>
      </w:r>
      <w:r w:rsidRPr="003628E5">
        <w:rPr>
          <w:rFonts w:ascii="Times New Roman" w:hAnsi="Times New Roman" w:cs="Times New Roman"/>
          <w:sz w:val="24"/>
          <w:szCs w:val="24"/>
        </w:rPr>
        <w:t>: 085203363989</w:t>
      </w:r>
    </w:p>
    <w:p w14:paraId="1B809FD8" w14:textId="162F4DE4" w:rsidR="0019266A" w:rsidRPr="003628E5"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Alamat Surel (e-mail)</w:t>
      </w:r>
      <w:r w:rsidRPr="003628E5">
        <w:rPr>
          <w:rFonts w:ascii="Times New Roman" w:hAnsi="Times New Roman" w:cs="Times New Roman"/>
          <w:sz w:val="24"/>
          <w:szCs w:val="24"/>
        </w:rPr>
        <w:tab/>
      </w:r>
      <w:r w:rsidR="003628E5">
        <w:rPr>
          <w:rFonts w:ascii="Times New Roman" w:hAnsi="Times New Roman" w:cs="Times New Roman"/>
          <w:sz w:val="24"/>
          <w:szCs w:val="24"/>
        </w:rPr>
        <w:tab/>
      </w:r>
      <w:r w:rsidRPr="003628E5">
        <w:rPr>
          <w:rFonts w:ascii="Times New Roman" w:hAnsi="Times New Roman" w:cs="Times New Roman"/>
          <w:sz w:val="24"/>
          <w:szCs w:val="24"/>
        </w:rPr>
        <w:t>: dilyekasari89@gmail.com</w:t>
      </w:r>
    </w:p>
    <w:p w14:paraId="34AF9075" w14:textId="77777777" w:rsidR="003628E5" w:rsidRDefault="003628E5" w:rsidP="003628E5">
      <w:pPr>
        <w:spacing w:after="0" w:line="240" w:lineRule="auto"/>
        <w:ind w:left="0" w:firstLine="0"/>
        <w:rPr>
          <w:rFonts w:ascii="Times New Roman" w:hAnsi="Times New Roman" w:cs="Times New Roman"/>
          <w:b/>
          <w:sz w:val="24"/>
          <w:szCs w:val="24"/>
        </w:rPr>
      </w:pPr>
    </w:p>
    <w:p w14:paraId="3080EBCD" w14:textId="0D23E25C" w:rsidR="0019266A" w:rsidRPr="003628E5" w:rsidRDefault="0019266A" w:rsidP="003628E5">
      <w:pPr>
        <w:spacing w:after="0" w:line="240" w:lineRule="auto"/>
        <w:ind w:left="0" w:firstLine="0"/>
        <w:rPr>
          <w:rFonts w:ascii="Times New Roman" w:hAnsi="Times New Roman" w:cs="Times New Roman"/>
          <w:b/>
          <w:sz w:val="24"/>
          <w:szCs w:val="24"/>
        </w:rPr>
      </w:pPr>
      <w:r w:rsidRPr="003628E5">
        <w:rPr>
          <w:rFonts w:ascii="Times New Roman" w:hAnsi="Times New Roman" w:cs="Times New Roman"/>
          <w:b/>
          <w:sz w:val="24"/>
          <w:szCs w:val="24"/>
        </w:rPr>
        <w:t>Anggota Peneliti (1)</w:t>
      </w:r>
    </w:p>
    <w:p w14:paraId="5CE2D224" w14:textId="77777777" w:rsidR="0019266A" w:rsidRPr="003628E5"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Nama Lengkap</w:t>
      </w:r>
      <w:r w:rsidRPr="003628E5">
        <w:rPr>
          <w:rFonts w:ascii="Times New Roman" w:hAnsi="Times New Roman" w:cs="Times New Roman"/>
          <w:sz w:val="24"/>
          <w:szCs w:val="24"/>
        </w:rPr>
        <w:tab/>
      </w:r>
      <w:r w:rsidRPr="003628E5">
        <w:rPr>
          <w:rFonts w:ascii="Times New Roman" w:hAnsi="Times New Roman" w:cs="Times New Roman"/>
          <w:sz w:val="24"/>
          <w:szCs w:val="24"/>
        </w:rPr>
        <w:tab/>
        <w:t>: Astri Yunita, S.Tr.Keb., MPH</w:t>
      </w:r>
    </w:p>
    <w:p w14:paraId="04A4918A" w14:textId="09F86D01" w:rsidR="0019266A" w:rsidRPr="003628E5"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NIDN</w:t>
      </w:r>
      <w:r w:rsidRPr="003628E5">
        <w:rPr>
          <w:rFonts w:ascii="Times New Roman" w:hAnsi="Times New Roman" w:cs="Times New Roman"/>
          <w:sz w:val="24"/>
          <w:szCs w:val="24"/>
        </w:rPr>
        <w:tab/>
      </w:r>
      <w:r w:rsidRPr="003628E5">
        <w:rPr>
          <w:rFonts w:ascii="Times New Roman" w:hAnsi="Times New Roman" w:cs="Times New Roman"/>
          <w:sz w:val="24"/>
          <w:szCs w:val="24"/>
        </w:rPr>
        <w:tab/>
      </w:r>
      <w:r w:rsidRPr="003628E5">
        <w:rPr>
          <w:rFonts w:ascii="Times New Roman" w:hAnsi="Times New Roman" w:cs="Times New Roman"/>
          <w:sz w:val="24"/>
          <w:szCs w:val="24"/>
        </w:rPr>
        <w:tab/>
      </w:r>
      <w:r w:rsidR="003628E5" w:rsidRPr="003628E5">
        <w:rPr>
          <w:rFonts w:ascii="Times New Roman" w:hAnsi="Times New Roman" w:cs="Times New Roman"/>
          <w:sz w:val="24"/>
          <w:szCs w:val="24"/>
        </w:rPr>
        <w:tab/>
      </w:r>
      <w:r w:rsidRPr="003628E5">
        <w:rPr>
          <w:rFonts w:ascii="Times New Roman" w:hAnsi="Times New Roman" w:cs="Times New Roman"/>
          <w:sz w:val="24"/>
          <w:szCs w:val="24"/>
        </w:rPr>
        <w:t>: 0720069201</w:t>
      </w:r>
    </w:p>
    <w:p w14:paraId="3870022C" w14:textId="5BFDAF69" w:rsidR="0019266A" w:rsidRPr="003628E5"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Perguruan Tinggi</w:t>
      </w:r>
      <w:r w:rsidRPr="003628E5">
        <w:rPr>
          <w:rFonts w:ascii="Times New Roman" w:hAnsi="Times New Roman" w:cs="Times New Roman"/>
          <w:sz w:val="24"/>
          <w:szCs w:val="24"/>
        </w:rPr>
        <w:tab/>
      </w:r>
      <w:r w:rsidR="003628E5" w:rsidRPr="003628E5">
        <w:rPr>
          <w:rFonts w:ascii="Times New Roman" w:hAnsi="Times New Roman" w:cs="Times New Roman"/>
          <w:sz w:val="24"/>
          <w:szCs w:val="24"/>
        </w:rPr>
        <w:tab/>
      </w:r>
      <w:r w:rsidRPr="003628E5">
        <w:rPr>
          <w:rFonts w:ascii="Times New Roman" w:hAnsi="Times New Roman" w:cs="Times New Roman"/>
          <w:sz w:val="24"/>
          <w:szCs w:val="24"/>
        </w:rPr>
        <w:t>: STIKes Bhakti Mulia Kediri</w:t>
      </w:r>
    </w:p>
    <w:p w14:paraId="3C101DD0" w14:textId="77777777" w:rsidR="0019266A" w:rsidRPr="003628E5" w:rsidRDefault="0019266A" w:rsidP="003628E5">
      <w:pPr>
        <w:spacing w:after="0" w:line="240" w:lineRule="auto"/>
        <w:ind w:left="0" w:firstLine="0"/>
        <w:rPr>
          <w:rFonts w:ascii="Times New Roman" w:hAnsi="Times New Roman" w:cs="Times New Roman"/>
          <w:b/>
          <w:sz w:val="24"/>
          <w:szCs w:val="24"/>
        </w:rPr>
      </w:pPr>
    </w:p>
    <w:p w14:paraId="51548782" w14:textId="33C8A61C" w:rsidR="0019266A" w:rsidRPr="003628E5"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Lama Penelitian Keseluruhan</w:t>
      </w:r>
      <w:r w:rsidRPr="003628E5">
        <w:rPr>
          <w:rFonts w:ascii="Times New Roman" w:hAnsi="Times New Roman" w:cs="Times New Roman"/>
          <w:sz w:val="24"/>
          <w:szCs w:val="24"/>
        </w:rPr>
        <w:tab/>
        <w:t xml:space="preserve">: </w:t>
      </w:r>
      <w:r w:rsidR="005C3AC9">
        <w:rPr>
          <w:rFonts w:ascii="Times New Roman" w:hAnsi="Times New Roman" w:cs="Times New Roman"/>
          <w:sz w:val="24"/>
          <w:szCs w:val="24"/>
          <w:lang w:val="en-US"/>
        </w:rPr>
        <w:t>3</w:t>
      </w:r>
      <w:r w:rsidRPr="003628E5">
        <w:rPr>
          <w:rFonts w:ascii="Times New Roman" w:hAnsi="Times New Roman" w:cs="Times New Roman"/>
          <w:sz w:val="24"/>
          <w:szCs w:val="24"/>
        </w:rPr>
        <w:t xml:space="preserve"> Bulan</w:t>
      </w:r>
    </w:p>
    <w:p w14:paraId="32DF62FD" w14:textId="367BEBAB" w:rsidR="0019266A" w:rsidRDefault="0019266A" w:rsidP="003628E5">
      <w:pPr>
        <w:spacing w:after="0" w:line="240" w:lineRule="auto"/>
        <w:ind w:left="0" w:firstLine="0"/>
        <w:rPr>
          <w:rFonts w:ascii="Times New Roman" w:hAnsi="Times New Roman" w:cs="Times New Roman"/>
          <w:sz w:val="24"/>
          <w:szCs w:val="24"/>
        </w:rPr>
      </w:pPr>
      <w:r w:rsidRPr="003628E5">
        <w:rPr>
          <w:rFonts w:ascii="Times New Roman" w:hAnsi="Times New Roman" w:cs="Times New Roman"/>
          <w:sz w:val="24"/>
          <w:szCs w:val="24"/>
        </w:rPr>
        <w:t>Biaya Penelitian Keseluruhan</w:t>
      </w:r>
      <w:r w:rsidRPr="003628E5">
        <w:rPr>
          <w:rFonts w:ascii="Times New Roman" w:hAnsi="Times New Roman" w:cs="Times New Roman"/>
          <w:sz w:val="24"/>
          <w:szCs w:val="24"/>
        </w:rPr>
        <w:tab/>
        <w:t>: Rp. 1.000.000,-</w:t>
      </w:r>
    </w:p>
    <w:p w14:paraId="4B0CDB35" w14:textId="47426329" w:rsidR="00821D46" w:rsidRDefault="00821D46" w:rsidP="003628E5">
      <w:pPr>
        <w:spacing w:after="0" w:line="240" w:lineRule="auto"/>
        <w:ind w:left="0" w:firstLine="0"/>
        <w:rPr>
          <w:rFonts w:ascii="Times New Roman" w:hAnsi="Times New Roman" w:cs="Times New Roman"/>
          <w:sz w:val="24"/>
          <w:szCs w:val="24"/>
        </w:rPr>
      </w:pPr>
    </w:p>
    <w:p w14:paraId="58E2ECBE" w14:textId="4DF68EC1" w:rsidR="00821D46" w:rsidRPr="003628E5" w:rsidRDefault="00821D46" w:rsidP="003628E5">
      <w:pPr>
        <w:spacing w:after="0" w:line="240" w:lineRule="auto"/>
        <w:ind w:left="0" w:firstLine="0"/>
        <w:rPr>
          <w:rFonts w:ascii="Times New Roman" w:hAnsi="Times New Roman" w:cs="Times New Roman"/>
          <w:sz w:val="24"/>
          <w:szCs w:val="24"/>
        </w:rPr>
      </w:pPr>
    </w:p>
    <w:p w14:paraId="3EE558CE" w14:textId="563E052D" w:rsidR="0019266A" w:rsidRPr="003628E5" w:rsidRDefault="0019266A" w:rsidP="0019266A">
      <w:pPr>
        <w:pStyle w:val="ListParagraph"/>
        <w:tabs>
          <w:tab w:val="left" w:pos="426"/>
        </w:tabs>
        <w:ind w:left="0"/>
        <w:jc w:val="both"/>
        <w:rPr>
          <w:rFonts w:ascii="Times New Roman" w:hAnsi="Times New Roman" w:cs="Times New Roman"/>
          <w:sz w:val="24"/>
          <w:szCs w:val="24"/>
        </w:rPr>
      </w:pPr>
    </w:p>
    <w:tbl>
      <w:tblPr>
        <w:tblW w:w="0" w:type="auto"/>
        <w:tblLook w:val="04A0" w:firstRow="1" w:lastRow="0" w:firstColumn="1" w:lastColumn="0" w:noHBand="0" w:noVBand="1"/>
      </w:tblPr>
      <w:tblGrid>
        <w:gridCol w:w="3968"/>
        <w:gridCol w:w="3969"/>
      </w:tblGrid>
      <w:tr w:rsidR="00E607BF" w:rsidRPr="00E607BF" w14:paraId="3323ECDD" w14:textId="77777777" w:rsidTr="0019266A">
        <w:tc>
          <w:tcPr>
            <w:tcW w:w="4076" w:type="dxa"/>
          </w:tcPr>
          <w:p w14:paraId="1B665AAB" w14:textId="6B4A1CE2" w:rsidR="00E970E2" w:rsidRDefault="00E970E2" w:rsidP="00821D46">
            <w:pPr>
              <w:pStyle w:val="ListParagraph"/>
              <w:spacing w:after="0"/>
              <w:ind w:left="0"/>
              <w:jc w:val="center"/>
              <w:rPr>
                <w:noProof/>
              </w:rPr>
            </w:pPr>
            <w:r>
              <w:rPr>
                <w:noProof/>
              </w:rPr>
              <w:drawing>
                <wp:anchor distT="0" distB="0" distL="114300" distR="114300" simplePos="0" relativeHeight="251665408" behindDoc="1" locked="0" layoutInCell="1" allowOverlap="1" wp14:anchorId="21EC898A" wp14:editId="745CC145">
                  <wp:simplePos x="0" y="0"/>
                  <wp:positionH relativeFrom="column">
                    <wp:posOffset>-137160</wp:posOffset>
                  </wp:positionH>
                  <wp:positionV relativeFrom="paragraph">
                    <wp:posOffset>635</wp:posOffset>
                  </wp:positionV>
                  <wp:extent cx="2390775" cy="158198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13" t="4400" r="7963" b="10082"/>
                          <a:stretch/>
                        </pic:blipFill>
                        <pic:spPr bwMode="auto">
                          <a:xfrm>
                            <a:off x="0" y="0"/>
                            <a:ext cx="2390775" cy="1581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CA8F4" w14:textId="1042AE4E" w:rsidR="0019266A" w:rsidRPr="00E607BF" w:rsidRDefault="0019266A" w:rsidP="00821D46">
            <w:pPr>
              <w:pStyle w:val="ListParagraph"/>
              <w:spacing w:after="0"/>
              <w:ind w:left="0"/>
              <w:jc w:val="center"/>
              <w:rPr>
                <w:rFonts w:ascii="Times New Roman" w:hAnsi="Times New Roman" w:cs="Times New Roman"/>
                <w:sz w:val="24"/>
                <w:szCs w:val="24"/>
              </w:rPr>
            </w:pPr>
            <w:r w:rsidRPr="00E607BF">
              <w:rPr>
                <w:rFonts w:ascii="Times New Roman" w:hAnsi="Times New Roman" w:cs="Times New Roman"/>
                <w:sz w:val="24"/>
                <w:szCs w:val="24"/>
              </w:rPr>
              <w:t>Mengetahui</w:t>
            </w:r>
          </w:p>
          <w:p w14:paraId="02947145" w14:textId="383BE9DA" w:rsidR="00821D46" w:rsidRPr="00E607BF" w:rsidRDefault="00821D46" w:rsidP="00821D46">
            <w:pPr>
              <w:spacing w:after="0" w:line="240" w:lineRule="auto"/>
              <w:ind w:left="0" w:firstLine="0"/>
              <w:jc w:val="center"/>
              <w:rPr>
                <w:rFonts w:ascii="Times New Roman" w:hAnsi="Times New Roman" w:cs="Times New Roman"/>
                <w:sz w:val="24"/>
                <w:szCs w:val="24"/>
              </w:rPr>
            </w:pPr>
            <w:r w:rsidRPr="00E607BF">
              <w:rPr>
                <w:rFonts w:ascii="Times New Roman" w:hAnsi="Times New Roman" w:cs="Times New Roman"/>
                <w:sz w:val="24"/>
                <w:szCs w:val="24"/>
              </w:rPr>
              <w:t>Ketua LPPM</w:t>
            </w:r>
          </w:p>
          <w:p w14:paraId="13CA197E" w14:textId="3D4F8561" w:rsidR="00821D46" w:rsidRPr="00E607BF" w:rsidRDefault="00821D46" w:rsidP="00821D46">
            <w:pPr>
              <w:spacing w:after="0" w:line="240" w:lineRule="auto"/>
              <w:ind w:left="0"/>
              <w:jc w:val="center"/>
              <w:rPr>
                <w:rFonts w:ascii="Times New Roman" w:hAnsi="Times New Roman" w:cs="Times New Roman"/>
                <w:sz w:val="24"/>
                <w:szCs w:val="24"/>
              </w:rPr>
            </w:pPr>
          </w:p>
          <w:p w14:paraId="6047E6E2" w14:textId="397F9FE4" w:rsidR="00821D46" w:rsidRPr="00E607BF" w:rsidRDefault="00821D46" w:rsidP="00821D46">
            <w:pPr>
              <w:spacing w:after="0" w:line="240" w:lineRule="auto"/>
              <w:ind w:left="0" w:firstLine="0"/>
              <w:rPr>
                <w:rFonts w:ascii="Times New Roman" w:hAnsi="Times New Roman" w:cs="Times New Roman"/>
                <w:sz w:val="24"/>
                <w:szCs w:val="24"/>
              </w:rPr>
            </w:pPr>
          </w:p>
          <w:p w14:paraId="42E471BB" w14:textId="6F6B1F20" w:rsidR="00821D46" w:rsidRPr="00E607BF" w:rsidRDefault="00821D46" w:rsidP="00821D46">
            <w:pPr>
              <w:spacing w:after="0" w:line="240" w:lineRule="auto"/>
              <w:ind w:left="0" w:firstLine="0"/>
              <w:rPr>
                <w:rFonts w:ascii="Times New Roman" w:hAnsi="Times New Roman" w:cs="Times New Roman"/>
                <w:sz w:val="24"/>
                <w:szCs w:val="24"/>
              </w:rPr>
            </w:pPr>
          </w:p>
          <w:p w14:paraId="41715035" w14:textId="10CA8B98" w:rsidR="00821D46" w:rsidRPr="00E607BF" w:rsidRDefault="00821D46" w:rsidP="00821D46">
            <w:pPr>
              <w:spacing w:after="0" w:line="240" w:lineRule="auto"/>
              <w:ind w:left="0" w:firstLine="0"/>
              <w:rPr>
                <w:rFonts w:ascii="Times New Roman" w:hAnsi="Times New Roman" w:cs="Times New Roman"/>
                <w:sz w:val="24"/>
                <w:szCs w:val="24"/>
              </w:rPr>
            </w:pPr>
          </w:p>
          <w:p w14:paraId="331ECE82" w14:textId="49CB283C" w:rsidR="00821D46" w:rsidRPr="00E607BF" w:rsidRDefault="00821D46" w:rsidP="00821D46">
            <w:pPr>
              <w:spacing w:after="0" w:line="240" w:lineRule="auto"/>
              <w:ind w:left="0" w:firstLine="0"/>
              <w:jc w:val="center"/>
              <w:rPr>
                <w:rFonts w:ascii="Times New Roman" w:hAnsi="Times New Roman" w:cs="Times New Roman"/>
                <w:sz w:val="24"/>
                <w:szCs w:val="24"/>
                <w:u w:val="single"/>
              </w:rPr>
            </w:pPr>
            <w:r w:rsidRPr="00E607BF">
              <w:rPr>
                <w:rFonts w:ascii="Times New Roman" w:hAnsi="Times New Roman" w:cs="Times New Roman"/>
                <w:sz w:val="24"/>
                <w:szCs w:val="24"/>
                <w:u w:val="single"/>
              </w:rPr>
              <w:t>(</w:t>
            </w:r>
            <w:proofErr w:type="spellStart"/>
            <w:r w:rsidRPr="00E607BF">
              <w:rPr>
                <w:rFonts w:ascii="Times New Roman" w:hAnsi="Times New Roman" w:cs="Times New Roman"/>
                <w:sz w:val="24"/>
                <w:szCs w:val="24"/>
                <w:u w:val="single"/>
                <w:lang w:val="en-US"/>
              </w:rPr>
              <w:t>Febrina</w:t>
            </w:r>
            <w:proofErr w:type="spellEnd"/>
            <w:r w:rsidRPr="00E607BF">
              <w:rPr>
                <w:rFonts w:ascii="Times New Roman" w:hAnsi="Times New Roman" w:cs="Times New Roman"/>
                <w:sz w:val="24"/>
                <w:szCs w:val="24"/>
                <w:u w:val="single"/>
                <w:lang w:val="en-US"/>
              </w:rPr>
              <w:t xml:space="preserve"> </w:t>
            </w:r>
            <w:proofErr w:type="spellStart"/>
            <w:r w:rsidRPr="00E607BF">
              <w:rPr>
                <w:rFonts w:ascii="Times New Roman" w:hAnsi="Times New Roman" w:cs="Times New Roman"/>
                <w:sz w:val="24"/>
                <w:szCs w:val="24"/>
                <w:u w:val="single"/>
                <w:lang w:val="en-US"/>
              </w:rPr>
              <w:t>Dwi</w:t>
            </w:r>
            <w:proofErr w:type="spellEnd"/>
            <w:r w:rsidRPr="00E607BF">
              <w:rPr>
                <w:rFonts w:ascii="Times New Roman" w:hAnsi="Times New Roman" w:cs="Times New Roman"/>
                <w:sz w:val="24"/>
                <w:szCs w:val="24"/>
                <w:u w:val="single"/>
                <w:lang w:val="en-US"/>
              </w:rPr>
              <w:t xml:space="preserve"> N., SST., MPH.</w:t>
            </w:r>
            <w:r w:rsidRPr="00E607BF">
              <w:rPr>
                <w:rFonts w:ascii="Times New Roman" w:hAnsi="Times New Roman" w:cs="Times New Roman"/>
                <w:sz w:val="24"/>
                <w:szCs w:val="24"/>
                <w:u w:val="single"/>
              </w:rPr>
              <w:t>)</w:t>
            </w:r>
          </w:p>
          <w:p w14:paraId="1745609A" w14:textId="4B156B17" w:rsidR="0019266A" w:rsidRPr="00E607BF" w:rsidRDefault="00821D46" w:rsidP="00821D46">
            <w:pPr>
              <w:pStyle w:val="ListParagraph"/>
              <w:spacing w:after="0"/>
              <w:ind w:left="0"/>
              <w:jc w:val="center"/>
              <w:rPr>
                <w:rFonts w:ascii="Times New Roman" w:hAnsi="Times New Roman" w:cs="Times New Roman"/>
                <w:sz w:val="24"/>
                <w:szCs w:val="24"/>
              </w:rPr>
            </w:pPr>
            <w:r w:rsidRPr="00E607BF">
              <w:rPr>
                <w:rFonts w:ascii="Times New Roman" w:hAnsi="Times New Roman" w:cs="Times New Roman"/>
                <w:sz w:val="24"/>
                <w:szCs w:val="24"/>
              </w:rPr>
              <w:t>NID</w:t>
            </w:r>
            <w:r w:rsidRPr="00E607BF">
              <w:rPr>
                <w:rFonts w:ascii="Times New Roman" w:hAnsi="Times New Roman" w:cs="Times New Roman"/>
                <w:sz w:val="24"/>
                <w:szCs w:val="24"/>
                <w:lang w:val="en-US"/>
              </w:rPr>
              <w:t>N. 0716028903</w:t>
            </w:r>
          </w:p>
        </w:tc>
        <w:tc>
          <w:tcPr>
            <w:tcW w:w="4077" w:type="dxa"/>
          </w:tcPr>
          <w:p w14:paraId="5B97BE6C" w14:textId="0EEC5139" w:rsidR="0019266A" w:rsidRPr="00E607BF" w:rsidRDefault="0019266A" w:rsidP="0019266A">
            <w:pPr>
              <w:pStyle w:val="ListParagraph"/>
              <w:ind w:left="0"/>
              <w:jc w:val="center"/>
              <w:rPr>
                <w:rFonts w:ascii="Times New Roman" w:hAnsi="Times New Roman" w:cs="Times New Roman"/>
                <w:sz w:val="24"/>
                <w:szCs w:val="24"/>
                <w:lang w:val="en-US"/>
              </w:rPr>
            </w:pPr>
            <w:r w:rsidRPr="00E607BF">
              <w:rPr>
                <w:rFonts w:ascii="Times New Roman" w:hAnsi="Times New Roman" w:cs="Times New Roman"/>
                <w:sz w:val="24"/>
                <w:szCs w:val="24"/>
              </w:rPr>
              <w:t>Kediri,</w:t>
            </w:r>
            <w:r w:rsidR="00E607BF">
              <w:rPr>
                <w:rFonts w:ascii="Times New Roman" w:hAnsi="Times New Roman" w:cs="Times New Roman"/>
                <w:sz w:val="24"/>
                <w:szCs w:val="24"/>
                <w:lang w:val="en-US"/>
              </w:rPr>
              <w:t xml:space="preserve"> 22 November</w:t>
            </w:r>
            <w:r w:rsidR="00744CFB" w:rsidRPr="00E607BF">
              <w:rPr>
                <w:rFonts w:ascii="Times New Roman" w:hAnsi="Times New Roman" w:cs="Times New Roman"/>
                <w:sz w:val="24"/>
                <w:szCs w:val="24"/>
                <w:lang w:val="en-US"/>
              </w:rPr>
              <w:t xml:space="preserve"> 2022 </w:t>
            </w:r>
          </w:p>
          <w:p w14:paraId="67712433" w14:textId="1AF4AF88" w:rsidR="0019266A" w:rsidRPr="00E607BF" w:rsidRDefault="00E77077" w:rsidP="0019266A">
            <w:pPr>
              <w:pStyle w:val="ListParagraph"/>
              <w:ind w:left="0"/>
              <w:jc w:val="center"/>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4B8B57CE" wp14:editId="6DADC0F1">
                  <wp:simplePos x="0" y="0"/>
                  <wp:positionH relativeFrom="column">
                    <wp:posOffset>429260</wp:posOffset>
                  </wp:positionH>
                  <wp:positionV relativeFrom="paragraph">
                    <wp:posOffset>69850</wp:posOffset>
                  </wp:positionV>
                  <wp:extent cx="1454083" cy="11239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biLevel thresh="50000"/>
                            <a:extLst>
                              <a:ext uri="{28A0092B-C50C-407E-A947-70E740481C1C}">
                                <a14:useLocalDpi xmlns:a14="http://schemas.microsoft.com/office/drawing/2010/main" val="0"/>
                              </a:ext>
                            </a:extLst>
                          </a:blip>
                          <a:srcRect/>
                          <a:stretch>
                            <a:fillRect/>
                          </a:stretch>
                        </pic:blipFill>
                        <pic:spPr bwMode="auto">
                          <a:xfrm>
                            <a:off x="0" y="0"/>
                            <a:ext cx="1454083"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66A" w:rsidRPr="00E607BF">
              <w:rPr>
                <w:rFonts w:ascii="Times New Roman" w:hAnsi="Times New Roman" w:cs="Times New Roman"/>
                <w:sz w:val="24"/>
                <w:szCs w:val="24"/>
              </w:rPr>
              <w:t>Ketua Peneliti,</w:t>
            </w:r>
          </w:p>
          <w:p w14:paraId="7A86B91A" w14:textId="77777777" w:rsidR="0019266A" w:rsidRPr="00E607BF" w:rsidRDefault="0019266A" w:rsidP="0019266A">
            <w:pPr>
              <w:pStyle w:val="ListParagraph"/>
              <w:ind w:left="0"/>
              <w:jc w:val="center"/>
              <w:rPr>
                <w:rFonts w:ascii="Times New Roman" w:hAnsi="Times New Roman" w:cs="Times New Roman"/>
                <w:sz w:val="24"/>
                <w:szCs w:val="24"/>
              </w:rPr>
            </w:pPr>
          </w:p>
          <w:p w14:paraId="1D780EF6" w14:textId="68A77587" w:rsidR="0019266A" w:rsidRPr="00E607BF" w:rsidRDefault="0019266A" w:rsidP="0019266A">
            <w:pPr>
              <w:pStyle w:val="ListParagraph"/>
              <w:ind w:left="0"/>
              <w:jc w:val="center"/>
              <w:rPr>
                <w:rFonts w:ascii="Times New Roman" w:hAnsi="Times New Roman" w:cs="Times New Roman"/>
                <w:sz w:val="24"/>
                <w:szCs w:val="24"/>
              </w:rPr>
            </w:pPr>
          </w:p>
          <w:p w14:paraId="21E2B83A" w14:textId="4DCB64F1" w:rsidR="0019266A" w:rsidRPr="00E607BF" w:rsidRDefault="0019266A" w:rsidP="0019266A">
            <w:pPr>
              <w:pStyle w:val="ListParagraph"/>
              <w:ind w:left="0"/>
              <w:jc w:val="center"/>
              <w:rPr>
                <w:rFonts w:ascii="Times New Roman" w:hAnsi="Times New Roman" w:cs="Times New Roman"/>
                <w:sz w:val="24"/>
                <w:szCs w:val="24"/>
              </w:rPr>
            </w:pPr>
          </w:p>
          <w:p w14:paraId="75905050" w14:textId="63D93CC3" w:rsidR="00821D46" w:rsidRPr="00E607BF" w:rsidRDefault="00821D46" w:rsidP="0019266A">
            <w:pPr>
              <w:pStyle w:val="ListParagraph"/>
              <w:ind w:left="0"/>
              <w:jc w:val="center"/>
              <w:rPr>
                <w:rFonts w:ascii="Times New Roman" w:hAnsi="Times New Roman" w:cs="Times New Roman"/>
                <w:sz w:val="24"/>
                <w:szCs w:val="24"/>
              </w:rPr>
            </w:pPr>
          </w:p>
          <w:p w14:paraId="11C26024" w14:textId="0922CA53" w:rsidR="0019266A" w:rsidRPr="00E607BF" w:rsidRDefault="0019266A" w:rsidP="0019266A">
            <w:pPr>
              <w:pStyle w:val="ListParagraph"/>
              <w:ind w:left="0"/>
              <w:jc w:val="center"/>
              <w:rPr>
                <w:rFonts w:ascii="Times New Roman" w:hAnsi="Times New Roman" w:cs="Times New Roman"/>
                <w:sz w:val="24"/>
                <w:szCs w:val="24"/>
                <w:u w:val="single"/>
              </w:rPr>
            </w:pPr>
            <w:r w:rsidRPr="00E607BF">
              <w:rPr>
                <w:rFonts w:ascii="Times New Roman" w:hAnsi="Times New Roman" w:cs="Times New Roman"/>
                <w:sz w:val="24"/>
                <w:szCs w:val="24"/>
                <w:u w:val="single"/>
              </w:rPr>
              <w:t>(</w:t>
            </w:r>
            <w:r w:rsidR="00821D46" w:rsidRPr="00E607BF">
              <w:rPr>
                <w:rFonts w:ascii="Times New Roman" w:hAnsi="Times New Roman" w:cs="Times New Roman"/>
                <w:sz w:val="24"/>
                <w:szCs w:val="24"/>
                <w:u w:val="single"/>
              </w:rPr>
              <w:t>Dily Ekasari, S.ST.Keb., M.K.M</w:t>
            </w:r>
            <w:r w:rsidRPr="00E607BF">
              <w:rPr>
                <w:rFonts w:ascii="Times New Roman" w:hAnsi="Times New Roman" w:cs="Times New Roman"/>
                <w:sz w:val="24"/>
                <w:szCs w:val="24"/>
                <w:u w:val="single"/>
              </w:rPr>
              <w:t>)</w:t>
            </w:r>
          </w:p>
          <w:p w14:paraId="68EEFB19" w14:textId="08E267EE" w:rsidR="0019266A" w:rsidRPr="00E607BF" w:rsidRDefault="0019266A" w:rsidP="0019266A">
            <w:pPr>
              <w:pStyle w:val="ListParagraph"/>
              <w:ind w:left="0"/>
              <w:jc w:val="center"/>
              <w:rPr>
                <w:rFonts w:ascii="Times New Roman" w:hAnsi="Times New Roman" w:cs="Times New Roman"/>
                <w:sz w:val="24"/>
                <w:szCs w:val="24"/>
                <w:lang w:val="en-US"/>
              </w:rPr>
            </w:pPr>
            <w:r w:rsidRPr="00E607BF">
              <w:rPr>
                <w:rFonts w:ascii="Times New Roman" w:hAnsi="Times New Roman" w:cs="Times New Roman"/>
                <w:sz w:val="24"/>
                <w:szCs w:val="24"/>
              </w:rPr>
              <w:t>NID</w:t>
            </w:r>
            <w:r w:rsidR="00821D46" w:rsidRPr="00E607BF">
              <w:rPr>
                <w:rFonts w:ascii="Times New Roman" w:hAnsi="Times New Roman" w:cs="Times New Roman"/>
                <w:sz w:val="24"/>
                <w:szCs w:val="24"/>
                <w:lang w:val="en-US"/>
              </w:rPr>
              <w:t>N. 0721028904</w:t>
            </w:r>
          </w:p>
        </w:tc>
      </w:tr>
      <w:tr w:rsidR="00E607BF" w:rsidRPr="00E607BF" w14:paraId="3317B6AA" w14:textId="77777777" w:rsidTr="0019266A">
        <w:tc>
          <w:tcPr>
            <w:tcW w:w="8153" w:type="dxa"/>
            <w:gridSpan w:val="2"/>
          </w:tcPr>
          <w:p w14:paraId="6B838FB3" w14:textId="724FF958" w:rsidR="00821D46" w:rsidRPr="00E607BF" w:rsidRDefault="00F43EB9" w:rsidP="00821D46">
            <w:pPr>
              <w:spacing w:after="0" w:line="240" w:lineRule="auto"/>
              <w:ind w:left="0"/>
              <w:jc w:val="center"/>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5F7F7282" wp14:editId="6F1E00F3">
                  <wp:simplePos x="0" y="0"/>
                  <wp:positionH relativeFrom="column">
                    <wp:posOffset>615315</wp:posOffset>
                  </wp:positionH>
                  <wp:positionV relativeFrom="paragraph">
                    <wp:posOffset>158115</wp:posOffset>
                  </wp:positionV>
                  <wp:extent cx="3122107" cy="176212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2107"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8D66D" w14:textId="42EF5300" w:rsidR="00821D46" w:rsidRPr="00E607BF" w:rsidRDefault="00821D46" w:rsidP="00821D46">
            <w:pPr>
              <w:spacing w:after="0" w:line="240" w:lineRule="auto"/>
              <w:ind w:left="0"/>
              <w:jc w:val="center"/>
              <w:rPr>
                <w:rFonts w:ascii="Times New Roman" w:hAnsi="Times New Roman" w:cs="Times New Roman"/>
                <w:sz w:val="24"/>
                <w:szCs w:val="24"/>
              </w:rPr>
            </w:pPr>
          </w:p>
          <w:p w14:paraId="04429AA7" w14:textId="3EA2ECD6" w:rsidR="0019266A" w:rsidRPr="00E607BF" w:rsidRDefault="0019266A" w:rsidP="00821D46">
            <w:pPr>
              <w:spacing w:after="0" w:line="240" w:lineRule="auto"/>
              <w:ind w:left="0"/>
              <w:jc w:val="center"/>
              <w:rPr>
                <w:rFonts w:ascii="Times New Roman" w:hAnsi="Times New Roman" w:cs="Times New Roman"/>
                <w:sz w:val="24"/>
                <w:szCs w:val="24"/>
              </w:rPr>
            </w:pPr>
            <w:r w:rsidRPr="00E607BF">
              <w:rPr>
                <w:rFonts w:ascii="Times New Roman" w:hAnsi="Times New Roman" w:cs="Times New Roman"/>
                <w:sz w:val="24"/>
                <w:szCs w:val="24"/>
              </w:rPr>
              <w:t>Menyetujui</w:t>
            </w:r>
          </w:p>
          <w:p w14:paraId="0A33AD45" w14:textId="1E38F3A8" w:rsidR="0019266A" w:rsidRPr="00E607BF" w:rsidRDefault="0019266A" w:rsidP="00821D46">
            <w:pPr>
              <w:spacing w:after="0" w:line="240" w:lineRule="auto"/>
              <w:ind w:left="0"/>
              <w:jc w:val="center"/>
              <w:rPr>
                <w:rFonts w:ascii="Times New Roman" w:hAnsi="Times New Roman" w:cs="Times New Roman"/>
                <w:sz w:val="24"/>
                <w:szCs w:val="24"/>
                <w:lang w:val="en-US"/>
              </w:rPr>
            </w:pPr>
            <w:r w:rsidRPr="00E607BF">
              <w:rPr>
                <w:rFonts w:ascii="Times New Roman" w:hAnsi="Times New Roman" w:cs="Times New Roman"/>
                <w:sz w:val="24"/>
                <w:szCs w:val="24"/>
              </w:rPr>
              <w:t xml:space="preserve">Ketua </w:t>
            </w:r>
            <w:proofErr w:type="spellStart"/>
            <w:r w:rsidR="00821D46" w:rsidRPr="00E607BF">
              <w:rPr>
                <w:rFonts w:ascii="Times New Roman" w:hAnsi="Times New Roman" w:cs="Times New Roman"/>
                <w:sz w:val="24"/>
                <w:szCs w:val="24"/>
                <w:lang w:val="en-US"/>
              </w:rPr>
              <w:t>STIKes</w:t>
            </w:r>
            <w:proofErr w:type="spellEnd"/>
            <w:r w:rsidR="00821D46" w:rsidRPr="00E607BF">
              <w:rPr>
                <w:rFonts w:ascii="Times New Roman" w:hAnsi="Times New Roman" w:cs="Times New Roman"/>
                <w:sz w:val="24"/>
                <w:szCs w:val="24"/>
                <w:lang w:val="en-US"/>
              </w:rPr>
              <w:t xml:space="preserve"> Bhakti </w:t>
            </w:r>
            <w:proofErr w:type="spellStart"/>
            <w:r w:rsidR="00821D46" w:rsidRPr="00E607BF">
              <w:rPr>
                <w:rFonts w:ascii="Times New Roman" w:hAnsi="Times New Roman" w:cs="Times New Roman"/>
                <w:sz w:val="24"/>
                <w:szCs w:val="24"/>
                <w:lang w:val="en-US"/>
              </w:rPr>
              <w:t>Mulia</w:t>
            </w:r>
            <w:proofErr w:type="spellEnd"/>
            <w:r w:rsidR="00821D46" w:rsidRPr="00E607BF">
              <w:rPr>
                <w:rFonts w:ascii="Times New Roman" w:hAnsi="Times New Roman" w:cs="Times New Roman"/>
                <w:sz w:val="24"/>
                <w:szCs w:val="24"/>
                <w:lang w:val="en-US"/>
              </w:rPr>
              <w:t xml:space="preserve"> Kediri</w:t>
            </w:r>
          </w:p>
          <w:p w14:paraId="7B8AF72C" w14:textId="06702908" w:rsidR="0019266A" w:rsidRPr="00E607BF" w:rsidRDefault="0019266A" w:rsidP="00821D46">
            <w:pPr>
              <w:spacing w:after="0" w:line="240" w:lineRule="auto"/>
              <w:ind w:left="0"/>
              <w:jc w:val="center"/>
              <w:rPr>
                <w:rFonts w:ascii="Times New Roman" w:hAnsi="Times New Roman" w:cs="Times New Roman"/>
                <w:sz w:val="24"/>
                <w:szCs w:val="24"/>
              </w:rPr>
            </w:pPr>
          </w:p>
          <w:p w14:paraId="1D393B49" w14:textId="4AF970E4" w:rsidR="0019266A" w:rsidRPr="00E607BF" w:rsidRDefault="0019266A" w:rsidP="00821D46">
            <w:pPr>
              <w:spacing w:after="0" w:line="240" w:lineRule="auto"/>
              <w:ind w:left="0"/>
              <w:jc w:val="center"/>
              <w:rPr>
                <w:rFonts w:ascii="Times New Roman" w:hAnsi="Times New Roman" w:cs="Times New Roman"/>
                <w:sz w:val="24"/>
                <w:szCs w:val="24"/>
              </w:rPr>
            </w:pPr>
          </w:p>
          <w:p w14:paraId="2F4185AB" w14:textId="3DCA37E5" w:rsidR="00821D46" w:rsidRPr="00E607BF" w:rsidRDefault="00821D46" w:rsidP="00821D46">
            <w:pPr>
              <w:spacing w:after="0" w:line="240" w:lineRule="auto"/>
              <w:ind w:left="0"/>
              <w:jc w:val="center"/>
              <w:rPr>
                <w:rFonts w:ascii="Times New Roman" w:hAnsi="Times New Roman" w:cs="Times New Roman"/>
                <w:sz w:val="24"/>
                <w:szCs w:val="24"/>
              </w:rPr>
            </w:pPr>
          </w:p>
          <w:p w14:paraId="61797FE9" w14:textId="19574A20" w:rsidR="00821D46" w:rsidRPr="00E607BF" w:rsidRDefault="00821D46" w:rsidP="00821D46">
            <w:pPr>
              <w:spacing w:after="0" w:line="240" w:lineRule="auto"/>
              <w:ind w:left="0"/>
              <w:jc w:val="center"/>
              <w:rPr>
                <w:rFonts w:ascii="Times New Roman" w:hAnsi="Times New Roman" w:cs="Times New Roman"/>
                <w:sz w:val="24"/>
                <w:szCs w:val="24"/>
              </w:rPr>
            </w:pPr>
          </w:p>
          <w:p w14:paraId="10B33AF6" w14:textId="4F811C00" w:rsidR="00821D46" w:rsidRPr="00E607BF" w:rsidRDefault="00821D46" w:rsidP="00821D46">
            <w:pPr>
              <w:spacing w:after="0" w:line="240" w:lineRule="auto"/>
              <w:ind w:left="0"/>
              <w:jc w:val="center"/>
              <w:rPr>
                <w:rFonts w:ascii="Times New Roman" w:hAnsi="Times New Roman" w:cs="Times New Roman"/>
                <w:sz w:val="24"/>
                <w:szCs w:val="24"/>
              </w:rPr>
            </w:pPr>
          </w:p>
          <w:p w14:paraId="7891F63C" w14:textId="4ACD8E9C" w:rsidR="00821D46" w:rsidRPr="00E607BF" w:rsidRDefault="0019266A" w:rsidP="00821D46">
            <w:pPr>
              <w:spacing w:after="0" w:line="240" w:lineRule="auto"/>
              <w:ind w:left="0"/>
              <w:jc w:val="center"/>
              <w:rPr>
                <w:rFonts w:ascii="Times New Roman" w:hAnsi="Times New Roman" w:cs="Times New Roman"/>
                <w:sz w:val="24"/>
                <w:szCs w:val="24"/>
                <w:u w:val="single"/>
              </w:rPr>
            </w:pPr>
            <w:r w:rsidRPr="00E607BF">
              <w:rPr>
                <w:rFonts w:ascii="Times New Roman" w:hAnsi="Times New Roman" w:cs="Times New Roman"/>
                <w:sz w:val="24"/>
                <w:szCs w:val="24"/>
                <w:u w:val="single"/>
              </w:rPr>
              <w:t>(</w:t>
            </w:r>
            <w:r w:rsidR="00821D46" w:rsidRPr="00E607BF">
              <w:rPr>
                <w:rFonts w:ascii="Times New Roman" w:hAnsi="Times New Roman" w:cs="Times New Roman"/>
                <w:sz w:val="24"/>
                <w:szCs w:val="24"/>
                <w:u w:val="single"/>
                <w:lang w:val="en-US"/>
              </w:rPr>
              <w:t xml:space="preserve">Ahmad </w:t>
            </w:r>
            <w:proofErr w:type="spellStart"/>
            <w:r w:rsidR="00821D46" w:rsidRPr="00E607BF">
              <w:rPr>
                <w:rFonts w:ascii="Times New Roman" w:hAnsi="Times New Roman" w:cs="Times New Roman"/>
                <w:sz w:val="24"/>
                <w:szCs w:val="24"/>
                <w:u w:val="single"/>
                <w:lang w:val="en-US"/>
              </w:rPr>
              <w:t>Wasis</w:t>
            </w:r>
            <w:proofErr w:type="spellEnd"/>
            <w:r w:rsidR="00821D46" w:rsidRPr="00E607BF">
              <w:rPr>
                <w:rFonts w:ascii="Times New Roman" w:hAnsi="Times New Roman" w:cs="Times New Roman"/>
                <w:sz w:val="24"/>
                <w:szCs w:val="24"/>
                <w:u w:val="single"/>
                <w:lang w:val="en-US"/>
              </w:rPr>
              <w:t xml:space="preserve"> </w:t>
            </w:r>
            <w:proofErr w:type="spellStart"/>
            <w:r w:rsidR="00821D46" w:rsidRPr="00E607BF">
              <w:rPr>
                <w:rFonts w:ascii="Times New Roman" w:hAnsi="Times New Roman" w:cs="Times New Roman"/>
                <w:sz w:val="24"/>
                <w:szCs w:val="24"/>
                <w:u w:val="single"/>
                <w:lang w:val="en-US"/>
              </w:rPr>
              <w:t>Setyadi</w:t>
            </w:r>
            <w:proofErr w:type="spellEnd"/>
            <w:r w:rsidR="00821D46" w:rsidRPr="00E607BF">
              <w:rPr>
                <w:rFonts w:ascii="Times New Roman" w:hAnsi="Times New Roman" w:cs="Times New Roman"/>
                <w:sz w:val="24"/>
                <w:szCs w:val="24"/>
                <w:u w:val="single"/>
                <w:lang w:val="en-US"/>
              </w:rPr>
              <w:t xml:space="preserve">, </w:t>
            </w:r>
            <w:proofErr w:type="spellStart"/>
            <w:r w:rsidR="00821D46" w:rsidRPr="00E607BF">
              <w:rPr>
                <w:rFonts w:ascii="Times New Roman" w:hAnsi="Times New Roman" w:cs="Times New Roman"/>
                <w:sz w:val="24"/>
                <w:szCs w:val="24"/>
                <w:u w:val="single"/>
                <w:lang w:val="en-US"/>
              </w:rPr>
              <w:t>S.Kep</w:t>
            </w:r>
            <w:proofErr w:type="spellEnd"/>
            <w:r w:rsidR="00821D46" w:rsidRPr="00E607BF">
              <w:rPr>
                <w:rFonts w:ascii="Times New Roman" w:hAnsi="Times New Roman" w:cs="Times New Roman"/>
                <w:sz w:val="24"/>
                <w:szCs w:val="24"/>
                <w:u w:val="single"/>
                <w:lang w:val="en-US"/>
              </w:rPr>
              <w:t xml:space="preserve">., Ns., </w:t>
            </w:r>
            <w:proofErr w:type="spellStart"/>
            <w:r w:rsidR="00821D46" w:rsidRPr="00E607BF">
              <w:rPr>
                <w:rFonts w:ascii="Times New Roman" w:hAnsi="Times New Roman" w:cs="Times New Roman"/>
                <w:sz w:val="24"/>
                <w:szCs w:val="24"/>
                <w:u w:val="single"/>
                <w:lang w:val="en-US"/>
              </w:rPr>
              <w:t>M.Si</w:t>
            </w:r>
            <w:proofErr w:type="spellEnd"/>
            <w:r w:rsidR="00821D46" w:rsidRPr="00E607BF">
              <w:rPr>
                <w:rFonts w:ascii="Times New Roman" w:hAnsi="Times New Roman" w:cs="Times New Roman"/>
                <w:sz w:val="24"/>
                <w:szCs w:val="24"/>
                <w:u w:val="single"/>
                <w:lang w:val="en-US"/>
              </w:rPr>
              <w:t>., MPH)</w:t>
            </w:r>
          </w:p>
          <w:p w14:paraId="07B7D94B" w14:textId="19BF631B" w:rsidR="0019266A" w:rsidRPr="00E607BF" w:rsidRDefault="0019266A" w:rsidP="00821D46">
            <w:pPr>
              <w:spacing w:after="0" w:line="240" w:lineRule="auto"/>
              <w:ind w:left="0"/>
              <w:jc w:val="center"/>
              <w:rPr>
                <w:rFonts w:ascii="Times New Roman" w:hAnsi="Times New Roman" w:cs="Times New Roman"/>
                <w:sz w:val="24"/>
                <w:szCs w:val="24"/>
                <w:u w:val="single"/>
              </w:rPr>
            </w:pPr>
            <w:r w:rsidRPr="00E607BF">
              <w:rPr>
                <w:rFonts w:ascii="Times New Roman" w:hAnsi="Times New Roman" w:cs="Times New Roman"/>
                <w:sz w:val="24"/>
                <w:szCs w:val="24"/>
              </w:rPr>
              <w:t>NID</w:t>
            </w:r>
            <w:r w:rsidR="00821D46" w:rsidRPr="00E607BF">
              <w:rPr>
                <w:rFonts w:ascii="Times New Roman" w:hAnsi="Times New Roman" w:cs="Times New Roman"/>
                <w:sz w:val="24"/>
                <w:szCs w:val="24"/>
                <w:lang w:val="en-US"/>
              </w:rPr>
              <w:t>N. 0706038001</w:t>
            </w:r>
          </w:p>
        </w:tc>
      </w:tr>
    </w:tbl>
    <w:p w14:paraId="2FC755E0" w14:textId="77777777" w:rsidR="0019266A" w:rsidRPr="008D430D" w:rsidRDefault="0019266A" w:rsidP="0019266A">
      <w:pPr>
        <w:pStyle w:val="ListParagraph"/>
        <w:ind w:left="0"/>
        <w:jc w:val="both"/>
        <w:rPr>
          <w:rFonts w:ascii="Times New Roman" w:hAnsi="Times New Roman" w:cs="Times New Roman"/>
        </w:rPr>
      </w:pPr>
    </w:p>
    <w:p w14:paraId="74ACA774" w14:textId="77777777" w:rsidR="0019266A" w:rsidRPr="00F44132" w:rsidRDefault="0019266A" w:rsidP="0019266A">
      <w:pPr>
        <w:ind w:left="0"/>
        <w:jc w:val="center"/>
        <w:rPr>
          <w:rFonts w:ascii="Times New Roman" w:hAnsi="Times New Roman" w:cs="Times New Roman"/>
          <w:b/>
          <w:bCs/>
          <w:sz w:val="24"/>
          <w:szCs w:val="24"/>
        </w:rPr>
      </w:pPr>
      <w:r w:rsidRPr="00F44132">
        <w:rPr>
          <w:rFonts w:ascii="Times New Roman" w:hAnsi="Times New Roman" w:cs="Times New Roman"/>
          <w:b/>
          <w:bCs/>
          <w:sz w:val="24"/>
          <w:szCs w:val="24"/>
          <w:lang w:val="sv-SE"/>
        </w:rPr>
        <w:lastRenderedPageBreak/>
        <w:t>KATA PENGANTAR</w:t>
      </w:r>
    </w:p>
    <w:p w14:paraId="7BA38801" w14:textId="4ECE9DBB" w:rsidR="0019266A" w:rsidRPr="00F44132" w:rsidRDefault="0019266A" w:rsidP="0019266A">
      <w:pPr>
        <w:spacing w:after="100" w:afterAutospacing="1"/>
        <w:ind w:left="0" w:firstLine="567"/>
        <w:rPr>
          <w:rFonts w:ascii="Times New Roman" w:hAnsi="Times New Roman" w:cs="Times New Roman"/>
          <w:b/>
          <w:bCs/>
          <w:sz w:val="24"/>
          <w:szCs w:val="24"/>
        </w:rPr>
      </w:pPr>
      <w:r w:rsidRPr="00F44132">
        <w:rPr>
          <w:rFonts w:ascii="Times New Roman" w:hAnsi="Times New Roman" w:cs="Times New Roman"/>
          <w:sz w:val="24"/>
          <w:szCs w:val="24"/>
          <w:lang w:val="sv-SE"/>
        </w:rPr>
        <w:t>Puji syukur saya panjatkan kehadirat Allah SWT</w:t>
      </w:r>
      <w:r>
        <w:rPr>
          <w:rFonts w:ascii="Times New Roman" w:hAnsi="Times New Roman" w:cs="Times New Roman"/>
          <w:sz w:val="24"/>
          <w:szCs w:val="24"/>
          <w:lang w:val="sv-SE"/>
        </w:rPr>
        <w:t xml:space="preserve"> </w:t>
      </w:r>
      <w:r w:rsidRPr="00F44132">
        <w:rPr>
          <w:rFonts w:ascii="Times New Roman" w:hAnsi="Times New Roman" w:cs="Times New Roman"/>
          <w:sz w:val="24"/>
          <w:szCs w:val="24"/>
          <w:lang w:val="sv-SE"/>
        </w:rPr>
        <w:t xml:space="preserve">atas rahmat dan hidayahNya, sehingga </w:t>
      </w:r>
      <w:r w:rsidRPr="00F44132">
        <w:rPr>
          <w:rFonts w:ascii="Times New Roman" w:hAnsi="Times New Roman" w:cs="Times New Roman"/>
          <w:sz w:val="24"/>
          <w:szCs w:val="24"/>
        </w:rPr>
        <w:t xml:space="preserve">penelitian </w:t>
      </w:r>
      <w:r w:rsidRPr="00F44132">
        <w:rPr>
          <w:rFonts w:ascii="Times New Roman" w:hAnsi="Times New Roman" w:cs="Times New Roman"/>
          <w:sz w:val="24"/>
          <w:szCs w:val="24"/>
          <w:lang w:val="sv-SE"/>
        </w:rPr>
        <w:t xml:space="preserve">yang berjudul </w:t>
      </w:r>
      <w:r w:rsidRPr="00F44132">
        <w:rPr>
          <w:rFonts w:ascii="Times New Roman" w:hAnsi="Times New Roman" w:cs="Times New Roman"/>
          <w:b/>
          <w:sz w:val="24"/>
          <w:szCs w:val="24"/>
          <w:lang w:val="sv-SE"/>
        </w:rPr>
        <w:t>“</w:t>
      </w:r>
      <w:r w:rsidRPr="00F44132">
        <w:rPr>
          <w:rFonts w:ascii="Times New Roman" w:hAnsi="Times New Roman" w:cs="Times New Roman"/>
          <w:b/>
          <w:sz w:val="24"/>
          <w:szCs w:val="24"/>
        </w:rPr>
        <w:t xml:space="preserve"> </w:t>
      </w:r>
      <w:r w:rsidRPr="00F44132">
        <w:rPr>
          <w:rFonts w:ascii="Times New Roman" w:hAnsi="Times New Roman" w:cs="Times New Roman"/>
          <w:bCs/>
          <w:sz w:val="24"/>
          <w:szCs w:val="24"/>
        </w:rPr>
        <w:t xml:space="preserve">Efektifitas Metode Pembelajaran  </w:t>
      </w:r>
      <w:r w:rsidRPr="00F44132">
        <w:rPr>
          <w:rFonts w:ascii="Times New Roman" w:hAnsi="Times New Roman" w:cs="Times New Roman"/>
          <w:bCs/>
          <w:i/>
          <w:iCs/>
          <w:sz w:val="24"/>
          <w:szCs w:val="24"/>
        </w:rPr>
        <w:t>Gallery</w:t>
      </w:r>
      <w:r w:rsidRPr="00F44132">
        <w:rPr>
          <w:rFonts w:ascii="Times New Roman" w:hAnsi="Times New Roman" w:cs="Times New Roman"/>
          <w:bCs/>
          <w:i/>
          <w:iCs/>
          <w:sz w:val="24"/>
          <w:szCs w:val="24"/>
          <w:lang w:val="en-US"/>
        </w:rPr>
        <w:t xml:space="preserve">  </w:t>
      </w:r>
      <w:r w:rsidRPr="00F44132">
        <w:rPr>
          <w:rFonts w:ascii="Times New Roman" w:hAnsi="Times New Roman" w:cs="Times New Roman"/>
          <w:bCs/>
          <w:i/>
          <w:iCs/>
          <w:sz w:val="24"/>
          <w:szCs w:val="24"/>
        </w:rPr>
        <w:t>Walk</w:t>
      </w:r>
      <w:r w:rsidRPr="00F44132">
        <w:rPr>
          <w:rFonts w:ascii="Times New Roman" w:hAnsi="Times New Roman" w:cs="Times New Roman"/>
          <w:bCs/>
          <w:sz w:val="24"/>
          <w:szCs w:val="24"/>
        </w:rPr>
        <w:t xml:space="preserve"> Pada Kelas Ibu Hamil Terhadap</w:t>
      </w:r>
      <w:r w:rsidRPr="00F44132">
        <w:rPr>
          <w:rFonts w:ascii="Times New Roman" w:hAnsi="Times New Roman" w:cs="Times New Roman"/>
          <w:bCs/>
          <w:sz w:val="24"/>
          <w:szCs w:val="24"/>
          <w:lang w:val="en-US"/>
        </w:rPr>
        <w:t xml:space="preserve"> </w:t>
      </w:r>
      <w:r w:rsidRPr="00F44132">
        <w:rPr>
          <w:rFonts w:ascii="Times New Roman" w:hAnsi="Times New Roman" w:cs="Times New Roman"/>
          <w:bCs/>
          <w:sz w:val="24"/>
          <w:szCs w:val="24"/>
        </w:rPr>
        <w:t>Pengetahuan Ibu Hamil Tentang Tanda Bahaya</w:t>
      </w:r>
      <w:r w:rsidRPr="00F44132">
        <w:rPr>
          <w:rFonts w:ascii="Times New Roman" w:hAnsi="Times New Roman" w:cs="Times New Roman"/>
          <w:bCs/>
          <w:sz w:val="24"/>
          <w:szCs w:val="24"/>
          <w:lang w:val="en-US"/>
        </w:rPr>
        <w:t xml:space="preserve"> </w:t>
      </w:r>
      <w:r w:rsidRPr="00F44132">
        <w:rPr>
          <w:rFonts w:ascii="Times New Roman" w:hAnsi="Times New Roman" w:cs="Times New Roman"/>
          <w:bCs/>
          <w:sz w:val="24"/>
          <w:szCs w:val="24"/>
        </w:rPr>
        <w:t xml:space="preserve">Kehamilan Di </w:t>
      </w:r>
      <w:r w:rsidRPr="00F44132">
        <w:rPr>
          <w:rFonts w:ascii="Times New Roman" w:hAnsi="Times New Roman" w:cs="Times New Roman"/>
          <w:bCs/>
          <w:sz w:val="24"/>
          <w:szCs w:val="24"/>
          <w:lang w:val="en-US"/>
        </w:rPr>
        <w:t xml:space="preserve">Wilayah </w:t>
      </w:r>
      <w:proofErr w:type="spellStart"/>
      <w:r w:rsidR="003628E5">
        <w:rPr>
          <w:rFonts w:ascii="Times New Roman" w:hAnsi="Times New Roman" w:cs="Times New Roman"/>
          <w:bCs/>
          <w:sz w:val="24"/>
          <w:szCs w:val="24"/>
          <w:lang w:val="en-US"/>
        </w:rPr>
        <w:t>Puskesmas</w:t>
      </w:r>
      <w:proofErr w:type="spellEnd"/>
      <w:r w:rsidR="003628E5">
        <w:rPr>
          <w:rFonts w:ascii="Times New Roman" w:hAnsi="Times New Roman" w:cs="Times New Roman"/>
          <w:bCs/>
          <w:sz w:val="24"/>
          <w:szCs w:val="24"/>
          <w:lang w:val="en-US"/>
        </w:rPr>
        <w:t xml:space="preserve"> </w:t>
      </w:r>
      <w:proofErr w:type="spellStart"/>
      <w:r w:rsidR="003628E5">
        <w:rPr>
          <w:rFonts w:ascii="Times New Roman" w:hAnsi="Times New Roman" w:cs="Times New Roman"/>
          <w:bCs/>
          <w:sz w:val="24"/>
          <w:szCs w:val="24"/>
          <w:lang w:val="en-US"/>
        </w:rPr>
        <w:t>Bendo</w:t>
      </w:r>
      <w:proofErr w:type="spellEnd"/>
      <w:r w:rsidRPr="00F44132">
        <w:rPr>
          <w:rFonts w:ascii="Times New Roman" w:hAnsi="Times New Roman" w:cs="Times New Roman"/>
          <w:b/>
          <w:sz w:val="24"/>
          <w:szCs w:val="24"/>
        </w:rPr>
        <w:t>“</w:t>
      </w:r>
      <w:r>
        <w:rPr>
          <w:rFonts w:ascii="Times New Roman" w:hAnsi="Times New Roman" w:cs="Times New Roman"/>
          <w:b/>
          <w:sz w:val="24"/>
          <w:szCs w:val="24"/>
          <w:lang w:val="en-US"/>
        </w:rPr>
        <w:t xml:space="preserve"> </w:t>
      </w:r>
      <w:r w:rsidRPr="00F44132">
        <w:rPr>
          <w:rFonts w:ascii="Times New Roman" w:hAnsi="Times New Roman" w:cs="Times New Roman"/>
          <w:sz w:val="24"/>
          <w:szCs w:val="24"/>
        </w:rPr>
        <w:t>peneliti menyadari banyak pihak yang telah membantu dan memberi bimbingan dalam penyusunan penelitian ini sehingga dapat terselesaikan, untuk itu peneliti mengucapkan terimakasih kepada :</w:t>
      </w:r>
    </w:p>
    <w:p w14:paraId="4BA58AD2" w14:textId="77777777" w:rsidR="0019266A" w:rsidRPr="00F44132" w:rsidRDefault="0019266A" w:rsidP="003628E5">
      <w:pPr>
        <w:numPr>
          <w:ilvl w:val="0"/>
          <w:numId w:val="116"/>
        </w:numPr>
        <w:spacing w:after="0" w:line="480" w:lineRule="auto"/>
        <w:ind w:left="426" w:hanging="357"/>
        <w:rPr>
          <w:rFonts w:ascii="Times New Roman" w:hAnsi="Times New Roman" w:cs="Times New Roman"/>
          <w:sz w:val="24"/>
          <w:szCs w:val="24"/>
          <w:lang w:val="sv-SE"/>
        </w:rPr>
      </w:pPr>
      <w:r w:rsidRPr="00F44132">
        <w:rPr>
          <w:rFonts w:ascii="Times New Roman" w:hAnsi="Times New Roman" w:cs="Times New Roman"/>
          <w:sz w:val="24"/>
          <w:szCs w:val="24"/>
          <w:lang w:val="sv-SE"/>
        </w:rPr>
        <w:t xml:space="preserve">Bapak </w:t>
      </w:r>
      <w:r>
        <w:rPr>
          <w:rFonts w:ascii="Times New Roman" w:hAnsi="Times New Roman" w:cs="Times New Roman"/>
          <w:sz w:val="24"/>
          <w:szCs w:val="24"/>
          <w:lang w:val="en-US"/>
        </w:rPr>
        <w:t xml:space="preserve">Ahmad </w:t>
      </w:r>
      <w:proofErr w:type="spellStart"/>
      <w:r>
        <w:rPr>
          <w:rFonts w:ascii="Times New Roman" w:hAnsi="Times New Roman" w:cs="Times New Roman"/>
          <w:sz w:val="24"/>
          <w:szCs w:val="24"/>
          <w:lang w:val="en-US"/>
        </w:rPr>
        <w:t>Wasis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Setyadi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S.Kep.Ns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M.Si</w:t>
      </w:r>
      <w:proofErr w:type="spellEnd"/>
      <w:r>
        <w:rPr>
          <w:rFonts w:ascii="Times New Roman" w:hAnsi="Times New Roman" w:cs="Times New Roman"/>
          <w:sz w:val="24"/>
          <w:szCs w:val="24"/>
          <w:lang w:val="en-US"/>
        </w:rPr>
        <w:t>., MPH</w:t>
      </w:r>
      <w:r w:rsidRPr="00F44132">
        <w:rPr>
          <w:rFonts w:ascii="Times New Roman" w:hAnsi="Times New Roman" w:cs="Times New Roman"/>
          <w:sz w:val="24"/>
          <w:szCs w:val="24"/>
          <w:lang w:val="sv-SE"/>
        </w:rPr>
        <w:t xml:space="preserve"> selaku </w:t>
      </w:r>
      <w:r>
        <w:rPr>
          <w:rFonts w:ascii="Times New Roman" w:hAnsi="Times New Roman" w:cs="Times New Roman"/>
          <w:sz w:val="24"/>
          <w:szCs w:val="24"/>
          <w:lang w:val="sv-SE"/>
        </w:rPr>
        <w:t xml:space="preserve">Ketua STIKes Bhakti Mulia Kediri </w:t>
      </w:r>
      <w:r w:rsidRPr="00F44132">
        <w:rPr>
          <w:rFonts w:ascii="Times New Roman" w:hAnsi="Times New Roman" w:cs="Times New Roman"/>
          <w:sz w:val="24"/>
          <w:szCs w:val="24"/>
          <w:lang w:val="sv-SE"/>
        </w:rPr>
        <w:t>yang telah memberikan kesempatan dan fasilitas pendidikan.</w:t>
      </w:r>
    </w:p>
    <w:p w14:paraId="28CB68E4" w14:textId="77777777" w:rsidR="0019266A" w:rsidRPr="00F44132" w:rsidRDefault="0019266A" w:rsidP="003628E5">
      <w:pPr>
        <w:numPr>
          <w:ilvl w:val="0"/>
          <w:numId w:val="116"/>
        </w:numPr>
        <w:spacing w:after="0" w:line="480" w:lineRule="auto"/>
        <w:ind w:left="426" w:hanging="357"/>
        <w:rPr>
          <w:rFonts w:ascii="Times New Roman" w:hAnsi="Times New Roman" w:cs="Times New Roman"/>
          <w:sz w:val="24"/>
          <w:szCs w:val="24"/>
          <w:lang w:val="sv-SE"/>
        </w:rPr>
      </w:pPr>
      <w:r w:rsidRPr="00F44132">
        <w:rPr>
          <w:rFonts w:ascii="Times New Roman" w:hAnsi="Times New Roman" w:cs="Times New Roman"/>
          <w:sz w:val="24"/>
          <w:szCs w:val="24"/>
        </w:rPr>
        <w:t>Respoden yang ikut berpartisipasi membantu melaksanaan penelitian ini</w:t>
      </w:r>
    </w:p>
    <w:p w14:paraId="1E83BB10" w14:textId="77777777" w:rsidR="0019266A" w:rsidRPr="00F44132" w:rsidRDefault="0019266A" w:rsidP="003628E5">
      <w:pPr>
        <w:numPr>
          <w:ilvl w:val="0"/>
          <w:numId w:val="116"/>
        </w:numPr>
        <w:spacing w:after="0" w:line="480" w:lineRule="auto"/>
        <w:ind w:left="426" w:hanging="357"/>
        <w:rPr>
          <w:rFonts w:ascii="Times New Roman" w:hAnsi="Times New Roman" w:cs="Times New Roman"/>
          <w:sz w:val="24"/>
          <w:szCs w:val="24"/>
          <w:lang w:val="sv-SE"/>
        </w:rPr>
      </w:pPr>
      <w:r w:rsidRPr="00F44132">
        <w:rPr>
          <w:rFonts w:ascii="Times New Roman" w:hAnsi="Times New Roman" w:cs="Times New Roman"/>
          <w:sz w:val="24"/>
          <w:szCs w:val="24"/>
          <w:lang w:val="sv-SE"/>
        </w:rPr>
        <w:t xml:space="preserve">Seluruh Dosen dan </w:t>
      </w:r>
      <w:r w:rsidRPr="00F44132">
        <w:rPr>
          <w:rFonts w:ascii="Times New Roman" w:hAnsi="Times New Roman" w:cs="Times New Roman"/>
          <w:sz w:val="24"/>
          <w:szCs w:val="24"/>
        </w:rPr>
        <w:t>st</w:t>
      </w:r>
      <w:r w:rsidRPr="00F44132">
        <w:rPr>
          <w:rFonts w:ascii="Times New Roman" w:hAnsi="Times New Roman" w:cs="Times New Roman"/>
          <w:sz w:val="24"/>
          <w:szCs w:val="24"/>
          <w:lang w:val="sv-SE"/>
        </w:rPr>
        <w:t>taf</w:t>
      </w:r>
      <w:r w:rsidRPr="00F44132">
        <w:rPr>
          <w:rFonts w:ascii="Times New Roman" w:hAnsi="Times New Roman" w:cs="Times New Roman"/>
          <w:sz w:val="24"/>
          <w:szCs w:val="24"/>
        </w:rPr>
        <w:t xml:space="preserve"> k</w:t>
      </w:r>
      <w:r w:rsidRPr="00F44132">
        <w:rPr>
          <w:rFonts w:ascii="Times New Roman" w:hAnsi="Times New Roman" w:cs="Times New Roman"/>
          <w:sz w:val="24"/>
          <w:szCs w:val="24"/>
          <w:lang w:val="sv-SE"/>
        </w:rPr>
        <w:t xml:space="preserve">aryawan </w:t>
      </w:r>
      <w:r>
        <w:rPr>
          <w:rFonts w:ascii="Times New Roman" w:hAnsi="Times New Roman" w:cs="Times New Roman"/>
          <w:sz w:val="24"/>
          <w:szCs w:val="24"/>
          <w:lang w:val="sv-SE"/>
        </w:rPr>
        <w:t>STIKes Bhakti Mulia Kediri</w:t>
      </w:r>
      <w:r w:rsidRPr="00F44132">
        <w:rPr>
          <w:rFonts w:ascii="Times New Roman" w:hAnsi="Times New Roman" w:cs="Times New Roman"/>
          <w:sz w:val="24"/>
          <w:szCs w:val="24"/>
          <w:lang w:val="sv-SE"/>
        </w:rPr>
        <w:t xml:space="preserve"> yang telah membantu dalam </w:t>
      </w:r>
      <w:r w:rsidRPr="00F44132">
        <w:rPr>
          <w:rFonts w:ascii="Times New Roman" w:hAnsi="Times New Roman" w:cs="Times New Roman"/>
          <w:sz w:val="24"/>
          <w:szCs w:val="24"/>
        </w:rPr>
        <w:t>penyelesaian penelitian ini</w:t>
      </w:r>
      <w:r w:rsidRPr="00F44132">
        <w:rPr>
          <w:rFonts w:ascii="Times New Roman" w:hAnsi="Times New Roman" w:cs="Times New Roman"/>
          <w:sz w:val="24"/>
          <w:szCs w:val="24"/>
          <w:lang w:val="sv-SE"/>
        </w:rPr>
        <w:t>.</w:t>
      </w:r>
    </w:p>
    <w:p w14:paraId="3EAC0C2F" w14:textId="4B2A2E73" w:rsidR="0019266A" w:rsidRPr="00F44132" w:rsidRDefault="0019266A" w:rsidP="003628E5">
      <w:pPr>
        <w:spacing w:after="100" w:afterAutospacing="1"/>
        <w:ind w:left="0" w:firstLine="567"/>
        <w:rPr>
          <w:rFonts w:ascii="Times New Roman" w:hAnsi="Times New Roman" w:cs="Times New Roman"/>
          <w:sz w:val="24"/>
          <w:szCs w:val="24"/>
        </w:rPr>
      </w:pPr>
      <w:r w:rsidRPr="00F44132">
        <w:rPr>
          <w:rFonts w:ascii="Times New Roman" w:hAnsi="Times New Roman" w:cs="Times New Roman"/>
          <w:sz w:val="24"/>
          <w:szCs w:val="24"/>
        </w:rPr>
        <w:t xml:space="preserve">Dan </w:t>
      </w:r>
      <w:r w:rsidRPr="00F44132">
        <w:rPr>
          <w:rFonts w:ascii="Times New Roman" w:hAnsi="Times New Roman" w:cs="Times New Roman"/>
          <w:sz w:val="24"/>
          <w:szCs w:val="24"/>
          <w:lang w:val="sv-SE"/>
        </w:rPr>
        <w:t>semua</w:t>
      </w:r>
      <w:r w:rsidRPr="00F44132">
        <w:rPr>
          <w:rFonts w:ascii="Times New Roman" w:hAnsi="Times New Roman" w:cs="Times New Roman"/>
          <w:sz w:val="24"/>
          <w:szCs w:val="24"/>
        </w:rPr>
        <w:t xml:space="preserve"> pihak </w:t>
      </w:r>
      <w:r w:rsidRPr="003628E5">
        <w:rPr>
          <w:rFonts w:ascii="Times New Roman" w:hAnsi="Times New Roman" w:cs="Times New Roman"/>
          <w:sz w:val="24"/>
          <w:szCs w:val="24"/>
          <w:lang w:val="sv-SE"/>
        </w:rPr>
        <w:t>yang</w:t>
      </w:r>
      <w:r w:rsidRPr="00F44132">
        <w:rPr>
          <w:rFonts w:ascii="Times New Roman" w:hAnsi="Times New Roman" w:cs="Times New Roman"/>
          <w:sz w:val="24"/>
          <w:szCs w:val="24"/>
        </w:rPr>
        <w:t xml:space="preserve"> terkait dalam penulisan penelitian ini yang belum penulis sebutkan. Peneliti menyadari banyak kekurangan dalam penyusunan penelitian ini. Semoga Penelitian ini bermanfaat bagi peneliti dan pembaca pada umumnya</w:t>
      </w:r>
    </w:p>
    <w:p w14:paraId="1489334B" w14:textId="322AE32D" w:rsidR="0019266A" w:rsidRPr="00F44132" w:rsidRDefault="0019266A" w:rsidP="003628E5">
      <w:pPr>
        <w:ind w:left="5670"/>
        <w:jc w:val="center"/>
        <w:rPr>
          <w:rFonts w:ascii="Times New Roman" w:hAnsi="Times New Roman" w:cs="Times New Roman"/>
          <w:sz w:val="24"/>
          <w:szCs w:val="24"/>
          <w:lang w:val="en-US"/>
        </w:rPr>
      </w:pPr>
      <w:r w:rsidRPr="00F44132">
        <w:rPr>
          <w:rFonts w:ascii="Times New Roman" w:hAnsi="Times New Roman" w:cs="Times New Roman"/>
          <w:sz w:val="24"/>
          <w:szCs w:val="24"/>
          <w:lang w:val="fi-FI"/>
        </w:rPr>
        <w:t xml:space="preserve">Kediri,      </w:t>
      </w:r>
      <w:proofErr w:type="spellStart"/>
      <w:r w:rsidR="00E607BF">
        <w:rPr>
          <w:rFonts w:ascii="Times New Roman" w:hAnsi="Times New Roman" w:cs="Times New Roman"/>
          <w:sz w:val="24"/>
          <w:szCs w:val="24"/>
          <w:lang w:val="en-US"/>
        </w:rPr>
        <w:t>Oktober</w:t>
      </w:r>
      <w:proofErr w:type="spellEnd"/>
      <w:r>
        <w:rPr>
          <w:rFonts w:ascii="Times New Roman" w:hAnsi="Times New Roman" w:cs="Times New Roman"/>
          <w:sz w:val="24"/>
          <w:szCs w:val="24"/>
          <w:lang w:val="en-US"/>
        </w:rPr>
        <w:t xml:space="preserve"> 2022</w:t>
      </w:r>
    </w:p>
    <w:p w14:paraId="7908984C" w14:textId="6A901A77" w:rsidR="0019266A" w:rsidRPr="00F44132" w:rsidRDefault="003628E5" w:rsidP="003628E5">
      <w:pPr>
        <w:spacing w:line="276" w:lineRule="auto"/>
        <w:ind w:left="6379"/>
        <w:jc w:val="center"/>
        <w:rPr>
          <w:rFonts w:ascii="Times New Roman" w:hAnsi="Times New Roman" w:cs="Times New Roman"/>
          <w:sz w:val="24"/>
          <w:szCs w:val="24"/>
        </w:rPr>
      </w:pPr>
      <w:r>
        <w:rPr>
          <w:rFonts w:ascii="Times New Roman" w:hAnsi="Times New Roman" w:cs="Times New Roman"/>
          <w:sz w:val="24"/>
          <w:szCs w:val="24"/>
          <w:lang w:val="en-US"/>
        </w:rPr>
        <w:t>P</w:t>
      </w:r>
      <w:r w:rsidR="0019266A" w:rsidRPr="00F44132">
        <w:rPr>
          <w:rFonts w:ascii="Times New Roman" w:hAnsi="Times New Roman" w:cs="Times New Roman"/>
          <w:sz w:val="24"/>
          <w:szCs w:val="24"/>
        </w:rPr>
        <w:t>eneliti</w:t>
      </w:r>
    </w:p>
    <w:p w14:paraId="649FC078" w14:textId="77777777" w:rsidR="00F96F98" w:rsidRDefault="00F96F98">
      <w:pPr>
        <w:tabs>
          <w:tab w:val="left" w:pos="4395"/>
        </w:tabs>
        <w:spacing w:after="0" w:line="240" w:lineRule="auto"/>
        <w:ind w:left="0" w:firstLine="0"/>
        <w:jc w:val="center"/>
        <w:rPr>
          <w:rFonts w:ascii="Times New Roman" w:hAnsi="Times New Roman" w:cs="Times New Roman"/>
          <w:b/>
          <w:bCs/>
          <w:spacing w:val="1"/>
          <w:sz w:val="24"/>
          <w:szCs w:val="24"/>
          <w:lang w:val="en-US"/>
        </w:rPr>
      </w:pPr>
    </w:p>
    <w:p w14:paraId="5FA7B0C8" w14:textId="5E49C6D8" w:rsidR="00F96F98" w:rsidRDefault="00F96F98">
      <w:pPr>
        <w:spacing w:after="0"/>
        <w:ind w:left="0" w:firstLine="0"/>
        <w:rPr>
          <w:rFonts w:ascii="Times New Roman" w:hAnsi="Times New Roman" w:cs="Times New Roman"/>
          <w:b/>
          <w:sz w:val="24"/>
          <w:szCs w:val="24"/>
          <w:lang w:val="en-US"/>
        </w:rPr>
      </w:pPr>
    </w:p>
    <w:p w14:paraId="4F5E239C" w14:textId="6988FB06" w:rsidR="00821D46" w:rsidRDefault="00821D46">
      <w:pPr>
        <w:spacing w:after="0"/>
        <w:ind w:left="0" w:firstLine="0"/>
        <w:rPr>
          <w:rFonts w:ascii="Times New Roman" w:hAnsi="Times New Roman" w:cs="Times New Roman"/>
          <w:b/>
          <w:sz w:val="24"/>
          <w:szCs w:val="24"/>
          <w:lang w:val="en-US"/>
        </w:rPr>
      </w:pPr>
    </w:p>
    <w:p w14:paraId="47130FD6" w14:textId="41536BD8" w:rsidR="00821D46" w:rsidRDefault="00821D46">
      <w:pPr>
        <w:spacing w:after="0"/>
        <w:ind w:left="0" w:firstLine="0"/>
        <w:rPr>
          <w:rFonts w:ascii="Times New Roman" w:hAnsi="Times New Roman" w:cs="Times New Roman"/>
          <w:b/>
          <w:sz w:val="24"/>
          <w:szCs w:val="24"/>
          <w:lang w:val="en-US"/>
        </w:rPr>
      </w:pPr>
    </w:p>
    <w:p w14:paraId="385D14E9" w14:textId="77777777" w:rsidR="00821D46" w:rsidRDefault="00821D46">
      <w:pPr>
        <w:spacing w:after="0"/>
        <w:ind w:left="0" w:firstLine="0"/>
        <w:rPr>
          <w:rFonts w:ascii="Times New Roman" w:hAnsi="Times New Roman" w:cs="Times New Roman"/>
          <w:b/>
          <w:sz w:val="24"/>
          <w:szCs w:val="24"/>
          <w:lang w:val="en-US"/>
        </w:rPr>
      </w:pPr>
    </w:p>
    <w:p w14:paraId="540EBBC1" w14:textId="246FBE0E" w:rsidR="002A4451" w:rsidRPr="002A4451" w:rsidRDefault="002A4451" w:rsidP="003628E5">
      <w:pPr>
        <w:widowControl w:val="0"/>
        <w:autoSpaceDE w:val="0"/>
        <w:autoSpaceDN w:val="0"/>
        <w:spacing w:after="0" w:line="240" w:lineRule="auto"/>
        <w:ind w:left="2694" w:right="2550" w:firstLine="0"/>
        <w:jc w:val="center"/>
        <w:rPr>
          <w:rFonts w:ascii="Times New Roman" w:eastAsia="Arial Narrow" w:hAnsi="Times New Roman" w:cs="Times New Roman"/>
          <w:b/>
          <w:sz w:val="24"/>
          <w:lang w:val="en-US" w:eastAsia="id"/>
        </w:rPr>
      </w:pPr>
      <w:r w:rsidRPr="002A4451">
        <w:rPr>
          <w:rFonts w:ascii="Times New Roman" w:eastAsia="Arial Narrow" w:hAnsi="Times New Roman" w:cs="Times New Roman"/>
          <w:b/>
          <w:sz w:val="24"/>
          <w:lang w:val="id" w:eastAsia="id"/>
        </w:rPr>
        <w:lastRenderedPageBreak/>
        <w:t>ABSTR</w:t>
      </w:r>
      <w:r w:rsidRPr="002A4451">
        <w:rPr>
          <w:rFonts w:ascii="Times New Roman" w:eastAsia="Arial Narrow" w:hAnsi="Times New Roman" w:cs="Times New Roman"/>
          <w:b/>
          <w:sz w:val="24"/>
          <w:lang w:val="en-US" w:eastAsia="id"/>
        </w:rPr>
        <w:t>AK</w:t>
      </w:r>
    </w:p>
    <w:p w14:paraId="5445B673" w14:textId="77777777" w:rsidR="002A4451" w:rsidRPr="002A4451" w:rsidRDefault="002A4451" w:rsidP="003628E5">
      <w:pPr>
        <w:widowControl w:val="0"/>
        <w:autoSpaceDE w:val="0"/>
        <w:autoSpaceDN w:val="0"/>
        <w:spacing w:before="10" w:after="0" w:line="240" w:lineRule="auto"/>
        <w:ind w:left="2694" w:right="2550" w:firstLine="0"/>
        <w:jc w:val="left"/>
        <w:rPr>
          <w:rFonts w:ascii="Times New Roman" w:eastAsia="Arial Narrow" w:hAnsi="Times New Roman" w:cs="Times New Roman"/>
          <w:b/>
          <w:sz w:val="35"/>
          <w:lang w:val="id" w:eastAsia="id"/>
        </w:rPr>
      </w:pPr>
    </w:p>
    <w:p w14:paraId="117543BB" w14:textId="5F8FF796" w:rsidR="002A4451" w:rsidRPr="002A4451" w:rsidRDefault="003628E5" w:rsidP="002A4451">
      <w:pPr>
        <w:widowControl w:val="0"/>
        <w:autoSpaceDE w:val="0"/>
        <w:autoSpaceDN w:val="0"/>
        <w:spacing w:after="0" w:line="274" w:lineRule="exact"/>
        <w:ind w:left="300" w:firstLine="0"/>
        <w:rPr>
          <w:rFonts w:ascii="Times New Roman" w:eastAsia="Arial Narrow" w:hAnsi="Times New Roman" w:cs="Times New Roman"/>
          <w:b/>
          <w:sz w:val="24"/>
          <w:lang w:val="en-US" w:eastAsia="id"/>
        </w:rPr>
      </w:pPr>
      <w:r>
        <w:rPr>
          <w:rFonts w:ascii="Times New Roman" w:eastAsia="Arial Narrow" w:hAnsi="Times New Roman" w:cs="Times New Roman"/>
          <w:b/>
          <w:sz w:val="24"/>
          <w:lang w:val="en-US" w:eastAsia="id"/>
        </w:rPr>
        <w:t xml:space="preserve">Dily </w:t>
      </w:r>
      <w:proofErr w:type="spellStart"/>
      <w:r>
        <w:rPr>
          <w:rFonts w:ascii="Times New Roman" w:eastAsia="Arial Narrow" w:hAnsi="Times New Roman" w:cs="Times New Roman"/>
          <w:b/>
          <w:sz w:val="24"/>
          <w:lang w:val="en-US" w:eastAsia="id"/>
        </w:rPr>
        <w:t>Ekasari</w:t>
      </w:r>
      <w:proofErr w:type="spellEnd"/>
      <w:r>
        <w:rPr>
          <w:rFonts w:ascii="Times New Roman" w:eastAsia="Arial Narrow" w:hAnsi="Times New Roman" w:cs="Times New Roman"/>
          <w:b/>
          <w:sz w:val="24"/>
          <w:lang w:val="en-US" w:eastAsia="id"/>
        </w:rPr>
        <w:t xml:space="preserve">, </w:t>
      </w:r>
      <w:proofErr w:type="spellStart"/>
      <w:r>
        <w:rPr>
          <w:rFonts w:ascii="Times New Roman" w:eastAsia="Arial Narrow" w:hAnsi="Times New Roman" w:cs="Times New Roman"/>
          <w:b/>
          <w:sz w:val="24"/>
          <w:lang w:val="en-US" w:eastAsia="id"/>
        </w:rPr>
        <w:t>Astri</w:t>
      </w:r>
      <w:proofErr w:type="spellEnd"/>
      <w:r>
        <w:rPr>
          <w:rFonts w:ascii="Times New Roman" w:eastAsia="Arial Narrow" w:hAnsi="Times New Roman" w:cs="Times New Roman"/>
          <w:b/>
          <w:sz w:val="24"/>
          <w:lang w:val="en-US" w:eastAsia="id"/>
        </w:rPr>
        <w:t xml:space="preserve"> </w:t>
      </w:r>
      <w:proofErr w:type="spellStart"/>
      <w:r>
        <w:rPr>
          <w:rFonts w:ascii="Times New Roman" w:eastAsia="Arial Narrow" w:hAnsi="Times New Roman" w:cs="Times New Roman"/>
          <w:b/>
          <w:sz w:val="24"/>
          <w:lang w:val="en-US" w:eastAsia="id"/>
        </w:rPr>
        <w:t>Yunita</w:t>
      </w:r>
      <w:proofErr w:type="spellEnd"/>
    </w:p>
    <w:p w14:paraId="5AB40A44" w14:textId="111E7327" w:rsidR="002A4451" w:rsidRPr="002A4451" w:rsidRDefault="002A4451" w:rsidP="002A4451">
      <w:pPr>
        <w:widowControl w:val="0"/>
        <w:autoSpaceDE w:val="0"/>
        <w:autoSpaceDN w:val="0"/>
        <w:spacing w:after="0" w:line="242" w:lineRule="auto"/>
        <w:ind w:left="300" w:firstLine="0"/>
        <w:rPr>
          <w:rFonts w:ascii="Times New Roman" w:eastAsia="Arial Narrow" w:hAnsi="Times New Roman" w:cs="Times New Roman"/>
          <w:b/>
          <w:sz w:val="24"/>
          <w:lang w:val="en-US" w:eastAsia="id"/>
        </w:rPr>
      </w:pPr>
      <w:proofErr w:type="spellStart"/>
      <w:r w:rsidRPr="002A4451">
        <w:rPr>
          <w:rFonts w:ascii="Times New Roman" w:eastAsia="Arial Narrow" w:hAnsi="Times New Roman" w:cs="Times New Roman"/>
          <w:b/>
          <w:sz w:val="24"/>
          <w:lang w:val="en-US" w:eastAsia="id"/>
        </w:rPr>
        <w:t>Efektifitas</w:t>
      </w:r>
      <w:proofErr w:type="spellEnd"/>
      <w:r w:rsidRPr="002A4451">
        <w:rPr>
          <w:rFonts w:ascii="Times New Roman" w:eastAsia="Arial Narrow" w:hAnsi="Times New Roman" w:cs="Times New Roman"/>
          <w:b/>
          <w:sz w:val="24"/>
          <w:lang w:val="en-US" w:eastAsia="id"/>
        </w:rPr>
        <w:t xml:space="preserve"> </w:t>
      </w:r>
      <w:proofErr w:type="spellStart"/>
      <w:r w:rsidRPr="002A4451">
        <w:rPr>
          <w:rFonts w:ascii="Times New Roman" w:eastAsia="Arial Narrow" w:hAnsi="Times New Roman" w:cs="Times New Roman"/>
          <w:b/>
          <w:sz w:val="24"/>
          <w:lang w:val="en-US" w:eastAsia="id"/>
        </w:rPr>
        <w:t>Metode</w:t>
      </w:r>
      <w:proofErr w:type="spellEnd"/>
      <w:r w:rsidRPr="002A4451">
        <w:rPr>
          <w:rFonts w:ascii="Times New Roman" w:eastAsia="Arial Narrow" w:hAnsi="Times New Roman" w:cs="Times New Roman"/>
          <w:b/>
          <w:sz w:val="24"/>
          <w:lang w:val="en-US" w:eastAsia="id"/>
        </w:rPr>
        <w:t xml:space="preserve"> </w:t>
      </w:r>
      <w:proofErr w:type="spellStart"/>
      <w:r w:rsidRPr="002A4451">
        <w:rPr>
          <w:rFonts w:ascii="Times New Roman" w:eastAsia="Arial Narrow" w:hAnsi="Times New Roman" w:cs="Times New Roman"/>
          <w:b/>
          <w:sz w:val="24"/>
          <w:lang w:val="en-US" w:eastAsia="id"/>
        </w:rPr>
        <w:t>Pembelajaran</w:t>
      </w:r>
      <w:proofErr w:type="spellEnd"/>
      <w:r w:rsidRPr="002A4451">
        <w:rPr>
          <w:rFonts w:ascii="Times New Roman" w:eastAsia="Arial Narrow" w:hAnsi="Times New Roman" w:cs="Times New Roman"/>
          <w:b/>
          <w:sz w:val="24"/>
          <w:lang w:val="en-US" w:eastAsia="id"/>
        </w:rPr>
        <w:t xml:space="preserve"> </w:t>
      </w:r>
      <w:r w:rsidRPr="002A4451">
        <w:rPr>
          <w:rFonts w:ascii="Times New Roman" w:eastAsia="Arial Narrow" w:hAnsi="Times New Roman" w:cs="Times New Roman"/>
          <w:b/>
          <w:i/>
          <w:iCs/>
          <w:sz w:val="24"/>
          <w:lang w:val="en-US" w:eastAsia="id"/>
        </w:rPr>
        <w:t xml:space="preserve">Gallery Walk </w:t>
      </w:r>
      <w:r w:rsidRPr="002A4451">
        <w:rPr>
          <w:rFonts w:ascii="Times New Roman" w:eastAsia="Arial Narrow" w:hAnsi="Times New Roman" w:cs="Times New Roman"/>
          <w:b/>
          <w:sz w:val="24"/>
          <w:lang w:val="en-US" w:eastAsia="id"/>
        </w:rPr>
        <w:t xml:space="preserve">Pada </w:t>
      </w:r>
      <w:proofErr w:type="spellStart"/>
      <w:r w:rsidRPr="002A4451">
        <w:rPr>
          <w:rFonts w:ascii="Times New Roman" w:eastAsia="Arial Narrow" w:hAnsi="Times New Roman" w:cs="Times New Roman"/>
          <w:b/>
          <w:sz w:val="24"/>
          <w:lang w:val="en-US" w:eastAsia="id"/>
        </w:rPr>
        <w:t>Kelas</w:t>
      </w:r>
      <w:proofErr w:type="spellEnd"/>
      <w:r w:rsidRPr="002A4451">
        <w:rPr>
          <w:rFonts w:ascii="Times New Roman" w:eastAsia="Arial Narrow" w:hAnsi="Times New Roman" w:cs="Times New Roman"/>
          <w:b/>
          <w:sz w:val="24"/>
          <w:lang w:val="en-US" w:eastAsia="id"/>
        </w:rPr>
        <w:t xml:space="preserve"> Ibu </w:t>
      </w:r>
      <w:proofErr w:type="spellStart"/>
      <w:r w:rsidRPr="002A4451">
        <w:rPr>
          <w:rFonts w:ascii="Times New Roman" w:eastAsia="Arial Narrow" w:hAnsi="Times New Roman" w:cs="Times New Roman"/>
          <w:b/>
          <w:sz w:val="24"/>
          <w:lang w:val="en-US" w:eastAsia="id"/>
        </w:rPr>
        <w:t>Hamil</w:t>
      </w:r>
      <w:proofErr w:type="spellEnd"/>
      <w:r w:rsidRPr="002A4451">
        <w:rPr>
          <w:rFonts w:ascii="Times New Roman" w:eastAsia="Arial Narrow" w:hAnsi="Times New Roman" w:cs="Times New Roman"/>
          <w:b/>
          <w:sz w:val="24"/>
          <w:lang w:val="en-US" w:eastAsia="id"/>
        </w:rPr>
        <w:t xml:space="preserve"> </w:t>
      </w:r>
      <w:proofErr w:type="spellStart"/>
      <w:r w:rsidRPr="002A4451">
        <w:rPr>
          <w:rFonts w:ascii="Times New Roman" w:eastAsia="Arial Narrow" w:hAnsi="Times New Roman" w:cs="Times New Roman"/>
          <w:b/>
          <w:sz w:val="24"/>
          <w:lang w:val="en-US" w:eastAsia="id"/>
        </w:rPr>
        <w:t>Terhadap</w:t>
      </w:r>
      <w:proofErr w:type="spellEnd"/>
      <w:r w:rsidRPr="002A4451">
        <w:rPr>
          <w:rFonts w:ascii="Times New Roman" w:eastAsia="Arial Narrow" w:hAnsi="Times New Roman" w:cs="Times New Roman"/>
          <w:b/>
          <w:sz w:val="24"/>
          <w:lang w:val="en-US" w:eastAsia="id"/>
        </w:rPr>
        <w:t xml:space="preserve"> </w:t>
      </w:r>
      <w:proofErr w:type="spellStart"/>
      <w:r w:rsidRPr="002A4451">
        <w:rPr>
          <w:rFonts w:ascii="Times New Roman" w:eastAsia="Arial Narrow" w:hAnsi="Times New Roman" w:cs="Times New Roman"/>
          <w:b/>
          <w:sz w:val="24"/>
          <w:lang w:val="en-US" w:eastAsia="id"/>
        </w:rPr>
        <w:t>Pengetahuan</w:t>
      </w:r>
      <w:proofErr w:type="spellEnd"/>
      <w:r w:rsidRPr="002A4451">
        <w:rPr>
          <w:rFonts w:ascii="Times New Roman" w:eastAsia="Arial Narrow" w:hAnsi="Times New Roman" w:cs="Times New Roman"/>
          <w:b/>
          <w:sz w:val="24"/>
          <w:lang w:val="en-US" w:eastAsia="id"/>
        </w:rPr>
        <w:t xml:space="preserve"> Ibu </w:t>
      </w:r>
      <w:proofErr w:type="spellStart"/>
      <w:r w:rsidRPr="002A4451">
        <w:rPr>
          <w:rFonts w:ascii="Times New Roman" w:eastAsia="Arial Narrow" w:hAnsi="Times New Roman" w:cs="Times New Roman"/>
          <w:b/>
          <w:sz w:val="24"/>
          <w:lang w:val="en-US" w:eastAsia="id"/>
        </w:rPr>
        <w:t>Hamil</w:t>
      </w:r>
      <w:proofErr w:type="spellEnd"/>
      <w:r w:rsidRPr="002A4451">
        <w:rPr>
          <w:rFonts w:ascii="Times New Roman" w:eastAsia="Arial Narrow" w:hAnsi="Times New Roman" w:cs="Times New Roman"/>
          <w:b/>
          <w:sz w:val="24"/>
          <w:lang w:val="en-US" w:eastAsia="id"/>
        </w:rPr>
        <w:t xml:space="preserve"> </w:t>
      </w:r>
      <w:proofErr w:type="spellStart"/>
      <w:r w:rsidRPr="002A4451">
        <w:rPr>
          <w:rFonts w:ascii="Times New Roman" w:eastAsia="Arial Narrow" w:hAnsi="Times New Roman" w:cs="Times New Roman"/>
          <w:b/>
          <w:sz w:val="24"/>
          <w:lang w:val="en-US" w:eastAsia="id"/>
        </w:rPr>
        <w:t>Tentang</w:t>
      </w:r>
      <w:proofErr w:type="spellEnd"/>
      <w:r w:rsidRPr="002A4451">
        <w:rPr>
          <w:rFonts w:ascii="Times New Roman" w:eastAsia="Arial Narrow" w:hAnsi="Times New Roman" w:cs="Times New Roman"/>
          <w:b/>
          <w:sz w:val="24"/>
          <w:lang w:val="en-US" w:eastAsia="id"/>
        </w:rPr>
        <w:t xml:space="preserve"> Tanda </w:t>
      </w:r>
      <w:proofErr w:type="spellStart"/>
      <w:r w:rsidRPr="002A4451">
        <w:rPr>
          <w:rFonts w:ascii="Times New Roman" w:eastAsia="Arial Narrow" w:hAnsi="Times New Roman" w:cs="Times New Roman"/>
          <w:b/>
          <w:sz w:val="24"/>
          <w:lang w:val="en-US" w:eastAsia="id"/>
        </w:rPr>
        <w:t>Bahaya</w:t>
      </w:r>
      <w:proofErr w:type="spellEnd"/>
      <w:r w:rsidRPr="002A4451">
        <w:rPr>
          <w:rFonts w:ascii="Times New Roman" w:eastAsia="Arial Narrow" w:hAnsi="Times New Roman" w:cs="Times New Roman"/>
          <w:b/>
          <w:sz w:val="24"/>
          <w:lang w:val="en-US" w:eastAsia="id"/>
        </w:rPr>
        <w:t xml:space="preserve"> </w:t>
      </w:r>
      <w:proofErr w:type="spellStart"/>
      <w:r w:rsidRPr="002A4451">
        <w:rPr>
          <w:rFonts w:ascii="Times New Roman" w:eastAsia="Arial Narrow" w:hAnsi="Times New Roman" w:cs="Times New Roman"/>
          <w:b/>
          <w:sz w:val="24"/>
          <w:lang w:val="en-US" w:eastAsia="id"/>
        </w:rPr>
        <w:t>Kehamilan</w:t>
      </w:r>
      <w:proofErr w:type="spellEnd"/>
      <w:r w:rsidRPr="002A4451">
        <w:rPr>
          <w:rFonts w:ascii="Times New Roman" w:eastAsia="Arial Narrow" w:hAnsi="Times New Roman" w:cs="Times New Roman"/>
          <w:b/>
          <w:sz w:val="24"/>
          <w:lang w:val="en-US" w:eastAsia="id"/>
        </w:rPr>
        <w:t xml:space="preserve"> di Wilayah </w:t>
      </w:r>
      <w:proofErr w:type="spellStart"/>
      <w:r w:rsidRPr="002A4451">
        <w:rPr>
          <w:rFonts w:ascii="Times New Roman" w:eastAsia="Arial Narrow" w:hAnsi="Times New Roman" w:cs="Times New Roman"/>
          <w:b/>
          <w:sz w:val="24"/>
          <w:lang w:val="en-US" w:eastAsia="id"/>
        </w:rPr>
        <w:t>Puskesmas</w:t>
      </w:r>
      <w:proofErr w:type="spellEnd"/>
      <w:r w:rsidRPr="002A4451">
        <w:rPr>
          <w:rFonts w:ascii="Times New Roman" w:eastAsia="Arial Narrow" w:hAnsi="Times New Roman" w:cs="Times New Roman"/>
          <w:b/>
          <w:sz w:val="24"/>
          <w:lang w:val="en-US" w:eastAsia="id"/>
        </w:rPr>
        <w:t xml:space="preserve"> </w:t>
      </w:r>
      <w:proofErr w:type="spellStart"/>
      <w:r w:rsidR="003628E5">
        <w:rPr>
          <w:rFonts w:ascii="Times New Roman" w:eastAsia="Arial Narrow" w:hAnsi="Times New Roman" w:cs="Times New Roman"/>
          <w:b/>
          <w:sz w:val="24"/>
          <w:lang w:val="en-US" w:eastAsia="id"/>
        </w:rPr>
        <w:t>Bendo</w:t>
      </w:r>
      <w:proofErr w:type="spellEnd"/>
    </w:p>
    <w:p w14:paraId="47FAA86C" w14:textId="572F22F1" w:rsidR="002A4451" w:rsidRPr="002A4451" w:rsidRDefault="002A4451" w:rsidP="002A4451">
      <w:pPr>
        <w:widowControl w:val="0"/>
        <w:autoSpaceDE w:val="0"/>
        <w:autoSpaceDN w:val="0"/>
        <w:spacing w:after="0" w:line="271" w:lineRule="exact"/>
        <w:ind w:left="300" w:firstLine="0"/>
        <w:jc w:val="left"/>
        <w:rPr>
          <w:rFonts w:ascii="Times New Roman" w:eastAsia="Arial Narrow" w:hAnsi="Times New Roman" w:cs="Times New Roman"/>
          <w:b/>
          <w:sz w:val="24"/>
          <w:lang w:val="id" w:eastAsia="id"/>
        </w:rPr>
      </w:pPr>
      <w:r w:rsidRPr="002A4451">
        <w:rPr>
          <w:rFonts w:ascii="Times New Roman" w:eastAsia="Arial Narrow" w:hAnsi="Times New Roman" w:cs="Times New Roman"/>
          <w:b/>
          <w:sz w:val="24"/>
          <w:lang w:val="id" w:eastAsia="id"/>
        </w:rPr>
        <w:t>1</w:t>
      </w:r>
      <w:r w:rsidR="00F35790">
        <w:rPr>
          <w:rFonts w:ascii="Times New Roman" w:eastAsia="Arial Narrow" w:hAnsi="Times New Roman" w:cs="Times New Roman"/>
          <w:b/>
          <w:sz w:val="24"/>
          <w:lang w:val="en-US" w:eastAsia="id"/>
        </w:rPr>
        <w:t>31</w:t>
      </w:r>
      <w:r w:rsidRPr="002A4451">
        <w:rPr>
          <w:rFonts w:ascii="Times New Roman" w:eastAsia="Arial Narrow" w:hAnsi="Times New Roman" w:cs="Times New Roman"/>
          <w:b/>
          <w:sz w:val="24"/>
          <w:lang w:val="id" w:eastAsia="id"/>
        </w:rPr>
        <w:t xml:space="preserve"> hal + </w:t>
      </w:r>
      <w:r w:rsidRPr="002A4451">
        <w:rPr>
          <w:rFonts w:ascii="Times New Roman" w:eastAsia="Arial Narrow" w:hAnsi="Times New Roman" w:cs="Times New Roman"/>
          <w:b/>
          <w:sz w:val="24"/>
          <w:lang w:val="en-US" w:eastAsia="id"/>
        </w:rPr>
        <w:t>1</w:t>
      </w:r>
      <w:r w:rsidR="00AD39DA">
        <w:rPr>
          <w:rFonts w:ascii="Times New Roman" w:eastAsia="Arial Narrow" w:hAnsi="Times New Roman" w:cs="Times New Roman"/>
          <w:b/>
          <w:sz w:val="24"/>
          <w:lang w:val="en-US" w:eastAsia="id"/>
        </w:rPr>
        <w:t xml:space="preserve">1 </w:t>
      </w:r>
      <w:r w:rsidRPr="002A4451">
        <w:rPr>
          <w:rFonts w:ascii="Times New Roman" w:eastAsia="Arial Narrow" w:hAnsi="Times New Roman" w:cs="Times New Roman"/>
          <w:b/>
          <w:sz w:val="24"/>
          <w:lang w:val="id" w:eastAsia="id"/>
        </w:rPr>
        <w:t xml:space="preserve">tabel + </w:t>
      </w:r>
      <w:r w:rsidRPr="002A4451">
        <w:rPr>
          <w:rFonts w:ascii="Times New Roman" w:eastAsia="Arial Narrow" w:hAnsi="Times New Roman" w:cs="Times New Roman"/>
          <w:b/>
          <w:sz w:val="24"/>
          <w:lang w:val="en-US" w:eastAsia="id"/>
        </w:rPr>
        <w:t>3</w:t>
      </w:r>
      <w:r w:rsidRPr="002A4451">
        <w:rPr>
          <w:rFonts w:ascii="Times New Roman" w:eastAsia="Arial Narrow" w:hAnsi="Times New Roman" w:cs="Times New Roman"/>
          <w:b/>
          <w:sz w:val="24"/>
          <w:lang w:val="id" w:eastAsia="id"/>
        </w:rPr>
        <w:t xml:space="preserve"> bagan + 1</w:t>
      </w:r>
      <w:r w:rsidR="00F35790">
        <w:rPr>
          <w:rFonts w:ascii="Times New Roman" w:eastAsia="Arial Narrow" w:hAnsi="Times New Roman" w:cs="Times New Roman"/>
          <w:b/>
          <w:sz w:val="24"/>
          <w:lang w:val="en-US" w:eastAsia="id"/>
        </w:rPr>
        <w:t>6</w:t>
      </w:r>
      <w:r w:rsidRPr="002A4451">
        <w:rPr>
          <w:rFonts w:ascii="Times New Roman" w:eastAsia="Arial Narrow" w:hAnsi="Times New Roman" w:cs="Times New Roman"/>
          <w:b/>
          <w:sz w:val="24"/>
          <w:lang w:val="id" w:eastAsia="id"/>
        </w:rPr>
        <w:t xml:space="preserve"> lampiran</w:t>
      </w:r>
    </w:p>
    <w:p w14:paraId="761C0947" w14:textId="77777777" w:rsidR="002A4451" w:rsidRPr="002A4451" w:rsidRDefault="002A4451" w:rsidP="002A4451">
      <w:pPr>
        <w:widowControl w:val="0"/>
        <w:autoSpaceDE w:val="0"/>
        <w:autoSpaceDN w:val="0"/>
        <w:spacing w:after="0" w:line="240" w:lineRule="auto"/>
        <w:ind w:left="0" w:firstLine="0"/>
        <w:jc w:val="left"/>
        <w:rPr>
          <w:rFonts w:ascii="Times New Roman" w:eastAsia="Arial Narrow" w:hAnsi="Times New Roman" w:cs="Times New Roman"/>
          <w:b/>
          <w:sz w:val="24"/>
          <w:lang w:val="id" w:eastAsia="id"/>
        </w:rPr>
      </w:pPr>
    </w:p>
    <w:p w14:paraId="2C9CE507" w14:textId="76927053" w:rsidR="002A4451" w:rsidRPr="002A4451" w:rsidRDefault="00753000" w:rsidP="002A4451">
      <w:pPr>
        <w:widowControl w:val="0"/>
        <w:autoSpaceDE w:val="0"/>
        <w:autoSpaceDN w:val="0"/>
        <w:spacing w:before="1" w:after="0" w:line="240" w:lineRule="auto"/>
        <w:ind w:left="300" w:right="145" w:firstLine="427"/>
        <w:rPr>
          <w:rFonts w:ascii="Times New Roman" w:eastAsia="Arial Narrow" w:hAnsi="Times New Roman" w:cs="Times New Roman"/>
          <w:sz w:val="24"/>
          <w:lang w:val="id" w:eastAsia="id"/>
        </w:rPr>
      </w:pPr>
      <w:r>
        <w:rPr>
          <w:rFonts w:ascii="Times New Roman" w:hAnsi="Times New Roman" w:cs="Times New Roman"/>
          <w:sz w:val="24"/>
          <w:szCs w:val="24"/>
        </w:rPr>
        <w:t xml:space="preserve">Kelas </w:t>
      </w:r>
      <w:r>
        <w:rPr>
          <w:rFonts w:ascii="Times New Roman" w:hAnsi="Times New Roman" w:cs="Times New Roman"/>
          <w:spacing w:val="-4"/>
          <w:sz w:val="24"/>
          <w:szCs w:val="24"/>
        </w:rPr>
        <w:t xml:space="preserve">ibu </w:t>
      </w:r>
      <w:r>
        <w:rPr>
          <w:rFonts w:ascii="Times New Roman" w:hAnsi="Times New Roman" w:cs="Times New Roman"/>
          <w:sz w:val="24"/>
          <w:szCs w:val="24"/>
        </w:rPr>
        <w:t xml:space="preserve">hamil merupakan salah satu sarana bagi ibu hamil untuk belajar bersama tentang kesehatan selama kehamilan, metode pembelajaran aktif adalah dengan menggunakan metode </w:t>
      </w:r>
      <w:r>
        <w:rPr>
          <w:rFonts w:ascii="Times New Roman" w:hAnsi="Times New Roman" w:cs="Times New Roman"/>
          <w:i/>
          <w:iCs/>
          <w:sz w:val="24"/>
          <w:szCs w:val="24"/>
          <w:lang w:val="en-US"/>
        </w:rPr>
        <w:t xml:space="preserve">gallery </w:t>
      </w:r>
      <w:r>
        <w:rPr>
          <w:rFonts w:ascii="Times New Roman" w:hAnsi="Times New Roman" w:cs="Times New Roman"/>
          <w:i/>
          <w:iCs/>
          <w:sz w:val="24"/>
          <w:szCs w:val="24"/>
        </w:rPr>
        <w:t>walk</w:t>
      </w:r>
      <w:r>
        <w:rPr>
          <w:rFonts w:ascii="Times New Roman" w:hAnsi="Times New Roman" w:cs="Times New Roman"/>
          <w:sz w:val="24"/>
          <w:szCs w:val="24"/>
        </w:rPr>
        <w:t xml:space="preserve"> yaitu metode pembelajaran yang membangun keaktifan peserta didik yang dapat merangsang dan memperkuat daya ingat peserta didik.</w:t>
      </w:r>
      <w:r w:rsidR="00A22511">
        <w:rPr>
          <w:rFonts w:ascii="Times New Roman" w:hAnsi="Times New Roman" w:cs="Times New Roman"/>
          <w:sz w:val="24"/>
          <w:szCs w:val="24"/>
          <w:lang w:val="en-US"/>
        </w:rPr>
        <w:t xml:space="preserve"> </w:t>
      </w:r>
      <w:r w:rsidR="002A4451" w:rsidRPr="002A4451">
        <w:rPr>
          <w:rFonts w:ascii="Times New Roman" w:hAnsi="Times New Roman" w:cs="Times New Roman"/>
          <w:sz w:val="24"/>
          <w:szCs w:val="24"/>
        </w:rPr>
        <w:t xml:space="preserve">Penurunan AKI dan AKB di Provinsi Jawa Tengah terlaksana karena dukungan program khusus Gubernur Jawa Tengah yaitu program “Jateng Gayeng Nginceng Wong Meteng” yang diluncurkan pada tahun 2016. </w:t>
      </w:r>
      <w:r w:rsidR="002A4451" w:rsidRPr="002A4451">
        <w:rPr>
          <w:rFonts w:ascii="Times New Roman" w:hAnsi="Times New Roman" w:cs="Times New Roman"/>
          <w:sz w:val="24"/>
          <w:szCs w:val="24"/>
          <w:lang w:val="en-US"/>
        </w:rPr>
        <w:t xml:space="preserve">Program </w:t>
      </w:r>
      <w:proofErr w:type="spellStart"/>
      <w:r w:rsidR="002A4451" w:rsidRPr="002A4451">
        <w:rPr>
          <w:rFonts w:ascii="Times New Roman" w:hAnsi="Times New Roman" w:cs="Times New Roman"/>
          <w:sz w:val="24"/>
          <w:szCs w:val="24"/>
          <w:lang w:val="en-US"/>
        </w:rPr>
        <w:t>ini</w:t>
      </w:r>
      <w:proofErr w:type="spellEnd"/>
      <w:r w:rsidR="002A4451" w:rsidRPr="002A4451">
        <w:rPr>
          <w:rFonts w:ascii="Times New Roman" w:hAnsi="Times New Roman" w:cs="Times New Roman"/>
          <w:sz w:val="24"/>
          <w:szCs w:val="24"/>
          <w:lang w:val="en-US"/>
        </w:rPr>
        <w:t xml:space="preserve"> </w:t>
      </w:r>
      <w:proofErr w:type="spellStart"/>
      <w:r w:rsidR="002A4451" w:rsidRPr="002A4451">
        <w:rPr>
          <w:rFonts w:ascii="Times New Roman" w:hAnsi="Times New Roman" w:cs="Times New Roman"/>
          <w:sz w:val="24"/>
          <w:szCs w:val="24"/>
          <w:lang w:val="en-US"/>
        </w:rPr>
        <w:t>merupakan</w:t>
      </w:r>
      <w:proofErr w:type="spellEnd"/>
      <w:r w:rsidR="002A4451" w:rsidRPr="002A4451">
        <w:rPr>
          <w:rFonts w:ascii="Times New Roman" w:hAnsi="Times New Roman" w:cs="Times New Roman"/>
          <w:sz w:val="24"/>
          <w:szCs w:val="24"/>
        </w:rPr>
        <w:t xml:space="preserve"> kegiatan terpadu dan sistematis </w:t>
      </w:r>
      <w:proofErr w:type="spellStart"/>
      <w:r w:rsidR="002A4451" w:rsidRPr="002A4451">
        <w:rPr>
          <w:rFonts w:ascii="Times New Roman" w:hAnsi="Times New Roman" w:cs="Times New Roman"/>
          <w:sz w:val="24"/>
          <w:szCs w:val="24"/>
          <w:lang w:val="en-US"/>
        </w:rPr>
        <w:t>untuk</w:t>
      </w:r>
      <w:proofErr w:type="spellEnd"/>
      <w:r w:rsidR="002A4451" w:rsidRPr="002A4451">
        <w:rPr>
          <w:rFonts w:ascii="Times New Roman" w:hAnsi="Times New Roman" w:cs="Times New Roman"/>
          <w:sz w:val="24"/>
          <w:szCs w:val="24"/>
        </w:rPr>
        <w:t xml:space="preserve"> mengurangi AKI</w:t>
      </w:r>
      <w:r w:rsidR="002A4451" w:rsidRPr="002A4451">
        <w:rPr>
          <w:rFonts w:ascii="Times New Roman" w:hAnsi="Times New Roman" w:cs="Times New Roman"/>
          <w:sz w:val="24"/>
          <w:szCs w:val="24"/>
          <w:lang w:val="en-US"/>
        </w:rPr>
        <w:t xml:space="preserve"> dan </w:t>
      </w:r>
      <w:r w:rsidR="002A4451" w:rsidRPr="002A4451">
        <w:rPr>
          <w:rFonts w:ascii="Times New Roman" w:hAnsi="Times New Roman" w:cs="Times New Roman"/>
          <w:sz w:val="24"/>
          <w:szCs w:val="24"/>
        </w:rPr>
        <w:t>AKB.</w:t>
      </w:r>
    </w:p>
    <w:p w14:paraId="1A0AF751" w14:textId="70EA7C24" w:rsidR="002A4451" w:rsidRPr="002A4451" w:rsidRDefault="002A4451" w:rsidP="002A4451">
      <w:pPr>
        <w:widowControl w:val="0"/>
        <w:autoSpaceDE w:val="0"/>
        <w:autoSpaceDN w:val="0"/>
        <w:spacing w:after="0" w:line="240" w:lineRule="auto"/>
        <w:ind w:left="300" w:right="165" w:firstLine="427"/>
        <w:rPr>
          <w:rFonts w:ascii="Times New Roman" w:eastAsia="Arial Narrow" w:hAnsi="Times New Roman" w:cs="Times New Roman"/>
          <w:sz w:val="24"/>
          <w:lang w:val="id" w:eastAsia="id"/>
        </w:rPr>
      </w:pPr>
      <w:r w:rsidRPr="002A4451">
        <w:rPr>
          <w:rFonts w:ascii="Times New Roman" w:eastAsia="Arial Narrow" w:hAnsi="Times New Roman" w:cs="Times New Roman"/>
          <w:sz w:val="24"/>
          <w:lang w:val="id" w:eastAsia="id"/>
        </w:rPr>
        <w:t xml:space="preserve">Tujuan dalam penelitian ini adalah untuk </w:t>
      </w:r>
      <w:r w:rsidRPr="002A4451">
        <w:rPr>
          <w:rFonts w:ascii="Times New Roman" w:hAnsi="Times New Roman" w:cs="Times New Roman"/>
          <w:sz w:val="24"/>
          <w:szCs w:val="24"/>
          <w:lang w:val="en-US"/>
        </w:rPr>
        <w:t>m</w:t>
      </w:r>
      <w:r w:rsidRPr="002A4451">
        <w:rPr>
          <w:rFonts w:ascii="Times New Roman" w:hAnsi="Times New Roman" w:cs="Times New Roman"/>
          <w:sz w:val="24"/>
          <w:szCs w:val="24"/>
        </w:rPr>
        <w:t>engetahui</w:t>
      </w:r>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ef</w:t>
      </w:r>
      <w:proofErr w:type="spellEnd"/>
      <w:r w:rsidRPr="002A4451">
        <w:rPr>
          <w:rFonts w:ascii="Times New Roman" w:hAnsi="Times New Roman" w:cs="Times New Roman"/>
          <w:sz w:val="24"/>
          <w:szCs w:val="24"/>
        </w:rPr>
        <w:t xml:space="preserve">ektifitas metode pembelajaran </w:t>
      </w:r>
      <w:r w:rsidRPr="002A4451">
        <w:rPr>
          <w:rFonts w:ascii="Times New Roman" w:hAnsi="Times New Roman" w:cs="Times New Roman"/>
          <w:i/>
          <w:iCs/>
          <w:sz w:val="24"/>
          <w:szCs w:val="24"/>
        </w:rPr>
        <w:t>gallery walk</w:t>
      </w:r>
      <w:r w:rsidRPr="002A4451">
        <w:rPr>
          <w:rFonts w:ascii="Times New Roman" w:hAnsi="Times New Roman" w:cs="Times New Roman"/>
          <w:sz w:val="24"/>
          <w:szCs w:val="24"/>
        </w:rPr>
        <w:t xml:space="preserve"> pada kelas ibu hamil terhadap pengetahuan ibu hamil </w:t>
      </w:r>
      <w:proofErr w:type="spellStart"/>
      <w:r w:rsidRPr="002A4451">
        <w:rPr>
          <w:rFonts w:ascii="Times New Roman" w:hAnsi="Times New Roman" w:cs="Times New Roman"/>
          <w:sz w:val="24"/>
          <w:szCs w:val="24"/>
          <w:lang w:val="en-US"/>
        </w:rPr>
        <w:t>tentang</w:t>
      </w:r>
      <w:proofErr w:type="spellEnd"/>
      <w:r w:rsidRPr="002A4451">
        <w:rPr>
          <w:rFonts w:ascii="Times New Roman" w:hAnsi="Times New Roman" w:cs="Times New Roman"/>
          <w:sz w:val="24"/>
          <w:szCs w:val="24"/>
          <w:lang w:val="en-US"/>
        </w:rPr>
        <w:t xml:space="preserve"> </w:t>
      </w:r>
      <w:r w:rsidRPr="002A4451">
        <w:rPr>
          <w:rFonts w:ascii="Times New Roman" w:hAnsi="Times New Roman" w:cs="Times New Roman"/>
          <w:sz w:val="24"/>
          <w:szCs w:val="24"/>
        </w:rPr>
        <w:t xml:space="preserve">tanda bahaya kehamilan di </w:t>
      </w:r>
      <w:r w:rsidRPr="002A4451">
        <w:rPr>
          <w:rFonts w:ascii="Times New Roman" w:hAnsi="Times New Roman" w:cs="Times New Roman"/>
          <w:sz w:val="24"/>
          <w:szCs w:val="24"/>
          <w:lang w:val="en-US"/>
        </w:rPr>
        <w:t xml:space="preserve">wilayah </w:t>
      </w:r>
      <w:proofErr w:type="spellStart"/>
      <w:r w:rsidRPr="002A4451">
        <w:rPr>
          <w:rFonts w:ascii="Times New Roman" w:hAnsi="Times New Roman" w:cs="Times New Roman"/>
          <w:sz w:val="24"/>
          <w:szCs w:val="24"/>
          <w:lang w:val="en-US"/>
        </w:rPr>
        <w:t>Puskesmas</w:t>
      </w:r>
      <w:proofErr w:type="spellEnd"/>
      <w:r w:rsidRPr="002A4451">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sidRPr="002A4451">
        <w:rPr>
          <w:rFonts w:ascii="Times New Roman" w:eastAsia="Arial Narrow" w:hAnsi="Times New Roman" w:cs="Times New Roman"/>
          <w:sz w:val="24"/>
          <w:lang w:val="id" w:eastAsia="id"/>
        </w:rPr>
        <w:t>.</w:t>
      </w:r>
    </w:p>
    <w:p w14:paraId="31BE93A0" w14:textId="3E9D7A1C" w:rsidR="002A4451" w:rsidRPr="002A4451" w:rsidRDefault="002A4451" w:rsidP="002A4451">
      <w:pPr>
        <w:widowControl w:val="0"/>
        <w:autoSpaceDE w:val="0"/>
        <w:autoSpaceDN w:val="0"/>
        <w:spacing w:before="2" w:after="0" w:line="240" w:lineRule="auto"/>
        <w:ind w:left="300" w:right="147" w:firstLine="427"/>
        <w:rPr>
          <w:rFonts w:ascii="Times New Roman" w:eastAsia="Arial Narrow" w:hAnsi="Times New Roman" w:cs="Times New Roman"/>
          <w:sz w:val="24"/>
          <w:lang w:val="en-US" w:eastAsia="id"/>
        </w:rPr>
      </w:pPr>
      <w:r w:rsidRPr="002A4451">
        <w:rPr>
          <w:rFonts w:ascii="Times New Roman" w:eastAsia="Arial Narrow" w:hAnsi="Times New Roman" w:cs="Times New Roman"/>
          <w:sz w:val="24"/>
          <w:lang w:val="id" w:eastAsia="id"/>
        </w:rPr>
        <w:t xml:space="preserve">Penelitian ini dilakukan di </w:t>
      </w:r>
      <w:proofErr w:type="spellStart"/>
      <w:r w:rsidRPr="002A4451">
        <w:rPr>
          <w:rFonts w:ascii="Times New Roman" w:eastAsia="Arial Narrow" w:hAnsi="Times New Roman" w:cs="Times New Roman"/>
          <w:sz w:val="24"/>
          <w:lang w:val="en-US" w:eastAsia="id"/>
        </w:rPr>
        <w:t>Puskesmas</w:t>
      </w:r>
      <w:proofErr w:type="spellEnd"/>
      <w:r w:rsidRPr="002A4451">
        <w:rPr>
          <w:rFonts w:ascii="Times New Roman" w:eastAsia="Arial Narrow" w:hAnsi="Times New Roman" w:cs="Times New Roman"/>
          <w:sz w:val="24"/>
          <w:lang w:val="en-US" w:eastAsia="id"/>
        </w:rPr>
        <w:t xml:space="preserve"> </w:t>
      </w:r>
      <w:proofErr w:type="spellStart"/>
      <w:r w:rsidR="003628E5">
        <w:rPr>
          <w:rFonts w:ascii="Times New Roman" w:eastAsia="Arial Narrow" w:hAnsi="Times New Roman" w:cs="Times New Roman"/>
          <w:sz w:val="24"/>
          <w:lang w:val="en-US" w:eastAsia="id"/>
        </w:rPr>
        <w:t>Bendo</w:t>
      </w:r>
      <w:proofErr w:type="spellEnd"/>
      <w:r w:rsidRPr="002A4451">
        <w:rPr>
          <w:rFonts w:ascii="Times New Roman" w:eastAsia="Arial Narrow" w:hAnsi="Times New Roman" w:cs="Times New Roman"/>
          <w:sz w:val="24"/>
          <w:lang w:val="en-US" w:eastAsia="id"/>
        </w:rPr>
        <w:t xml:space="preserve"> </w:t>
      </w:r>
      <w:proofErr w:type="spellStart"/>
      <w:r w:rsidRPr="002A4451">
        <w:rPr>
          <w:rFonts w:ascii="Times New Roman" w:eastAsia="Arial Narrow" w:hAnsi="Times New Roman" w:cs="Times New Roman"/>
          <w:sz w:val="24"/>
          <w:lang w:val="en-US" w:eastAsia="id"/>
        </w:rPr>
        <w:t>Kabupaten</w:t>
      </w:r>
      <w:proofErr w:type="spellEnd"/>
      <w:r w:rsidRPr="002A4451">
        <w:rPr>
          <w:rFonts w:ascii="Times New Roman" w:eastAsia="Arial Narrow" w:hAnsi="Times New Roman" w:cs="Times New Roman"/>
          <w:sz w:val="24"/>
          <w:lang w:val="en-US" w:eastAsia="id"/>
        </w:rPr>
        <w:t xml:space="preserve"> </w:t>
      </w:r>
      <w:r w:rsidR="003628E5">
        <w:rPr>
          <w:rFonts w:ascii="Times New Roman" w:eastAsia="Arial Narrow" w:hAnsi="Times New Roman" w:cs="Times New Roman"/>
          <w:sz w:val="24"/>
          <w:lang w:val="en-US" w:eastAsia="id"/>
        </w:rPr>
        <w:t>Kediri</w:t>
      </w:r>
      <w:r w:rsidRPr="002A4451">
        <w:rPr>
          <w:rFonts w:ascii="Times New Roman" w:eastAsia="Arial Narrow" w:hAnsi="Times New Roman" w:cs="Times New Roman"/>
          <w:sz w:val="24"/>
          <w:lang w:val="id" w:eastAsia="id"/>
        </w:rPr>
        <w:t xml:space="preserve">. Penelitian ini </w:t>
      </w:r>
      <w:proofErr w:type="spellStart"/>
      <w:r w:rsidRPr="002A4451">
        <w:rPr>
          <w:rFonts w:ascii="Times New Roman" w:eastAsia="Arial Narrow" w:hAnsi="Times New Roman" w:cs="Times New Roman"/>
          <w:sz w:val="24"/>
          <w:lang w:val="en-US" w:eastAsia="id"/>
        </w:rPr>
        <w:t>adalah</w:t>
      </w:r>
      <w:proofErr w:type="spellEnd"/>
      <w:r w:rsidRPr="002A4451">
        <w:rPr>
          <w:rFonts w:ascii="Times New Roman" w:eastAsia="Arial Narrow" w:hAnsi="Times New Roman" w:cs="Times New Roman"/>
          <w:sz w:val="24"/>
          <w:lang w:val="en-US" w:eastAsia="id"/>
        </w:rPr>
        <w:t xml:space="preserve"> </w:t>
      </w:r>
      <w:r w:rsidRPr="002A4451">
        <w:rPr>
          <w:rFonts w:ascii="Times New Roman" w:hAnsi="Times New Roman" w:cs="Times New Roman"/>
          <w:i/>
          <w:iCs/>
          <w:sz w:val="24"/>
          <w:szCs w:val="24"/>
          <w:lang w:val="en-US"/>
        </w:rPr>
        <w:t>one group pretest-posttest design</w:t>
      </w:r>
      <w:r w:rsidRPr="002A4451">
        <w:rPr>
          <w:rFonts w:ascii="Times New Roman" w:eastAsia="Arial Narrow" w:hAnsi="Times New Roman" w:cs="Times New Roman"/>
          <w:sz w:val="24"/>
          <w:lang w:val="id" w:eastAsia="id"/>
        </w:rPr>
        <w:t xml:space="preserve">. Populasi penelitian adalah </w:t>
      </w:r>
      <w:proofErr w:type="spellStart"/>
      <w:r w:rsidRPr="002A4451">
        <w:rPr>
          <w:rFonts w:ascii="Times New Roman" w:hAnsi="Times New Roman" w:cs="Times New Roman"/>
          <w:spacing w:val="1"/>
          <w:sz w:val="24"/>
          <w:szCs w:val="24"/>
          <w:lang w:val="en-US"/>
        </w:rPr>
        <w:t>ibu</w:t>
      </w:r>
      <w:proofErr w:type="spellEnd"/>
      <w:r w:rsidRPr="002A4451">
        <w:rPr>
          <w:rFonts w:ascii="Times New Roman" w:hAnsi="Times New Roman" w:cs="Times New Roman"/>
          <w:spacing w:val="1"/>
          <w:sz w:val="24"/>
          <w:szCs w:val="24"/>
          <w:lang w:val="en-US"/>
        </w:rPr>
        <w:t xml:space="preserve"> </w:t>
      </w:r>
      <w:proofErr w:type="spellStart"/>
      <w:r w:rsidRPr="002A4451">
        <w:rPr>
          <w:rFonts w:ascii="Times New Roman" w:hAnsi="Times New Roman" w:cs="Times New Roman"/>
          <w:spacing w:val="1"/>
          <w:sz w:val="24"/>
          <w:szCs w:val="24"/>
          <w:lang w:val="en-US"/>
        </w:rPr>
        <w:t>hamil</w:t>
      </w:r>
      <w:proofErr w:type="spellEnd"/>
      <w:r w:rsidRPr="002A4451">
        <w:rPr>
          <w:rFonts w:ascii="Times New Roman" w:hAnsi="Times New Roman" w:cs="Times New Roman"/>
          <w:spacing w:val="1"/>
          <w:sz w:val="24"/>
          <w:szCs w:val="24"/>
          <w:lang w:val="en-US"/>
        </w:rPr>
        <w:t xml:space="preserve"> </w:t>
      </w:r>
      <w:proofErr w:type="spellStart"/>
      <w:r w:rsidRPr="002A4451">
        <w:rPr>
          <w:rFonts w:ascii="Times New Roman" w:hAnsi="Times New Roman" w:cs="Times New Roman"/>
          <w:spacing w:val="1"/>
          <w:sz w:val="24"/>
          <w:szCs w:val="24"/>
          <w:lang w:val="en-US"/>
        </w:rPr>
        <w:t>usia</w:t>
      </w:r>
      <w:proofErr w:type="spellEnd"/>
      <w:r w:rsidRPr="002A4451">
        <w:rPr>
          <w:rFonts w:ascii="Times New Roman" w:hAnsi="Times New Roman" w:cs="Times New Roman"/>
          <w:spacing w:val="1"/>
          <w:sz w:val="24"/>
          <w:szCs w:val="24"/>
          <w:lang w:val="en-US"/>
        </w:rPr>
        <w:t xml:space="preserve"> </w:t>
      </w:r>
      <w:proofErr w:type="spellStart"/>
      <w:r w:rsidRPr="002A4451">
        <w:rPr>
          <w:rFonts w:ascii="Times New Roman" w:hAnsi="Times New Roman" w:cs="Times New Roman"/>
          <w:spacing w:val="1"/>
          <w:sz w:val="24"/>
          <w:szCs w:val="24"/>
          <w:lang w:val="en-US"/>
        </w:rPr>
        <w:t>kehamilan</w:t>
      </w:r>
      <w:proofErr w:type="spellEnd"/>
      <w:r w:rsidRPr="002A4451">
        <w:rPr>
          <w:rFonts w:ascii="Times New Roman" w:hAnsi="Times New Roman" w:cs="Times New Roman"/>
          <w:spacing w:val="1"/>
          <w:sz w:val="24"/>
          <w:szCs w:val="24"/>
          <w:lang w:val="en-US"/>
        </w:rPr>
        <w:t xml:space="preserve"> 20-32 </w:t>
      </w:r>
      <w:proofErr w:type="spellStart"/>
      <w:r w:rsidRPr="002A4451">
        <w:rPr>
          <w:rFonts w:ascii="Times New Roman" w:hAnsi="Times New Roman" w:cs="Times New Roman"/>
          <w:spacing w:val="1"/>
          <w:sz w:val="24"/>
          <w:szCs w:val="24"/>
          <w:lang w:val="en-US"/>
        </w:rPr>
        <w:t>minggu</w:t>
      </w:r>
      <w:proofErr w:type="spellEnd"/>
      <w:r w:rsidRPr="002A4451">
        <w:rPr>
          <w:rFonts w:ascii="Times New Roman" w:hAnsi="Times New Roman" w:cs="Times New Roman"/>
          <w:spacing w:val="1"/>
          <w:sz w:val="24"/>
          <w:szCs w:val="24"/>
          <w:lang w:val="en-US"/>
        </w:rPr>
        <w:t xml:space="preserve"> yang </w:t>
      </w:r>
      <w:proofErr w:type="spellStart"/>
      <w:r w:rsidRPr="002A4451">
        <w:rPr>
          <w:rFonts w:ascii="Times New Roman" w:hAnsi="Times New Roman" w:cs="Times New Roman"/>
          <w:spacing w:val="1"/>
          <w:sz w:val="24"/>
          <w:szCs w:val="24"/>
          <w:lang w:val="en-US"/>
        </w:rPr>
        <w:t>berada</w:t>
      </w:r>
      <w:proofErr w:type="spellEnd"/>
      <w:r w:rsidRPr="002A4451">
        <w:rPr>
          <w:rFonts w:ascii="Times New Roman" w:hAnsi="Times New Roman" w:cs="Times New Roman"/>
          <w:spacing w:val="1"/>
          <w:sz w:val="24"/>
          <w:szCs w:val="24"/>
          <w:lang w:val="en-US"/>
        </w:rPr>
        <w:t xml:space="preserve"> di wilayah </w:t>
      </w:r>
      <w:proofErr w:type="spellStart"/>
      <w:r w:rsidR="003628E5">
        <w:rPr>
          <w:rFonts w:ascii="Times New Roman" w:hAnsi="Times New Roman" w:cs="Times New Roman"/>
          <w:spacing w:val="1"/>
          <w:sz w:val="24"/>
          <w:szCs w:val="24"/>
          <w:lang w:val="en-US"/>
        </w:rPr>
        <w:t>Puskesmas</w:t>
      </w:r>
      <w:proofErr w:type="spellEnd"/>
      <w:r w:rsidR="003628E5">
        <w:rPr>
          <w:rFonts w:ascii="Times New Roman" w:hAnsi="Times New Roman" w:cs="Times New Roman"/>
          <w:spacing w:val="1"/>
          <w:sz w:val="24"/>
          <w:szCs w:val="24"/>
          <w:lang w:val="en-US"/>
        </w:rPr>
        <w:t xml:space="preserve"> </w:t>
      </w:r>
      <w:proofErr w:type="spellStart"/>
      <w:r w:rsidR="003628E5">
        <w:rPr>
          <w:rFonts w:ascii="Times New Roman" w:hAnsi="Times New Roman" w:cs="Times New Roman"/>
          <w:spacing w:val="1"/>
          <w:sz w:val="24"/>
          <w:szCs w:val="24"/>
          <w:lang w:val="en-US"/>
        </w:rPr>
        <w:t>Bendo</w:t>
      </w:r>
      <w:proofErr w:type="spellEnd"/>
      <w:r w:rsidRPr="002A4451">
        <w:rPr>
          <w:rFonts w:ascii="Times New Roman" w:hAnsi="Times New Roman" w:cs="Times New Roman"/>
          <w:spacing w:val="1"/>
          <w:sz w:val="24"/>
          <w:szCs w:val="24"/>
          <w:lang w:val="en-US"/>
        </w:rPr>
        <w:t xml:space="preserve"> </w:t>
      </w:r>
      <w:proofErr w:type="spellStart"/>
      <w:r w:rsidRPr="002A4451">
        <w:rPr>
          <w:rFonts w:ascii="Times New Roman" w:hAnsi="Times New Roman" w:cs="Times New Roman"/>
          <w:spacing w:val="1"/>
          <w:sz w:val="24"/>
          <w:szCs w:val="24"/>
          <w:lang w:val="en-US"/>
        </w:rPr>
        <w:t>yaitu</w:t>
      </w:r>
      <w:proofErr w:type="spellEnd"/>
      <w:r w:rsidRPr="002A4451">
        <w:rPr>
          <w:rFonts w:ascii="Times New Roman" w:hAnsi="Times New Roman" w:cs="Times New Roman"/>
          <w:spacing w:val="1"/>
          <w:sz w:val="24"/>
          <w:szCs w:val="24"/>
          <w:lang w:val="en-US"/>
        </w:rPr>
        <w:t xml:space="preserve"> </w:t>
      </w:r>
      <w:proofErr w:type="spellStart"/>
      <w:r w:rsidRPr="002A4451">
        <w:rPr>
          <w:rFonts w:ascii="Times New Roman" w:hAnsi="Times New Roman" w:cs="Times New Roman"/>
          <w:spacing w:val="1"/>
          <w:sz w:val="24"/>
          <w:szCs w:val="24"/>
          <w:lang w:val="en-US"/>
        </w:rPr>
        <w:t>sejumlah</w:t>
      </w:r>
      <w:proofErr w:type="spellEnd"/>
      <w:r w:rsidRPr="002A4451">
        <w:rPr>
          <w:rFonts w:ascii="Times New Roman" w:hAnsi="Times New Roman" w:cs="Times New Roman"/>
          <w:spacing w:val="1"/>
          <w:sz w:val="24"/>
          <w:szCs w:val="24"/>
          <w:lang w:val="en-US"/>
        </w:rPr>
        <w:t xml:space="preserve"> 31 </w:t>
      </w:r>
      <w:proofErr w:type="spellStart"/>
      <w:r w:rsidRPr="002A4451">
        <w:rPr>
          <w:rFonts w:ascii="Times New Roman" w:hAnsi="Times New Roman" w:cs="Times New Roman"/>
          <w:spacing w:val="1"/>
          <w:sz w:val="24"/>
          <w:szCs w:val="24"/>
          <w:lang w:val="en-US"/>
        </w:rPr>
        <w:t>ibu</w:t>
      </w:r>
      <w:proofErr w:type="spellEnd"/>
      <w:r w:rsidRPr="002A4451">
        <w:rPr>
          <w:rFonts w:ascii="Times New Roman" w:hAnsi="Times New Roman" w:cs="Times New Roman"/>
          <w:spacing w:val="1"/>
          <w:sz w:val="24"/>
          <w:szCs w:val="24"/>
          <w:lang w:val="en-US"/>
        </w:rPr>
        <w:t xml:space="preserve"> </w:t>
      </w:r>
      <w:proofErr w:type="spellStart"/>
      <w:r w:rsidRPr="002A4451">
        <w:rPr>
          <w:rFonts w:ascii="Times New Roman" w:hAnsi="Times New Roman" w:cs="Times New Roman"/>
          <w:spacing w:val="1"/>
          <w:sz w:val="24"/>
          <w:szCs w:val="24"/>
          <w:lang w:val="en-US"/>
        </w:rPr>
        <w:t>hamil</w:t>
      </w:r>
      <w:proofErr w:type="spellEnd"/>
      <w:r w:rsidRPr="002A4451">
        <w:rPr>
          <w:rFonts w:ascii="Times New Roman" w:eastAsia="Arial Narrow" w:hAnsi="Times New Roman" w:cs="Times New Roman"/>
          <w:sz w:val="24"/>
          <w:lang w:val="id" w:eastAsia="id"/>
        </w:rPr>
        <w:t xml:space="preserve">. Tehnik pengambilan sampel yaitu dengan menggunakan tehnik </w:t>
      </w:r>
      <w:r w:rsidRPr="002A4451">
        <w:rPr>
          <w:rFonts w:ascii="Times New Roman" w:eastAsia="Arial Narrow" w:hAnsi="Times New Roman" w:cs="Times New Roman"/>
          <w:sz w:val="24"/>
          <w:lang w:val="en-US" w:eastAsia="id"/>
        </w:rPr>
        <w:t>total</w:t>
      </w:r>
      <w:r w:rsidRPr="002A4451">
        <w:rPr>
          <w:rFonts w:ascii="Times New Roman" w:eastAsia="Arial Narrow" w:hAnsi="Times New Roman" w:cs="Times New Roman"/>
          <w:sz w:val="24"/>
          <w:lang w:val="id" w:eastAsia="id"/>
        </w:rPr>
        <w:t xml:space="preserve"> sampling. Semua sampel akan diberikan </w:t>
      </w:r>
      <w:proofErr w:type="spellStart"/>
      <w:r w:rsidRPr="002A4451">
        <w:rPr>
          <w:rFonts w:ascii="Times New Roman" w:eastAsia="Arial Narrow" w:hAnsi="Times New Roman" w:cs="Times New Roman"/>
          <w:sz w:val="24"/>
          <w:lang w:val="en-US" w:eastAsia="id"/>
        </w:rPr>
        <w:t>intervensi</w:t>
      </w:r>
      <w:proofErr w:type="spellEnd"/>
      <w:r w:rsidRPr="002A4451">
        <w:rPr>
          <w:rFonts w:ascii="Times New Roman" w:eastAsia="Arial Narrow" w:hAnsi="Times New Roman" w:cs="Times New Roman"/>
          <w:sz w:val="24"/>
          <w:lang w:val="en-US" w:eastAsia="id"/>
        </w:rPr>
        <w:t xml:space="preserve"> dan </w:t>
      </w:r>
      <w:r w:rsidRPr="002A4451">
        <w:rPr>
          <w:rFonts w:ascii="Times New Roman" w:eastAsia="Arial Narrow" w:hAnsi="Times New Roman" w:cs="Times New Roman"/>
          <w:sz w:val="24"/>
          <w:lang w:val="id" w:eastAsia="id"/>
        </w:rPr>
        <w:t xml:space="preserve">kuisioner tentang </w:t>
      </w:r>
      <w:proofErr w:type="spellStart"/>
      <w:r w:rsidRPr="002A4451">
        <w:rPr>
          <w:rFonts w:ascii="Times New Roman" w:eastAsia="Arial Narrow" w:hAnsi="Times New Roman" w:cs="Times New Roman"/>
          <w:sz w:val="24"/>
          <w:lang w:val="en-US" w:eastAsia="id"/>
        </w:rPr>
        <w:t>pengetahuan</w:t>
      </w:r>
      <w:proofErr w:type="spellEnd"/>
      <w:r w:rsidRPr="002A4451">
        <w:rPr>
          <w:rFonts w:ascii="Times New Roman" w:eastAsia="Arial Narrow" w:hAnsi="Times New Roman" w:cs="Times New Roman"/>
          <w:sz w:val="24"/>
          <w:lang w:val="en-US" w:eastAsia="id"/>
        </w:rPr>
        <w:t xml:space="preserve"> </w:t>
      </w:r>
      <w:proofErr w:type="spellStart"/>
      <w:r w:rsidRPr="002A4451">
        <w:rPr>
          <w:rFonts w:ascii="Times New Roman" w:eastAsia="Arial Narrow" w:hAnsi="Times New Roman" w:cs="Times New Roman"/>
          <w:sz w:val="24"/>
          <w:lang w:val="en-US" w:eastAsia="id"/>
        </w:rPr>
        <w:t>ibu</w:t>
      </w:r>
      <w:proofErr w:type="spellEnd"/>
      <w:r w:rsidRPr="002A4451">
        <w:rPr>
          <w:rFonts w:ascii="Times New Roman" w:eastAsia="Arial Narrow" w:hAnsi="Times New Roman" w:cs="Times New Roman"/>
          <w:sz w:val="24"/>
          <w:lang w:val="en-US" w:eastAsia="id"/>
        </w:rPr>
        <w:t xml:space="preserve"> </w:t>
      </w:r>
      <w:proofErr w:type="spellStart"/>
      <w:r w:rsidRPr="002A4451">
        <w:rPr>
          <w:rFonts w:ascii="Times New Roman" w:eastAsia="Arial Narrow" w:hAnsi="Times New Roman" w:cs="Times New Roman"/>
          <w:sz w:val="24"/>
          <w:lang w:val="en-US" w:eastAsia="id"/>
        </w:rPr>
        <w:t>terkait</w:t>
      </w:r>
      <w:proofErr w:type="spellEnd"/>
      <w:r w:rsidRPr="002A4451">
        <w:rPr>
          <w:rFonts w:ascii="Times New Roman" w:eastAsia="Arial Narrow" w:hAnsi="Times New Roman" w:cs="Times New Roman"/>
          <w:sz w:val="24"/>
          <w:lang w:val="en-US" w:eastAsia="id"/>
        </w:rPr>
        <w:t xml:space="preserve"> </w:t>
      </w:r>
      <w:proofErr w:type="spellStart"/>
      <w:r w:rsidRPr="002A4451">
        <w:rPr>
          <w:rFonts w:ascii="Times New Roman" w:eastAsia="Arial Narrow" w:hAnsi="Times New Roman" w:cs="Times New Roman"/>
          <w:sz w:val="24"/>
          <w:lang w:val="en-US" w:eastAsia="id"/>
        </w:rPr>
        <w:t>tanda</w:t>
      </w:r>
      <w:proofErr w:type="spellEnd"/>
      <w:r w:rsidRPr="002A4451">
        <w:rPr>
          <w:rFonts w:ascii="Times New Roman" w:eastAsia="Arial Narrow" w:hAnsi="Times New Roman" w:cs="Times New Roman"/>
          <w:sz w:val="24"/>
          <w:lang w:val="en-US" w:eastAsia="id"/>
        </w:rPr>
        <w:t xml:space="preserve"> </w:t>
      </w:r>
      <w:proofErr w:type="spellStart"/>
      <w:r w:rsidRPr="002A4451">
        <w:rPr>
          <w:rFonts w:ascii="Times New Roman" w:eastAsia="Arial Narrow" w:hAnsi="Times New Roman" w:cs="Times New Roman"/>
          <w:sz w:val="24"/>
          <w:lang w:val="en-US" w:eastAsia="id"/>
        </w:rPr>
        <w:t>bahaya</w:t>
      </w:r>
      <w:proofErr w:type="spellEnd"/>
      <w:r w:rsidRPr="002A4451">
        <w:rPr>
          <w:rFonts w:ascii="Times New Roman" w:eastAsia="Arial Narrow" w:hAnsi="Times New Roman" w:cs="Times New Roman"/>
          <w:sz w:val="24"/>
          <w:lang w:val="en-US" w:eastAsia="id"/>
        </w:rPr>
        <w:t xml:space="preserve"> </w:t>
      </w:r>
      <w:proofErr w:type="spellStart"/>
      <w:r w:rsidRPr="002A4451">
        <w:rPr>
          <w:rFonts w:ascii="Times New Roman" w:eastAsia="Arial Narrow" w:hAnsi="Times New Roman" w:cs="Times New Roman"/>
          <w:sz w:val="24"/>
          <w:lang w:val="en-US" w:eastAsia="id"/>
        </w:rPr>
        <w:t>kehamilan</w:t>
      </w:r>
      <w:proofErr w:type="spellEnd"/>
      <w:r w:rsidRPr="002A4451">
        <w:rPr>
          <w:rFonts w:ascii="Times New Roman" w:eastAsia="Arial Narrow" w:hAnsi="Times New Roman" w:cs="Times New Roman"/>
          <w:sz w:val="24"/>
          <w:lang w:val="en-US" w:eastAsia="id"/>
        </w:rPr>
        <w:t>.</w:t>
      </w:r>
    </w:p>
    <w:p w14:paraId="7732399D" w14:textId="551269F9" w:rsidR="002A4451" w:rsidRPr="002A4451" w:rsidRDefault="002A4451" w:rsidP="002A4451">
      <w:pPr>
        <w:widowControl w:val="0"/>
        <w:autoSpaceDE w:val="0"/>
        <w:autoSpaceDN w:val="0"/>
        <w:spacing w:before="2" w:after="0" w:line="240" w:lineRule="auto"/>
        <w:ind w:left="300" w:right="147" w:firstLine="427"/>
        <w:rPr>
          <w:rFonts w:ascii="Times New Roman" w:hAnsi="Times New Roman"/>
          <w:b/>
          <w:sz w:val="24"/>
          <w:szCs w:val="24"/>
        </w:rPr>
      </w:pPr>
      <w:r w:rsidRPr="002A4451">
        <w:rPr>
          <w:rFonts w:ascii="Times New Roman" w:eastAsia="Arial Narrow" w:hAnsi="Times New Roman" w:cs="Times New Roman"/>
          <w:sz w:val="24"/>
          <w:lang w:val="id" w:eastAsia="id"/>
        </w:rPr>
        <w:t xml:space="preserve">Hasil penelitian menunjukkan </w:t>
      </w:r>
      <w:r w:rsidRPr="002A4451">
        <w:rPr>
          <w:rFonts w:ascii="Times New Roman" w:hAnsi="Times New Roman" w:cs="Times New Roman"/>
          <w:sz w:val="24"/>
          <w:szCs w:val="24"/>
          <w:lang w:val="en-US"/>
        </w:rPr>
        <w:t>a</w:t>
      </w:r>
      <w:r w:rsidRPr="002A4451">
        <w:rPr>
          <w:rFonts w:ascii="Times New Roman" w:hAnsi="Times New Roman" w:cs="Times New Roman"/>
          <w:sz w:val="24"/>
          <w:szCs w:val="24"/>
        </w:rPr>
        <w:t xml:space="preserve">da </w:t>
      </w:r>
      <w:proofErr w:type="spellStart"/>
      <w:r w:rsidRPr="002A4451">
        <w:rPr>
          <w:rFonts w:ascii="Times New Roman" w:hAnsi="Times New Roman" w:cs="Times New Roman"/>
          <w:sz w:val="24"/>
          <w:szCs w:val="24"/>
          <w:lang w:val="en-US"/>
        </w:rPr>
        <w:t>perbedaan</w:t>
      </w:r>
      <w:proofErr w:type="spellEnd"/>
      <w:r w:rsidRPr="002A4451">
        <w:rPr>
          <w:rFonts w:ascii="Times New Roman" w:hAnsi="Times New Roman" w:cs="Times New Roman"/>
          <w:sz w:val="24"/>
          <w:szCs w:val="24"/>
          <w:lang w:val="en-US"/>
        </w:rPr>
        <w:t xml:space="preserve"> yang </w:t>
      </w:r>
      <w:proofErr w:type="spellStart"/>
      <w:r w:rsidRPr="002A4451">
        <w:rPr>
          <w:rFonts w:ascii="Times New Roman" w:hAnsi="Times New Roman" w:cs="Times New Roman"/>
          <w:sz w:val="24"/>
          <w:szCs w:val="24"/>
          <w:lang w:val="en-US"/>
        </w:rPr>
        <w:t>signifikan</w:t>
      </w:r>
      <w:proofErr w:type="spellEnd"/>
      <w:r w:rsidRPr="002A4451">
        <w:rPr>
          <w:rFonts w:ascii="Times New Roman" w:hAnsi="Times New Roman" w:cs="Times New Roman"/>
          <w:sz w:val="24"/>
          <w:szCs w:val="24"/>
          <w:lang w:val="en-US"/>
        </w:rPr>
        <w:t xml:space="preserve"> pada </w:t>
      </w:r>
      <w:proofErr w:type="spellStart"/>
      <w:r w:rsidRPr="002A4451">
        <w:rPr>
          <w:rFonts w:ascii="Times New Roman" w:hAnsi="Times New Roman" w:cs="Times New Roman"/>
          <w:sz w:val="24"/>
          <w:szCs w:val="24"/>
          <w:lang w:val="en-US"/>
        </w:rPr>
        <w:t>kelompok</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sebelum</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intervensi</w:t>
      </w:r>
      <w:proofErr w:type="spellEnd"/>
      <w:r w:rsidRPr="002A4451">
        <w:rPr>
          <w:rFonts w:ascii="Times New Roman" w:hAnsi="Times New Roman" w:cs="Times New Roman"/>
          <w:sz w:val="24"/>
          <w:szCs w:val="24"/>
          <w:lang w:val="en-US"/>
        </w:rPr>
        <w:t xml:space="preserve"> dan </w:t>
      </w:r>
      <w:proofErr w:type="spellStart"/>
      <w:r w:rsidRPr="002A4451">
        <w:rPr>
          <w:rFonts w:ascii="Times New Roman" w:hAnsi="Times New Roman" w:cs="Times New Roman"/>
          <w:sz w:val="24"/>
          <w:szCs w:val="24"/>
          <w:lang w:val="en-US"/>
        </w:rPr>
        <w:t>sesudah</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intervensi</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ID"/>
        </w:rPr>
        <w:t>metode</w:t>
      </w:r>
      <w:proofErr w:type="spellEnd"/>
      <w:r w:rsidRPr="002A4451">
        <w:rPr>
          <w:rFonts w:ascii="Times New Roman" w:hAnsi="Times New Roman" w:cs="Times New Roman"/>
          <w:sz w:val="24"/>
          <w:szCs w:val="24"/>
          <w:lang w:val="en-ID"/>
        </w:rPr>
        <w:t xml:space="preserve"> </w:t>
      </w:r>
      <w:proofErr w:type="spellStart"/>
      <w:r w:rsidRPr="002A4451">
        <w:rPr>
          <w:rFonts w:ascii="Times New Roman" w:hAnsi="Times New Roman" w:cs="Times New Roman"/>
          <w:sz w:val="24"/>
          <w:szCs w:val="24"/>
          <w:lang w:val="en-ID"/>
        </w:rPr>
        <w:t>pembelajaran</w:t>
      </w:r>
      <w:proofErr w:type="spellEnd"/>
      <w:r w:rsidRPr="002A4451">
        <w:rPr>
          <w:rFonts w:ascii="Times New Roman" w:hAnsi="Times New Roman" w:cs="Times New Roman"/>
          <w:sz w:val="24"/>
          <w:szCs w:val="24"/>
          <w:lang w:val="en-ID"/>
        </w:rPr>
        <w:t xml:space="preserve"> </w:t>
      </w:r>
      <w:r w:rsidRPr="002A4451">
        <w:rPr>
          <w:rFonts w:ascii="Times New Roman" w:hAnsi="Times New Roman" w:cs="Times New Roman"/>
          <w:i/>
          <w:iCs/>
          <w:sz w:val="24"/>
          <w:szCs w:val="24"/>
          <w:lang w:val="en-ID"/>
        </w:rPr>
        <w:t xml:space="preserve">gallery walk </w:t>
      </w:r>
      <w:proofErr w:type="spellStart"/>
      <w:r w:rsidRPr="002A4451">
        <w:rPr>
          <w:rFonts w:ascii="Times New Roman" w:hAnsi="Times New Roman" w:cs="Times New Roman"/>
          <w:sz w:val="24"/>
          <w:szCs w:val="24"/>
          <w:lang w:val="en-ID"/>
        </w:rPr>
        <w:t>tentang</w:t>
      </w:r>
      <w:proofErr w:type="spellEnd"/>
      <w:r w:rsidRPr="002A4451">
        <w:rPr>
          <w:rFonts w:ascii="Times New Roman" w:hAnsi="Times New Roman" w:cs="Times New Roman"/>
          <w:sz w:val="24"/>
          <w:szCs w:val="24"/>
          <w:lang w:val="en-ID"/>
        </w:rPr>
        <w:t xml:space="preserve"> </w:t>
      </w:r>
      <w:proofErr w:type="spellStart"/>
      <w:r w:rsidRPr="002A4451">
        <w:rPr>
          <w:rFonts w:ascii="Times New Roman" w:hAnsi="Times New Roman" w:cs="Times New Roman"/>
          <w:sz w:val="24"/>
          <w:szCs w:val="24"/>
          <w:lang w:val="en-ID"/>
        </w:rPr>
        <w:t>tanda</w:t>
      </w:r>
      <w:proofErr w:type="spellEnd"/>
      <w:r w:rsidRPr="002A4451">
        <w:rPr>
          <w:rFonts w:ascii="Times New Roman" w:hAnsi="Times New Roman" w:cs="Times New Roman"/>
          <w:sz w:val="24"/>
          <w:szCs w:val="24"/>
          <w:lang w:val="en-ID"/>
        </w:rPr>
        <w:t xml:space="preserve"> </w:t>
      </w:r>
      <w:proofErr w:type="spellStart"/>
      <w:r w:rsidRPr="002A4451">
        <w:rPr>
          <w:rFonts w:ascii="Times New Roman" w:hAnsi="Times New Roman" w:cs="Times New Roman"/>
          <w:sz w:val="24"/>
          <w:szCs w:val="24"/>
          <w:lang w:val="en-ID"/>
        </w:rPr>
        <w:t>bahaya</w:t>
      </w:r>
      <w:proofErr w:type="spellEnd"/>
      <w:r w:rsidRPr="002A4451">
        <w:rPr>
          <w:rFonts w:ascii="Times New Roman" w:hAnsi="Times New Roman" w:cs="Times New Roman"/>
          <w:sz w:val="24"/>
          <w:szCs w:val="24"/>
          <w:lang w:val="en-ID"/>
        </w:rPr>
        <w:t xml:space="preserve"> </w:t>
      </w:r>
      <w:proofErr w:type="spellStart"/>
      <w:r w:rsidRPr="002A4451">
        <w:rPr>
          <w:rFonts w:ascii="Times New Roman" w:hAnsi="Times New Roman" w:cs="Times New Roman"/>
          <w:sz w:val="24"/>
          <w:szCs w:val="24"/>
          <w:lang w:val="en-ID"/>
        </w:rPr>
        <w:t>kehamilan</w:t>
      </w:r>
      <w:proofErr w:type="spellEnd"/>
      <w:r w:rsidRPr="002A4451">
        <w:rPr>
          <w:rFonts w:ascii="Times New Roman" w:hAnsi="Times New Roman" w:cs="Times New Roman"/>
          <w:sz w:val="24"/>
          <w:szCs w:val="24"/>
          <w:lang w:val="en-ID"/>
        </w:rPr>
        <w:t xml:space="preserve">, </w:t>
      </w:r>
      <w:proofErr w:type="spellStart"/>
      <w:r w:rsidRPr="002A4451">
        <w:rPr>
          <w:rFonts w:ascii="Times New Roman" w:hAnsi="Times New Roman" w:cs="Times New Roman"/>
          <w:sz w:val="24"/>
          <w:szCs w:val="24"/>
          <w:lang w:val="en-ID"/>
        </w:rPr>
        <w:t>dengan</w:t>
      </w:r>
      <w:proofErr w:type="spellEnd"/>
      <w:r w:rsidRPr="002A4451">
        <w:rPr>
          <w:rFonts w:ascii="Times New Roman" w:hAnsi="Times New Roman" w:cs="Times New Roman"/>
          <w:sz w:val="24"/>
          <w:szCs w:val="24"/>
          <w:lang w:val="en-ID"/>
        </w:rPr>
        <w:t xml:space="preserve"> </w:t>
      </w:r>
      <w:proofErr w:type="spellStart"/>
      <w:r w:rsidRPr="002A4451">
        <w:rPr>
          <w:rFonts w:ascii="Times New Roman" w:hAnsi="Times New Roman" w:cs="Times New Roman"/>
          <w:sz w:val="24"/>
          <w:szCs w:val="24"/>
          <w:lang w:val="en-ID"/>
        </w:rPr>
        <w:t>nilai</w:t>
      </w:r>
      <w:proofErr w:type="spellEnd"/>
      <w:r w:rsidRPr="002A4451">
        <w:rPr>
          <w:rFonts w:ascii="Times New Roman" w:hAnsi="Times New Roman" w:cs="Times New Roman"/>
          <w:sz w:val="24"/>
          <w:szCs w:val="24"/>
          <w:lang w:val="en-ID"/>
        </w:rPr>
        <w:t xml:space="preserve"> p = 0.000. Hal </w:t>
      </w:r>
      <w:proofErr w:type="spellStart"/>
      <w:r w:rsidRPr="002A4451">
        <w:rPr>
          <w:rFonts w:ascii="Times New Roman" w:hAnsi="Times New Roman" w:cs="Times New Roman"/>
          <w:sz w:val="24"/>
          <w:szCs w:val="24"/>
          <w:lang w:val="en-ID"/>
        </w:rPr>
        <w:t>ini</w:t>
      </w:r>
      <w:proofErr w:type="spellEnd"/>
      <w:r w:rsidRPr="002A4451">
        <w:rPr>
          <w:rFonts w:ascii="Times New Roman" w:hAnsi="Times New Roman" w:cs="Times New Roman"/>
          <w:sz w:val="24"/>
          <w:szCs w:val="24"/>
          <w:lang w:val="en-ID"/>
        </w:rPr>
        <w:t xml:space="preserve"> </w:t>
      </w:r>
      <w:proofErr w:type="spellStart"/>
      <w:r w:rsidRPr="002A4451">
        <w:rPr>
          <w:rFonts w:ascii="Times New Roman" w:hAnsi="Times New Roman" w:cs="Times New Roman"/>
          <w:sz w:val="24"/>
          <w:szCs w:val="24"/>
          <w:lang w:val="en-ID"/>
        </w:rPr>
        <w:t>menunjukkan</w:t>
      </w:r>
      <w:proofErr w:type="spellEnd"/>
      <w:r w:rsidRPr="002A4451">
        <w:rPr>
          <w:rFonts w:ascii="Times New Roman" w:hAnsi="Times New Roman" w:cs="Times New Roman"/>
          <w:sz w:val="24"/>
          <w:szCs w:val="24"/>
          <w:lang w:val="en-ID"/>
        </w:rPr>
        <w:t xml:space="preserve"> </w:t>
      </w:r>
      <w:proofErr w:type="spellStart"/>
      <w:r w:rsidRPr="002A4451">
        <w:rPr>
          <w:rFonts w:ascii="Times New Roman" w:hAnsi="Times New Roman" w:cs="Times New Roman"/>
          <w:sz w:val="24"/>
          <w:szCs w:val="24"/>
          <w:lang w:val="en-ID"/>
        </w:rPr>
        <w:t>bahwa</w:t>
      </w:r>
      <w:proofErr w:type="spellEnd"/>
      <w:r w:rsidRPr="002A4451">
        <w:rPr>
          <w:rFonts w:ascii="Times New Roman" w:hAnsi="Times New Roman" w:cs="Times New Roman"/>
          <w:sz w:val="24"/>
          <w:szCs w:val="24"/>
          <w:lang w:val="en-ID"/>
        </w:rPr>
        <w:t xml:space="preserve"> m</w:t>
      </w:r>
      <w:r w:rsidRPr="002A4451">
        <w:rPr>
          <w:rFonts w:ascii="Times New Roman" w:hAnsi="Times New Roman" w:cs="Times New Roman"/>
          <w:sz w:val="24"/>
          <w:szCs w:val="24"/>
        </w:rPr>
        <w:t xml:space="preserve">etode pembelajaran </w:t>
      </w:r>
      <w:r w:rsidRPr="002A4451">
        <w:rPr>
          <w:rFonts w:ascii="Times New Roman" w:hAnsi="Times New Roman" w:cs="Times New Roman"/>
          <w:i/>
          <w:iCs/>
          <w:sz w:val="24"/>
          <w:szCs w:val="24"/>
        </w:rPr>
        <w:t>gallery walk</w:t>
      </w:r>
      <w:r w:rsidRPr="002A4451">
        <w:rPr>
          <w:rFonts w:ascii="Times New Roman" w:hAnsi="Times New Roman" w:cs="Times New Roman"/>
          <w:sz w:val="24"/>
          <w:szCs w:val="24"/>
        </w:rPr>
        <w:t xml:space="preserve"> pada kelas ibu hamil </w:t>
      </w:r>
      <w:proofErr w:type="spellStart"/>
      <w:r w:rsidRPr="002A4451">
        <w:rPr>
          <w:rFonts w:ascii="Times New Roman" w:hAnsi="Times New Roman" w:cs="Times New Roman"/>
          <w:sz w:val="24"/>
          <w:szCs w:val="24"/>
          <w:lang w:val="en-US"/>
        </w:rPr>
        <w:t>efektif</w:t>
      </w:r>
      <w:proofErr w:type="spellEnd"/>
      <w:r w:rsidRPr="002A4451">
        <w:rPr>
          <w:rFonts w:ascii="Times New Roman" w:hAnsi="Times New Roman" w:cs="Times New Roman"/>
          <w:sz w:val="24"/>
          <w:szCs w:val="24"/>
          <w:lang w:val="en-US"/>
        </w:rPr>
        <w:t xml:space="preserve"> </w:t>
      </w:r>
      <w:r w:rsidRPr="002A4451">
        <w:rPr>
          <w:rFonts w:ascii="Times New Roman" w:hAnsi="Times New Roman" w:cs="Times New Roman"/>
          <w:sz w:val="24"/>
          <w:szCs w:val="24"/>
        </w:rPr>
        <w:t>terhadap</w:t>
      </w:r>
      <w:r w:rsidRPr="002A4451">
        <w:rPr>
          <w:rFonts w:ascii="Times New Roman" w:hAnsi="Times New Roman" w:cs="Times New Roman"/>
          <w:sz w:val="24"/>
          <w:szCs w:val="24"/>
          <w:lang w:val="en-US"/>
        </w:rPr>
        <w:t xml:space="preserve"> </w:t>
      </w:r>
      <w:r w:rsidRPr="002A4451">
        <w:rPr>
          <w:rFonts w:ascii="Times New Roman" w:hAnsi="Times New Roman" w:cs="Times New Roman"/>
          <w:sz w:val="24"/>
          <w:szCs w:val="24"/>
        </w:rPr>
        <w:t xml:space="preserve">pengetahuan ibu hamil </w:t>
      </w:r>
      <w:proofErr w:type="spellStart"/>
      <w:r w:rsidRPr="002A4451">
        <w:rPr>
          <w:rFonts w:ascii="Times New Roman" w:hAnsi="Times New Roman" w:cs="Times New Roman"/>
          <w:sz w:val="24"/>
          <w:szCs w:val="24"/>
          <w:lang w:val="en-US"/>
        </w:rPr>
        <w:t>tentang</w:t>
      </w:r>
      <w:proofErr w:type="spellEnd"/>
      <w:r w:rsidRPr="002A4451">
        <w:rPr>
          <w:rFonts w:ascii="Times New Roman" w:hAnsi="Times New Roman" w:cs="Times New Roman"/>
          <w:sz w:val="24"/>
          <w:szCs w:val="24"/>
          <w:lang w:val="en-US"/>
        </w:rPr>
        <w:t xml:space="preserve"> </w:t>
      </w:r>
      <w:r w:rsidRPr="002A4451">
        <w:rPr>
          <w:rFonts w:ascii="Times New Roman" w:hAnsi="Times New Roman" w:cs="Times New Roman"/>
          <w:sz w:val="24"/>
          <w:szCs w:val="24"/>
        </w:rPr>
        <w:t xml:space="preserve">tanda bahaya kehamilan di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sidRPr="002A4451">
        <w:rPr>
          <w:rFonts w:ascii="Times New Roman" w:hAnsi="Times New Roman" w:cs="Times New Roman"/>
          <w:sz w:val="24"/>
          <w:szCs w:val="24"/>
          <w:lang w:val="en-US"/>
        </w:rPr>
        <w:t>.</w:t>
      </w:r>
    </w:p>
    <w:p w14:paraId="5CD929BB" w14:textId="77777777" w:rsidR="002A4451" w:rsidRPr="002A4451" w:rsidRDefault="002A4451" w:rsidP="002A4451">
      <w:pPr>
        <w:widowControl w:val="0"/>
        <w:autoSpaceDE w:val="0"/>
        <w:autoSpaceDN w:val="0"/>
        <w:spacing w:after="0" w:line="242" w:lineRule="auto"/>
        <w:ind w:left="300" w:right="158" w:firstLine="427"/>
        <w:rPr>
          <w:rFonts w:ascii="Times New Roman" w:eastAsia="Arial Narrow" w:hAnsi="Times New Roman" w:cs="Times New Roman"/>
          <w:sz w:val="24"/>
          <w:lang w:val="id" w:eastAsia="id"/>
        </w:rPr>
      </w:pPr>
      <w:r w:rsidRPr="002A4451">
        <w:rPr>
          <w:rFonts w:ascii="Times New Roman" w:eastAsia="Arial Narrow" w:hAnsi="Times New Roman" w:cs="Times New Roman"/>
          <w:sz w:val="24"/>
          <w:lang w:val="id" w:eastAsia="id"/>
        </w:rPr>
        <w:t xml:space="preserve">Hasil penelitian ini diharapkan </w:t>
      </w:r>
      <w:proofErr w:type="spellStart"/>
      <w:r w:rsidRPr="002A4451">
        <w:rPr>
          <w:rFonts w:ascii="Times New Roman" w:eastAsia="Arial Narrow" w:hAnsi="Times New Roman" w:cs="Times New Roman"/>
          <w:sz w:val="24"/>
          <w:lang w:val="en-US" w:eastAsia="id"/>
        </w:rPr>
        <w:t>dapat</w:t>
      </w:r>
      <w:proofErr w:type="spellEnd"/>
      <w:r w:rsidRPr="002A4451">
        <w:rPr>
          <w:rFonts w:ascii="Times New Roman" w:eastAsia="Arial Narrow" w:hAnsi="Times New Roman" w:cs="Times New Roman"/>
          <w:sz w:val="24"/>
          <w:lang w:val="en-US" w:eastAsia="id"/>
        </w:rPr>
        <w:t xml:space="preserve"> </w:t>
      </w:r>
      <w:proofErr w:type="spellStart"/>
      <w:r w:rsidRPr="002A4451">
        <w:rPr>
          <w:rFonts w:ascii="Times New Roman" w:eastAsia="Arial Narrow" w:hAnsi="Times New Roman" w:cs="Times New Roman"/>
          <w:sz w:val="24"/>
          <w:lang w:val="en-US" w:eastAsia="id"/>
        </w:rPr>
        <w:t>memberikan</w:t>
      </w:r>
      <w:proofErr w:type="spellEnd"/>
      <w:r w:rsidRPr="002A4451">
        <w:rPr>
          <w:rFonts w:ascii="Times New Roman" w:eastAsia="Arial Narrow" w:hAnsi="Times New Roman" w:cs="Times New Roman"/>
          <w:sz w:val="24"/>
          <w:lang w:val="en-US" w:eastAsia="id"/>
        </w:rPr>
        <w:t xml:space="preserve"> </w:t>
      </w:r>
      <w:r w:rsidRPr="002A4451">
        <w:rPr>
          <w:rFonts w:ascii="Times New Roman" w:hAnsi="Times New Roman" w:cs="Times New Roman"/>
          <w:sz w:val="24"/>
          <w:szCs w:val="24"/>
          <w:lang w:val="en-US"/>
        </w:rPr>
        <w:t>m</w:t>
      </w:r>
      <w:r w:rsidRPr="002A4451">
        <w:rPr>
          <w:rFonts w:ascii="Times New Roman" w:hAnsi="Times New Roman" w:cs="Times New Roman"/>
          <w:sz w:val="24"/>
          <w:szCs w:val="24"/>
        </w:rPr>
        <w:t xml:space="preserve">asukan bagi </w:t>
      </w:r>
      <w:proofErr w:type="spellStart"/>
      <w:r w:rsidRPr="002A4451">
        <w:rPr>
          <w:rFonts w:ascii="Times New Roman" w:hAnsi="Times New Roman" w:cs="Times New Roman"/>
          <w:sz w:val="24"/>
          <w:szCs w:val="24"/>
          <w:lang w:val="en-US"/>
        </w:rPr>
        <w:t>tempat</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pelayanan</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kesehatan</w:t>
      </w:r>
      <w:proofErr w:type="spellEnd"/>
      <w:r w:rsidRPr="002A4451">
        <w:rPr>
          <w:rFonts w:ascii="Times New Roman" w:hAnsi="Times New Roman" w:cs="Times New Roman"/>
          <w:sz w:val="24"/>
          <w:szCs w:val="24"/>
        </w:rPr>
        <w:t xml:space="preserve"> dalam memberikan </w:t>
      </w:r>
      <w:proofErr w:type="spellStart"/>
      <w:r w:rsidRPr="002A4451">
        <w:rPr>
          <w:rFonts w:ascii="Times New Roman" w:hAnsi="Times New Roman" w:cs="Times New Roman"/>
          <w:sz w:val="24"/>
          <w:szCs w:val="24"/>
          <w:lang w:val="en-US"/>
        </w:rPr>
        <w:t>pendidikan</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kesehatan</w:t>
      </w:r>
      <w:proofErr w:type="spellEnd"/>
      <w:r w:rsidRPr="002A4451">
        <w:rPr>
          <w:rFonts w:ascii="Times New Roman" w:hAnsi="Times New Roman" w:cs="Times New Roman"/>
          <w:sz w:val="24"/>
          <w:szCs w:val="24"/>
          <w:lang w:val="en-US"/>
        </w:rPr>
        <w:t xml:space="preserve"> pada </w:t>
      </w:r>
      <w:proofErr w:type="spellStart"/>
      <w:r w:rsidRPr="002A4451">
        <w:rPr>
          <w:rFonts w:ascii="Times New Roman" w:hAnsi="Times New Roman" w:cs="Times New Roman"/>
          <w:sz w:val="24"/>
          <w:szCs w:val="24"/>
          <w:lang w:val="en-US"/>
        </w:rPr>
        <w:t>ibu</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hamil</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tentang</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tanda</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bahaya</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kehamilan</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supaya</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lebih</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menarik</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teratur</w:t>
      </w:r>
      <w:proofErr w:type="spellEnd"/>
      <w:r w:rsidRPr="002A4451">
        <w:rPr>
          <w:rFonts w:ascii="Times New Roman" w:hAnsi="Times New Roman" w:cs="Times New Roman"/>
          <w:sz w:val="24"/>
          <w:szCs w:val="24"/>
          <w:lang w:val="en-US"/>
        </w:rPr>
        <w:t xml:space="preserve"> dan </w:t>
      </w:r>
      <w:proofErr w:type="spellStart"/>
      <w:r w:rsidRPr="002A4451">
        <w:rPr>
          <w:rFonts w:ascii="Times New Roman" w:hAnsi="Times New Roman" w:cs="Times New Roman"/>
          <w:sz w:val="24"/>
          <w:szCs w:val="24"/>
          <w:lang w:val="en-US"/>
        </w:rPr>
        <w:t>meningkatkan</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kualitas</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pelayanan</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sehingga</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ibu</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hamil</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merasa</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puas</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saat</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hamil</w:t>
      </w:r>
      <w:proofErr w:type="spellEnd"/>
      <w:r w:rsidRPr="002A4451">
        <w:rPr>
          <w:rFonts w:ascii="Times New Roman" w:hAnsi="Times New Roman" w:cs="Times New Roman"/>
          <w:sz w:val="24"/>
          <w:szCs w:val="24"/>
          <w:lang w:val="en-US"/>
        </w:rPr>
        <w:t xml:space="preserve"> dan </w:t>
      </w:r>
      <w:proofErr w:type="spellStart"/>
      <w:r w:rsidRPr="002A4451">
        <w:rPr>
          <w:rFonts w:ascii="Times New Roman" w:hAnsi="Times New Roman" w:cs="Times New Roman"/>
          <w:sz w:val="24"/>
          <w:szCs w:val="24"/>
          <w:lang w:val="en-US"/>
        </w:rPr>
        <w:t>antusias</w:t>
      </w:r>
      <w:proofErr w:type="spellEnd"/>
      <w:r w:rsidRPr="002A4451">
        <w:rPr>
          <w:rFonts w:ascii="Times New Roman" w:hAnsi="Times New Roman" w:cs="Times New Roman"/>
          <w:sz w:val="24"/>
          <w:szCs w:val="24"/>
          <w:lang w:val="en-US"/>
        </w:rPr>
        <w:t>.</w:t>
      </w:r>
    </w:p>
    <w:p w14:paraId="1222C1C7" w14:textId="77777777" w:rsidR="002A4451" w:rsidRPr="002A4451" w:rsidRDefault="002A4451" w:rsidP="002A4451">
      <w:pPr>
        <w:widowControl w:val="0"/>
        <w:autoSpaceDE w:val="0"/>
        <w:autoSpaceDN w:val="0"/>
        <w:spacing w:before="2" w:after="0" w:line="240" w:lineRule="auto"/>
        <w:ind w:left="0" w:firstLine="0"/>
        <w:jc w:val="left"/>
        <w:rPr>
          <w:rFonts w:ascii="Times New Roman" w:eastAsia="Arial Narrow" w:hAnsi="Times New Roman" w:cs="Times New Roman"/>
          <w:sz w:val="20"/>
          <w:lang w:val="id" w:eastAsia="id"/>
        </w:rPr>
      </w:pPr>
      <w:r w:rsidRPr="002A4451">
        <w:rPr>
          <w:rFonts w:ascii="Times New Roman" w:eastAsia="Arial Narrow" w:hAnsi="Times New Roman" w:cs="Times New Roman"/>
          <w:noProof/>
          <w:lang w:val="en-US"/>
        </w:rPr>
        <mc:AlternateContent>
          <mc:Choice Requires="wpg">
            <w:drawing>
              <wp:anchor distT="0" distB="0" distL="0" distR="0" simplePos="0" relativeHeight="251659264" behindDoc="1" locked="0" layoutInCell="1" allowOverlap="1" wp14:anchorId="70162676" wp14:editId="1CCE80F8">
                <wp:simplePos x="0" y="0"/>
                <wp:positionH relativeFrom="page">
                  <wp:posOffset>896620</wp:posOffset>
                </wp:positionH>
                <wp:positionV relativeFrom="paragraph">
                  <wp:posOffset>172720</wp:posOffset>
                </wp:positionV>
                <wp:extent cx="5952490" cy="27940"/>
                <wp:effectExtent l="10795" t="5080" r="8890" b="508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27940"/>
                          <a:chOff x="1412" y="272"/>
                          <a:chExt cx="9374" cy="44"/>
                        </a:xfrm>
                      </wpg:grpSpPr>
                      <wps:wsp>
                        <wps:cNvPr id="62" name="Line 6"/>
                        <wps:cNvCnPr>
                          <a:cxnSpLocks noChangeShapeType="1"/>
                        </wps:cNvCnPr>
                        <wps:spPr bwMode="auto">
                          <a:xfrm>
                            <a:off x="1412" y="308"/>
                            <a:ext cx="93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7"/>
                        <wps:cNvCnPr>
                          <a:cxnSpLocks noChangeShapeType="1"/>
                        </wps:cNvCnPr>
                        <wps:spPr bwMode="auto">
                          <a:xfrm>
                            <a:off x="1412" y="279"/>
                            <a:ext cx="93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2B960C" id="Group 61" o:spid="_x0000_s1026" style="position:absolute;margin-left:70.6pt;margin-top:13.6pt;width:468.7pt;height:2.2pt;z-index:-251657216;mso-wrap-distance-left:0;mso-wrap-distance-right:0;mso-position-horizontal-relative:page" coordorigin="1412,272" coordsize="93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">
                <v:line id="Line 6" o:spid="_x0000_s1027" style="position:absolute;visibility:visible;mso-wrap-style:square" from="1412,308" to="1078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" strokeweight=".72pt"/>
                <v:line id="Line 7" o:spid="_x0000_s1028" style="position:absolute;visibility:visible;mso-wrap-style:square" from="1412,279" to="1078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" strokeweight=".72pt"/>
                <w10:wrap type="topAndBottom" anchorx="page"/>
              </v:group>
            </w:pict>
          </mc:Fallback>
        </mc:AlternateContent>
      </w:r>
    </w:p>
    <w:p w14:paraId="5A70B6C6" w14:textId="77777777" w:rsidR="002A4451" w:rsidRPr="002A4451" w:rsidRDefault="002A4451" w:rsidP="002A4451">
      <w:pPr>
        <w:widowControl w:val="0"/>
        <w:autoSpaceDE w:val="0"/>
        <w:autoSpaceDN w:val="0"/>
        <w:spacing w:before="7" w:after="0" w:line="240" w:lineRule="auto"/>
        <w:ind w:left="0" w:firstLine="0"/>
        <w:jc w:val="left"/>
        <w:rPr>
          <w:rFonts w:ascii="Times New Roman" w:eastAsia="Arial Narrow" w:hAnsi="Times New Roman" w:cs="Times New Roman"/>
          <w:sz w:val="12"/>
          <w:lang w:val="id" w:eastAsia="id"/>
        </w:rPr>
      </w:pPr>
    </w:p>
    <w:p w14:paraId="3120AEB6" w14:textId="77777777" w:rsidR="002A4451" w:rsidRPr="002A4451" w:rsidRDefault="002A4451" w:rsidP="002A4451">
      <w:pPr>
        <w:widowControl w:val="0"/>
        <w:autoSpaceDE w:val="0"/>
        <w:autoSpaceDN w:val="0"/>
        <w:spacing w:before="100" w:after="0" w:line="240" w:lineRule="auto"/>
        <w:ind w:left="1418" w:right="-11" w:hanging="992"/>
        <w:jc w:val="left"/>
        <w:rPr>
          <w:rFonts w:ascii="Times New Roman" w:eastAsia="Arial Narrow" w:hAnsi="Times New Roman" w:cs="Times New Roman"/>
          <w:sz w:val="24"/>
          <w:lang w:val="id" w:eastAsia="id"/>
        </w:rPr>
      </w:pPr>
      <w:r w:rsidRPr="002A4451">
        <w:rPr>
          <w:rFonts w:ascii="Times New Roman" w:eastAsia="Arial Narrow" w:hAnsi="Times New Roman" w:cs="Times New Roman"/>
          <w:sz w:val="24"/>
          <w:lang w:val="id" w:eastAsia="id"/>
        </w:rPr>
        <w:t xml:space="preserve">Kata kunci: </w:t>
      </w:r>
      <w:proofErr w:type="spellStart"/>
      <w:r w:rsidRPr="002A4451">
        <w:rPr>
          <w:rFonts w:ascii="Times New Roman" w:eastAsia="Arial Narrow" w:hAnsi="Times New Roman" w:cs="Times New Roman"/>
          <w:sz w:val="24"/>
          <w:lang w:val="en-US" w:eastAsia="id"/>
        </w:rPr>
        <w:t>ibu</w:t>
      </w:r>
      <w:proofErr w:type="spellEnd"/>
      <w:r w:rsidRPr="002A4451">
        <w:rPr>
          <w:rFonts w:ascii="Times New Roman" w:eastAsia="Arial Narrow" w:hAnsi="Times New Roman" w:cs="Times New Roman"/>
          <w:sz w:val="24"/>
          <w:lang w:val="en-US" w:eastAsia="id"/>
        </w:rPr>
        <w:t xml:space="preserve"> </w:t>
      </w:r>
      <w:proofErr w:type="spellStart"/>
      <w:r w:rsidRPr="002A4451">
        <w:rPr>
          <w:rFonts w:ascii="Times New Roman" w:eastAsia="Arial Narrow" w:hAnsi="Times New Roman" w:cs="Times New Roman"/>
          <w:sz w:val="24"/>
          <w:lang w:val="en-US" w:eastAsia="id"/>
        </w:rPr>
        <w:t>hamil</w:t>
      </w:r>
      <w:proofErr w:type="spellEnd"/>
      <w:r w:rsidRPr="002A4451">
        <w:rPr>
          <w:rFonts w:ascii="Times New Roman" w:eastAsia="Arial Narrow" w:hAnsi="Times New Roman" w:cs="Times New Roman"/>
          <w:sz w:val="24"/>
          <w:lang w:val="en-US" w:eastAsia="id"/>
        </w:rPr>
        <w:t xml:space="preserve">, </w:t>
      </w:r>
      <w:r w:rsidRPr="002A4451">
        <w:rPr>
          <w:rFonts w:ascii="Times New Roman" w:hAnsi="Times New Roman" w:cs="Times New Roman"/>
          <w:sz w:val="24"/>
          <w:szCs w:val="24"/>
          <w:lang w:val="en-ID"/>
        </w:rPr>
        <w:t>m</w:t>
      </w:r>
      <w:r w:rsidRPr="002A4451">
        <w:rPr>
          <w:rFonts w:ascii="Times New Roman" w:hAnsi="Times New Roman" w:cs="Times New Roman"/>
          <w:sz w:val="24"/>
          <w:szCs w:val="24"/>
        </w:rPr>
        <w:t xml:space="preserve">etode pembelajaran </w:t>
      </w:r>
      <w:r w:rsidRPr="002A4451">
        <w:rPr>
          <w:rFonts w:ascii="Times New Roman" w:hAnsi="Times New Roman" w:cs="Times New Roman"/>
          <w:i/>
          <w:iCs/>
          <w:sz w:val="24"/>
          <w:szCs w:val="24"/>
        </w:rPr>
        <w:t>gallery walk</w:t>
      </w:r>
      <w:r w:rsidRPr="002A4451">
        <w:rPr>
          <w:rFonts w:ascii="Times New Roman" w:hAnsi="Times New Roman" w:cs="Times New Roman"/>
          <w:i/>
          <w:iCs/>
          <w:sz w:val="24"/>
          <w:szCs w:val="24"/>
          <w:lang w:val="en-US"/>
        </w:rPr>
        <w:t xml:space="preserve">, </w:t>
      </w:r>
      <w:proofErr w:type="spellStart"/>
      <w:r w:rsidRPr="002A4451">
        <w:rPr>
          <w:rFonts w:ascii="Times New Roman" w:hAnsi="Times New Roman" w:cs="Times New Roman"/>
          <w:sz w:val="24"/>
          <w:szCs w:val="24"/>
          <w:lang w:val="en-US"/>
        </w:rPr>
        <w:t>tanda</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bahaya</w:t>
      </w:r>
      <w:proofErr w:type="spellEnd"/>
      <w:r w:rsidRPr="002A4451">
        <w:rPr>
          <w:rFonts w:ascii="Times New Roman" w:hAnsi="Times New Roman" w:cs="Times New Roman"/>
          <w:sz w:val="24"/>
          <w:szCs w:val="24"/>
          <w:lang w:val="en-US"/>
        </w:rPr>
        <w:t xml:space="preserve"> </w:t>
      </w:r>
      <w:proofErr w:type="spellStart"/>
      <w:r w:rsidRPr="002A4451">
        <w:rPr>
          <w:rFonts w:ascii="Times New Roman" w:hAnsi="Times New Roman" w:cs="Times New Roman"/>
          <w:sz w:val="24"/>
          <w:szCs w:val="24"/>
          <w:lang w:val="en-US"/>
        </w:rPr>
        <w:t>kehamilan</w:t>
      </w:r>
      <w:proofErr w:type="spellEnd"/>
      <w:r w:rsidRPr="002A4451">
        <w:rPr>
          <w:rFonts w:ascii="Times New Roman" w:eastAsia="Arial Narrow" w:hAnsi="Times New Roman" w:cs="Times New Roman"/>
          <w:sz w:val="24"/>
          <w:lang w:val="id" w:eastAsia="id"/>
        </w:rPr>
        <w:t xml:space="preserve"> </w:t>
      </w:r>
    </w:p>
    <w:p w14:paraId="503A2AD8" w14:textId="77777777" w:rsidR="003628E5" w:rsidRDefault="003628E5" w:rsidP="00A22511">
      <w:pPr>
        <w:spacing w:before="229" w:line="274" w:lineRule="exact"/>
        <w:ind w:right="457"/>
        <w:jc w:val="right"/>
        <w:rPr>
          <w:rFonts w:ascii="Times New Roman" w:eastAsia="Arial Narrow" w:hAnsi="Times New Roman" w:cs="Times New Roman"/>
          <w:sz w:val="24"/>
          <w:lang w:val="en-US" w:eastAsia="id"/>
        </w:rPr>
      </w:pPr>
    </w:p>
    <w:p w14:paraId="7C22133A" w14:textId="77777777" w:rsidR="003628E5" w:rsidRDefault="003628E5" w:rsidP="00A22511">
      <w:pPr>
        <w:spacing w:before="229" w:line="274" w:lineRule="exact"/>
        <w:ind w:right="457"/>
        <w:jc w:val="right"/>
        <w:rPr>
          <w:rFonts w:ascii="Times New Roman" w:eastAsia="Arial Narrow" w:hAnsi="Times New Roman" w:cs="Times New Roman"/>
          <w:sz w:val="24"/>
          <w:lang w:val="en-US" w:eastAsia="id"/>
        </w:rPr>
      </w:pPr>
    </w:p>
    <w:p w14:paraId="0CA4F0BF" w14:textId="7B71A0EA" w:rsidR="00A22511" w:rsidRPr="002A4451" w:rsidRDefault="00A22511" w:rsidP="003628E5">
      <w:pPr>
        <w:widowControl w:val="0"/>
        <w:autoSpaceDE w:val="0"/>
        <w:autoSpaceDN w:val="0"/>
        <w:spacing w:after="0" w:line="240" w:lineRule="auto"/>
        <w:ind w:left="0" w:right="140" w:firstLine="0"/>
        <w:jc w:val="center"/>
        <w:rPr>
          <w:rFonts w:ascii="Times New Roman" w:eastAsia="Arial Narrow" w:hAnsi="Times New Roman" w:cs="Times New Roman"/>
          <w:b/>
          <w:sz w:val="24"/>
          <w:lang w:val="en-US" w:eastAsia="id"/>
        </w:rPr>
      </w:pPr>
      <w:r w:rsidRPr="002A4451">
        <w:rPr>
          <w:rFonts w:ascii="Times New Roman" w:eastAsia="Arial Narrow" w:hAnsi="Times New Roman" w:cs="Times New Roman"/>
          <w:b/>
          <w:sz w:val="24"/>
          <w:lang w:val="id" w:eastAsia="id"/>
        </w:rPr>
        <w:lastRenderedPageBreak/>
        <w:t>ABSTR</w:t>
      </w:r>
      <w:r w:rsidRPr="002A4451">
        <w:rPr>
          <w:rFonts w:ascii="Times New Roman" w:eastAsia="Arial Narrow" w:hAnsi="Times New Roman" w:cs="Times New Roman"/>
          <w:b/>
          <w:sz w:val="24"/>
          <w:lang w:val="en-US" w:eastAsia="id"/>
        </w:rPr>
        <w:t>A</w:t>
      </w:r>
      <w:r>
        <w:rPr>
          <w:rFonts w:ascii="Times New Roman" w:eastAsia="Arial Narrow" w:hAnsi="Times New Roman" w:cs="Times New Roman"/>
          <w:b/>
          <w:sz w:val="24"/>
          <w:lang w:val="en-US" w:eastAsia="id"/>
        </w:rPr>
        <w:t>CT</w:t>
      </w:r>
    </w:p>
    <w:p w14:paraId="2EB49599" w14:textId="77777777" w:rsidR="00A22511" w:rsidRPr="002A4451" w:rsidRDefault="00A22511" w:rsidP="00A22511">
      <w:pPr>
        <w:widowControl w:val="0"/>
        <w:autoSpaceDE w:val="0"/>
        <w:autoSpaceDN w:val="0"/>
        <w:spacing w:before="10" w:after="0" w:line="240" w:lineRule="auto"/>
        <w:ind w:left="0" w:firstLine="0"/>
        <w:jc w:val="left"/>
        <w:rPr>
          <w:rFonts w:ascii="Times New Roman" w:eastAsia="Arial Narrow" w:hAnsi="Times New Roman" w:cs="Times New Roman"/>
          <w:b/>
          <w:sz w:val="35"/>
          <w:lang w:val="id" w:eastAsia="id"/>
        </w:rPr>
      </w:pPr>
    </w:p>
    <w:p w14:paraId="60DBC9A0" w14:textId="381430F2" w:rsidR="00A22511" w:rsidRPr="002A4451" w:rsidRDefault="003628E5" w:rsidP="00A22511">
      <w:pPr>
        <w:widowControl w:val="0"/>
        <w:autoSpaceDE w:val="0"/>
        <w:autoSpaceDN w:val="0"/>
        <w:spacing w:after="0" w:line="274" w:lineRule="exact"/>
        <w:ind w:left="300" w:firstLine="0"/>
        <w:rPr>
          <w:rFonts w:ascii="Times New Roman" w:eastAsia="Arial Narrow" w:hAnsi="Times New Roman" w:cs="Times New Roman"/>
          <w:b/>
          <w:sz w:val="24"/>
          <w:lang w:val="en-US" w:eastAsia="id"/>
        </w:rPr>
      </w:pPr>
      <w:r>
        <w:rPr>
          <w:rFonts w:ascii="Times New Roman" w:eastAsia="Arial Narrow" w:hAnsi="Times New Roman" w:cs="Times New Roman"/>
          <w:b/>
          <w:sz w:val="24"/>
          <w:lang w:val="en-US" w:eastAsia="id"/>
        </w:rPr>
        <w:t xml:space="preserve">Dily </w:t>
      </w:r>
      <w:proofErr w:type="spellStart"/>
      <w:r>
        <w:rPr>
          <w:rFonts w:ascii="Times New Roman" w:eastAsia="Arial Narrow" w:hAnsi="Times New Roman" w:cs="Times New Roman"/>
          <w:b/>
          <w:sz w:val="24"/>
          <w:lang w:val="en-US" w:eastAsia="id"/>
        </w:rPr>
        <w:t>Ekasari</w:t>
      </w:r>
      <w:proofErr w:type="spellEnd"/>
      <w:r>
        <w:rPr>
          <w:rFonts w:ascii="Times New Roman" w:eastAsia="Arial Narrow" w:hAnsi="Times New Roman" w:cs="Times New Roman"/>
          <w:b/>
          <w:sz w:val="24"/>
          <w:lang w:val="en-US" w:eastAsia="id"/>
        </w:rPr>
        <w:t xml:space="preserve">, </w:t>
      </w:r>
      <w:proofErr w:type="spellStart"/>
      <w:r>
        <w:rPr>
          <w:rFonts w:ascii="Times New Roman" w:eastAsia="Arial Narrow" w:hAnsi="Times New Roman" w:cs="Times New Roman"/>
          <w:b/>
          <w:sz w:val="24"/>
          <w:lang w:val="en-US" w:eastAsia="id"/>
        </w:rPr>
        <w:t>Astri</w:t>
      </w:r>
      <w:proofErr w:type="spellEnd"/>
      <w:r>
        <w:rPr>
          <w:rFonts w:ascii="Times New Roman" w:eastAsia="Arial Narrow" w:hAnsi="Times New Roman" w:cs="Times New Roman"/>
          <w:b/>
          <w:sz w:val="24"/>
          <w:lang w:val="en-US" w:eastAsia="id"/>
        </w:rPr>
        <w:t xml:space="preserve"> </w:t>
      </w:r>
      <w:proofErr w:type="spellStart"/>
      <w:r>
        <w:rPr>
          <w:rFonts w:ascii="Times New Roman" w:eastAsia="Arial Narrow" w:hAnsi="Times New Roman" w:cs="Times New Roman"/>
          <w:b/>
          <w:sz w:val="24"/>
          <w:lang w:val="en-US" w:eastAsia="id"/>
        </w:rPr>
        <w:t>Yunita</w:t>
      </w:r>
      <w:proofErr w:type="spellEnd"/>
    </w:p>
    <w:p w14:paraId="0D642962" w14:textId="16DB2A21" w:rsidR="00A22511" w:rsidRDefault="00A22511" w:rsidP="003628E5">
      <w:pPr>
        <w:widowControl w:val="0"/>
        <w:autoSpaceDE w:val="0"/>
        <w:autoSpaceDN w:val="0"/>
        <w:spacing w:after="0" w:line="271" w:lineRule="exact"/>
        <w:ind w:left="300" w:firstLine="0"/>
        <w:rPr>
          <w:rFonts w:ascii="Times New Roman" w:eastAsia="Arial Narrow" w:hAnsi="Times New Roman" w:cs="Times New Roman"/>
          <w:b/>
          <w:sz w:val="24"/>
          <w:lang w:val="en-US" w:eastAsia="id"/>
        </w:rPr>
      </w:pPr>
      <w:r w:rsidRPr="00A22511">
        <w:rPr>
          <w:rFonts w:ascii="Times New Roman" w:eastAsia="Arial Narrow" w:hAnsi="Times New Roman" w:cs="Times New Roman"/>
          <w:b/>
          <w:sz w:val="24"/>
          <w:lang w:val="en-US" w:eastAsia="id"/>
        </w:rPr>
        <w:t xml:space="preserve">Effectiveness of Gallery Walk Learning Method </w:t>
      </w:r>
      <w:proofErr w:type="gramStart"/>
      <w:r w:rsidRPr="00A22511">
        <w:rPr>
          <w:rFonts w:ascii="Times New Roman" w:eastAsia="Arial Narrow" w:hAnsi="Times New Roman" w:cs="Times New Roman"/>
          <w:b/>
          <w:sz w:val="24"/>
          <w:lang w:val="en-US" w:eastAsia="id"/>
        </w:rPr>
        <w:t>In</w:t>
      </w:r>
      <w:proofErr w:type="gramEnd"/>
      <w:r w:rsidRPr="00A22511">
        <w:rPr>
          <w:rFonts w:ascii="Times New Roman" w:eastAsia="Arial Narrow" w:hAnsi="Times New Roman" w:cs="Times New Roman"/>
          <w:b/>
          <w:sz w:val="24"/>
          <w:lang w:val="en-US" w:eastAsia="id"/>
        </w:rPr>
        <w:t xml:space="preserve"> The Class of Pregnant Women To The Knowledge of Pregnant Women About Pregnancy Danger Signs in the Region of </w:t>
      </w:r>
      <w:proofErr w:type="spellStart"/>
      <w:r w:rsidR="003628E5">
        <w:rPr>
          <w:rFonts w:ascii="Times New Roman" w:eastAsia="Arial Narrow" w:hAnsi="Times New Roman" w:cs="Times New Roman"/>
          <w:b/>
          <w:sz w:val="24"/>
          <w:lang w:val="en-US" w:eastAsia="id"/>
        </w:rPr>
        <w:t>Puskesmas</w:t>
      </w:r>
      <w:proofErr w:type="spellEnd"/>
      <w:r w:rsidR="003628E5">
        <w:rPr>
          <w:rFonts w:ascii="Times New Roman" w:eastAsia="Arial Narrow" w:hAnsi="Times New Roman" w:cs="Times New Roman"/>
          <w:b/>
          <w:sz w:val="24"/>
          <w:lang w:val="en-US" w:eastAsia="id"/>
        </w:rPr>
        <w:t xml:space="preserve"> </w:t>
      </w:r>
      <w:proofErr w:type="spellStart"/>
      <w:r w:rsidR="003628E5">
        <w:rPr>
          <w:rFonts w:ascii="Times New Roman" w:eastAsia="Arial Narrow" w:hAnsi="Times New Roman" w:cs="Times New Roman"/>
          <w:b/>
          <w:sz w:val="24"/>
          <w:lang w:val="en-US" w:eastAsia="id"/>
        </w:rPr>
        <w:t>Bendo</w:t>
      </w:r>
      <w:proofErr w:type="spellEnd"/>
    </w:p>
    <w:p w14:paraId="369DC49C" w14:textId="67C7E8A1" w:rsidR="00A22511" w:rsidRPr="00A22511" w:rsidRDefault="00A22511" w:rsidP="00A22511">
      <w:pPr>
        <w:widowControl w:val="0"/>
        <w:autoSpaceDE w:val="0"/>
        <w:autoSpaceDN w:val="0"/>
        <w:spacing w:after="0" w:line="271" w:lineRule="exact"/>
        <w:ind w:left="300" w:firstLine="0"/>
        <w:jc w:val="left"/>
        <w:rPr>
          <w:rFonts w:ascii="Times New Roman" w:eastAsia="Arial Narrow" w:hAnsi="Times New Roman" w:cs="Times New Roman"/>
          <w:b/>
          <w:sz w:val="24"/>
          <w:lang w:val="en-US" w:eastAsia="id"/>
        </w:rPr>
      </w:pPr>
      <w:r w:rsidRPr="002A4451">
        <w:rPr>
          <w:rFonts w:ascii="Times New Roman" w:eastAsia="Arial Narrow" w:hAnsi="Times New Roman" w:cs="Times New Roman"/>
          <w:b/>
          <w:sz w:val="24"/>
          <w:lang w:val="id" w:eastAsia="id"/>
        </w:rPr>
        <w:t>1</w:t>
      </w:r>
      <w:r>
        <w:rPr>
          <w:rFonts w:ascii="Times New Roman" w:eastAsia="Arial Narrow" w:hAnsi="Times New Roman" w:cs="Times New Roman"/>
          <w:b/>
          <w:sz w:val="24"/>
          <w:lang w:val="en-US" w:eastAsia="id"/>
        </w:rPr>
        <w:t>31</w:t>
      </w:r>
      <w:r w:rsidRPr="002A4451">
        <w:rPr>
          <w:rFonts w:ascii="Times New Roman" w:eastAsia="Arial Narrow" w:hAnsi="Times New Roman" w:cs="Times New Roman"/>
          <w:b/>
          <w:sz w:val="24"/>
          <w:lang w:val="id" w:eastAsia="id"/>
        </w:rPr>
        <w:t xml:space="preserve"> </w:t>
      </w:r>
      <w:r>
        <w:rPr>
          <w:rFonts w:ascii="Times New Roman" w:eastAsia="Arial Narrow" w:hAnsi="Times New Roman" w:cs="Times New Roman"/>
          <w:b/>
          <w:sz w:val="24"/>
          <w:lang w:val="en-US" w:eastAsia="id"/>
        </w:rPr>
        <w:t>page</w:t>
      </w:r>
      <w:r w:rsidRPr="002A4451">
        <w:rPr>
          <w:rFonts w:ascii="Times New Roman" w:eastAsia="Arial Narrow" w:hAnsi="Times New Roman" w:cs="Times New Roman"/>
          <w:b/>
          <w:sz w:val="24"/>
          <w:lang w:val="id" w:eastAsia="id"/>
        </w:rPr>
        <w:t xml:space="preserve"> + </w:t>
      </w:r>
      <w:r w:rsidRPr="002A4451">
        <w:rPr>
          <w:rFonts w:ascii="Times New Roman" w:eastAsia="Arial Narrow" w:hAnsi="Times New Roman" w:cs="Times New Roman"/>
          <w:b/>
          <w:sz w:val="24"/>
          <w:lang w:val="en-US" w:eastAsia="id"/>
        </w:rPr>
        <w:t>1</w:t>
      </w:r>
      <w:r>
        <w:rPr>
          <w:rFonts w:ascii="Times New Roman" w:eastAsia="Arial Narrow" w:hAnsi="Times New Roman" w:cs="Times New Roman"/>
          <w:b/>
          <w:sz w:val="24"/>
          <w:lang w:val="en-US" w:eastAsia="id"/>
        </w:rPr>
        <w:t xml:space="preserve">1 </w:t>
      </w:r>
      <w:r w:rsidRPr="002A4451">
        <w:rPr>
          <w:rFonts w:ascii="Times New Roman" w:eastAsia="Arial Narrow" w:hAnsi="Times New Roman" w:cs="Times New Roman"/>
          <w:b/>
          <w:sz w:val="24"/>
          <w:lang w:val="id" w:eastAsia="id"/>
        </w:rPr>
        <w:t>tabl</w:t>
      </w:r>
      <w:r>
        <w:rPr>
          <w:rFonts w:ascii="Times New Roman" w:eastAsia="Arial Narrow" w:hAnsi="Times New Roman" w:cs="Times New Roman"/>
          <w:b/>
          <w:sz w:val="24"/>
          <w:lang w:val="en-US" w:eastAsia="id"/>
        </w:rPr>
        <w:t>e</w:t>
      </w:r>
      <w:r w:rsidRPr="002A4451">
        <w:rPr>
          <w:rFonts w:ascii="Times New Roman" w:eastAsia="Arial Narrow" w:hAnsi="Times New Roman" w:cs="Times New Roman"/>
          <w:b/>
          <w:sz w:val="24"/>
          <w:lang w:val="id" w:eastAsia="id"/>
        </w:rPr>
        <w:t xml:space="preserve"> + </w:t>
      </w:r>
      <w:r w:rsidRPr="002A4451">
        <w:rPr>
          <w:rFonts w:ascii="Times New Roman" w:eastAsia="Arial Narrow" w:hAnsi="Times New Roman" w:cs="Times New Roman"/>
          <w:b/>
          <w:sz w:val="24"/>
          <w:lang w:val="en-US" w:eastAsia="id"/>
        </w:rPr>
        <w:t>3</w:t>
      </w:r>
      <w:r w:rsidRPr="002A4451">
        <w:rPr>
          <w:rFonts w:ascii="Times New Roman" w:eastAsia="Arial Narrow" w:hAnsi="Times New Roman" w:cs="Times New Roman"/>
          <w:b/>
          <w:sz w:val="24"/>
          <w:lang w:val="id" w:eastAsia="id"/>
        </w:rPr>
        <w:t xml:space="preserve"> </w:t>
      </w:r>
      <w:r>
        <w:rPr>
          <w:rFonts w:ascii="Times New Roman" w:eastAsia="Arial Narrow" w:hAnsi="Times New Roman" w:cs="Times New Roman"/>
          <w:b/>
          <w:sz w:val="24"/>
          <w:lang w:val="en-US" w:eastAsia="id"/>
        </w:rPr>
        <w:t>chart</w:t>
      </w:r>
      <w:r w:rsidRPr="002A4451">
        <w:rPr>
          <w:rFonts w:ascii="Times New Roman" w:eastAsia="Arial Narrow" w:hAnsi="Times New Roman" w:cs="Times New Roman"/>
          <w:b/>
          <w:sz w:val="24"/>
          <w:lang w:val="id" w:eastAsia="id"/>
        </w:rPr>
        <w:t xml:space="preserve"> + 1</w:t>
      </w:r>
      <w:r>
        <w:rPr>
          <w:rFonts w:ascii="Times New Roman" w:eastAsia="Arial Narrow" w:hAnsi="Times New Roman" w:cs="Times New Roman"/>
          <w:b/>
          <w:sz w:val="24"/>
          <w:lang w:val="en-US" w:eastAsia="id"/>
        </w:rPr>
        <w:t>6</w:t>
      </w:r>
      <w:r w:rsidRPr="002A4451">
        <w:rPr>
          <w:rFonts w:ascii="Times New Roman" w:eastAsia="Arial Narrow" w:hAnsi="Times New Roman" w:cs="Times New Roman"/>
          <w:b/>
          <w:sz w:val="24"/>
          <w:lang w:val="id" w:eastAsia="id"/>
        </w:rPr>
        <w:t xml:space="preserve"> </w:t>
      </w:r>
      <w:r>
        <w:rPr>
          <w:rFonts w:ascii="Times New Roman" w:eastAsia="Arial Narrow" w:hAnsi="Times New Roman" w:cs="Times New Roman"/>
          <w:b/>
          <w:sz w:val="24"/>
          <w:lang w:val="en-US" w:eastAsia="id"/>
        </w:rPr>
        <w:t>attachment</w:t>
      </w:r>
    </w:p>
    <w:p w14:paraId="5D8C6285" w14:textId="77777777" w:rsidR="00A22511" w:rsidRPr="002A4451" w:rsidRDefault="00A22511" w:rsidP="00A22511">
      <w:pPr>
        <w:widowControl w:val="0"/>
        <w:autoSpaceDE w:val="0"/>
        <w:autoSpaceDN w:val="0"/>
        <w:spacing w:after="0" w:line="240" w:lineRule="auto"/>
        <w:ind w:left="0" w:firstLine="0"/>
        <w:jc w:val="left"/>
        <w:rPr>
          <w:rFonts w:ascii="Times New Roman" w:eastAsia="Arial Narrow" w:hAnsi="Times New Roman" w:cs="Times New Roman"/>
          <w:b/>
          <w:sz w:val="24"/>
          <w:lang w:val="id" w:eastAsia="id"/>
        </w:rPr>
      </w:pPr>
    </w:p>
    <w:p w14:paraId="0D68DA3A" w14:textId="7AC11383" w:rsidR="00A22511" w:rsidRPr="002A4451" w:rsidRDefault="00A22511" w:rsidP="00A22511">
      <w:pPr>
        <w:widowControl w:val="0"/>
        <w:autoSpaceDE w:val="0"/>
        <w:autoSpaceDN w:val="0"/>
        <w:spacing w:before="1" w:after="0" w:line="240" w:lineRule="auto"/>
        <w:ind w:left="300" w:right="145" w:firstLine="427"/>
        <w:rPr>
          <w:rFonts w:ascii="Times New Roman" w:eastAsia="Arial Narrow" w:hAnsi="Times New Roman" w:cs="Times New Roman"/>
          <w:sz w:val="24"/>
          <w:lang w:val="id" w:eastAsia="id"/>
        </w:rPr>
      </w:pPr>
      <w:r w:rsidRPr="00A22511">
        <w:rPr>
          <w:rFonts w:ascii="Times New Roman" w:hAnsi="Times New Roman" w:cs="Times New Roman"/>
          <w:sz w:val="24"/>
          <w:szCs w:val="24"/>
        </w:rPr>
        <w:t xml:space="preserve">Pregnant women's class is one of the means for pregnant women to learn together about health during pregnancy, the active learning method is to use the gallery walk method which is a learning method that builds the activeness of learners that can stimulate and strengthen the memory of learners. The decline of AKI and AKB in Central Java Province was carried out due to the support of the Central Java Governor's special program, the </w:t>
      </w:r>
      <w:r w:rsidRPr="002A4451">
        <w:rPr>
          <w:rFonts w:ascii="Times New Roman" w:hAnsi="Times New Roman" w:cs="Times New Roman"/>
          <w:sz w:val="24"/>
          <w:szCs w:val="24"/>
        </w:rPr>
        <w:t xml:space="preserve">“Jateng Gayeng Nginceng Wong Meteng” </w:t>
      </w:r>
      <w:r w:rsidRPr="00A22511">
        <w:rPr>
          <w:rFonts w:ascii="Times New Roman" w:hAnsi="Times New Roman" w:cs="Times New Roman"/>
          <w:sz w:val="24"/>
          <w:szCs w:val="24"/>
        </w:rPr>
        <w:t>launched in 2016. This program is an integrated and systematic activity to reduce AKI and AKB.</w:t>
      </w:r>
    </w:p>
    <w:p w14:paraId="0A889BCB" w14:textId="7088FE57" w:rsidR="00A22511" w:rsidRPr="00A22511" w:rsidRDefault="00A22511" w:rsidP="00A22511">
      <w:pPr>
        <w:widowControl w:val="0"/>
        <w:autoSpaceDE w:val="0"/>
        <w:autoSpaceDN w:val="0"/>
        <w:spacing w:before="1" w:after="0" w:line="240" w:lineRule="auto"/>
        <w:ind w:left="300" w:right="145" w:firstLine="427"/>
        <w:rPr>
          <w:rFonts w:ascii="Times New Roman" w:eastAsia="Arial Narrow" w:hAnsi="Times New Roman" w:cs="Times New Roman"/>
          <w:sz w:val="24"/>
          <w:lang w:val="id" w:eastAsia="id"/>
        </w:rPr>
      </w:pPr>
      <w:r w:rsidRPr="00A22511">
        <w:rPr>
          <w:rFonts w:ascii="Times New Roman" w:eastAsia="Arial Narrow" w:hAnsi="Times New Roman" w:cs="Times New Roman"/>
          <w:sz w:val="24"/>
          <w:lang w:val="id" w:eastAsia="id"/>
        </w:rPr>
        <w:t xml:space="preserve">This research was conducted in Plobangan Village, Selomerto I </w:t>
      </w:r>
      <w:r>
        <w:rPr>
          <w:rFonts w:ascii="Times New Roman" w:eastAsia="Arial Narrow" w:hAnsi="Times New Roman" w:cs="Times New Roman"/>
          <w:sz w:val="24"/>
          <w:lang w:val="en-US" w:eastAsia="id"/>
        </w:rPr>
        <w:t xml:space="preserve">Public </w:t>
      </w:r>
      <w:r w:rsidRPr="00A22511">
        <w:rPr>
          <w:rFonts w:ascii="Times New Roman" w:eastAsia="Arial Narrow" w:hAnsi="Times New Roman" w:cs="Times New Roman"/>
          <w:sz w:val="24"/>
          <w:lang w:val="id" w:eastAsia="id"/>
        </w:rPr>
        <w:t xml:space="preserve">Health Center, </w:t>
      </w:r>
      <w:r w:rsidR="003628E5">
        <w:rPr>
          <w:rFonts w:ascii="Times New Roman" w:eastAsia="Arial Narrow" w:hAnsi="Times New Roman" w:cs="Times New Roman"/>
          <w:sz w:val="24"/>
          <w:lang w:val="id" w:eastAsia="id"/>
        </w:rPr>
        <w:t>Kediri</w:t>
      </w:r>
      <w:r w:rsidRPr="00A22511">
        <w:rPr>
          <w:rFonts w:ascii="Times New Roman" w:eastAsia="Arial Narrow" w:hAnsi="Times New Roman" w:cs="Times New Roman"/>
          <w:sz w:val="24"/>
          <w:lang w:val="id" w:eastAsia="id"/>
        </w:rPr>
        <w:t xml:space="preserve"> Regency. This research is one group pretest-posttest design. The research population is pregnant women with a pregnancy of 20-32 weeks who are in the area of </w:t>
      </w:r>
      <w:r>
        <w:rPr>
          <w:rFonts w:ascii="Times New Roman" w:eastAsia="Arial Narrow" w:hAnsi="Times New Roman" w:cs="Times New Roman"/>
          <w:sz w:val="24"/>
          <w:lang w:val="en-US" w:eastAsia="id"/>
        </w:rPr>
        <w:t>Public Health Center</w:t>
      </w:r>
      <w:r w:rsidRPr="00A22511">
        <w:rPr>
          <w:rFonts w:ascii="Times New Roman" w:eastAsia="Arial Narrow" w:hAnsi="Times New Roman" w:cs="Times New Roman"/>
          <w:sz w:val="24"/>
          <w:lang w:val="id" w:eastAsia="id"/>
        </w:rPr>
        <w:t>, a total of 31 pregnant women. Sampling technique is by using total sampling technique. All samples will be given interventions and questionnaires about the mother's knowledge of pregnancy hazard signs.</w:t>
      </w:r>
    </w:p>
    <w:p w14:paraId="776C8C99" w14:textId="334BAB31" w:rsidR="00A22511" w:rsidRPr="00A22511" w:rsidRDefault="00A22511" w:rsidP="00A22511">
      <w:pPr>
        <w:widowControl w:val="0"/>
        <w:autoSpaceDE w:val="0"/>
        <w:autoSpaceDN w:val="0"/>
        <w:spacing w:before="1" w:after="0" w:line="240" w:lineRule="auto"/>
        <w:ind w:left="300" w:right="145" w:firstLine="427"/>
        <w:rPr>
          <w:rFonts w:ascii="Times New Roman" w:eastAsia="Arial Narrow" w:hAnsi="Times New Roman" w:cs="Times New Roman"/>
          <w:sz w:val="24"/>
          <w:lang w:val="id" w:eastAsia="id"/>
        </w:rPr>
      </w:pPr>
      <w:r w:rsidRPr="00A22511">
        <w:rPr>
          <w:rFonts w:ascii="Times New Roman" w:eastAsia="Arial Narrow" w:hAnsi="Times New Roman" w:cs="Times New Roman"/>
          <w:sz w:val="24"/>
          <w:lang w:val="id" w:eastAsia="id"/>
        </w:rPr>
        <w:t xml:space="preserve">The results showed significant differences in the group before intervention and after intervention of learning methods about pregnancy hazard signs, with a value of p = 0.000. This shows that the learning method of gallery walk in the class of pregnant women is effective against the knowledge of pregnant women about the dangers of pregnancy in </w:t>
      </w:r>
      <w:r>
        <w:rPr>
          <w:rFonts w:ascii="Times New Roman" w:eastAsia="Arial Narrow" w:hAnsi="Times New Roman" w:cs="Times New Roman"/>
          <w:sz w:val="24"/>
          <w:lang w:val="en-US" w:eastAsia="id"/>
        </w:rPr>
        <w:t>Public Health Center</w:t>
      </w:r>
      <w:r w:rsidRPr="00A22511">
        <w:rPr>
          <w:rFonts w:ascii="Times New Roman" w:eastAsia="Arial Narrow" w:hAnsi="Times New Roman" w:cs="Times New Roman"/>
          <w:sz w:val="24"/>
          <w:lang w:val="id" w:eastAsia="id"/>
        </w:rPr>
        <w:t>.</w:t>
      </w:r>
    </w:p>
    <w:p w14:paraId="4365B7A1" w14:textId="77777777" w:rsidR="00A22511" w:rsidRPr="00A22511" w:rsidRDefault="00A22511" w:rsidP="00A22511">
      <w:pPr>
        <w:widowControl w:val="0"/>
        <w:autoSpaceDE w:val="0"/>
        <w:autoSpaceDN w:val="0"/>
        <w:spacing w:before="1" w:after="0" w:line="240" w:lineRule="auto"/>
        <w:ind w:left="300" w:right="145" w:firstLine="427"/>
        <w:rPr>
          <w:rFonts w:ascii="Times New Roman" w:eastAsia="Arial Narrow" w:hAnsi="Times New Roman" w:cs="Times New Roman"/>
          <w:sz w:val="24"/>
          <w:lang w:val="id" w:eastAsia="id"/>
        </w:rPr>
      </w:pPr>
      <w:r w:rsidRPr="00A22511">
        <w:rPr>
          <w:rFonts w:ascii="Times New Roman" w:eastAsia="Arial Narrow" w:hAnsi="Times New Roman" w:cs="Times New Roman"/>
          <w:sz w:val="24"/>
          <w:lang w:val="id" w:eastAsia="id"/>
        </w:rPr>
        <w:t>The results of this study are expected to provide input for the place of health services in providing health education to pregnant women about the dangers of pregnancy to be more attractive, organized and improve the quality of service, so that pregnant women feel satisfied while pregnant and enthusiastic.</w:t>
      </w:r>
    </w:p>
    <w:p w14:paraId="4CB77A87" w14:textId="77777777" w:rsidR="00A22511" w:rsidRPr="002A4451" w:rsidRDefault="00A22511" w:rsidP="00A22511">
      <w:pPr>
        <w:widowControl w:val="0"/>
        <w:autoSpaceDE w:val="0"/>
        <w:autoSpaceDN w:val="0"/>
        <w:spacing w:before="2" w:after="0" w:line="240" w:lineRule="auto"/>
        <w:ind w:left="0" w:firstLine="0"/>
        <w:jc w:val="left"/>
        <w:rPr>
          <w:rFonts w:ascii="Times New Roman" w:eastAsia="Arial Narrow" w:hAnsi="Times New Roman" w:cs="Times New Roman"/>
          <w:sz w:val="20"/>
          <w:lang w:val="id" w:eastAsia="id"/>
        </w:rPr>
      </w:pPr>
      <w:r w:rsidRPr="002A4451">
        <w:rPr>
          <w:rFonts w:ascii="Times New Roman" w:eastAsia="Arial Narrow" w:hAnsi="Times New Roman" w:cs="Times New Roman"/>
          <w:noProof/>
          <w:lang w:val="en-US"/>
        </w:rPr>
        <mc:AlternateContent>
          <mc:Choice Requires="wpg">
            <w:drawing>
              <wp:anchor distT="0" distB="0" distL="0" distR="0" simplePos="0" relativeHeight="251661312" behindDoc="1" locked="0" layoutInCell="1" allowOverlap="1" wp14:anchorId="04BA44B1" wp14:editId="78E9F5CA">
                <wp:simplePos x="0" y="0"/>
                <wp:positionH relativeFrom="page">
                  <wp:posOffset>896620</wp:posOffset>
                </wp:positionH>
                <wp:positionV relativeFrom="paragraph">
                  <wp:posOffset>172720</wp:posOffset>
                </wp:positionV>
                <wp:extent cx="5952490" cy="27940"/>
                <wp:effectExtent l="10795" t="5080" r="8890" b="508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27940"/>
                          <a:chOff x="1412" y="272"/>
                          <a:chExt cx="9374" cy="44"/>
                        </a:xfrm>
                      </wpg:grpSpPr>
                      <wps:wsp>
                        <wps:cNvPr id="43" name="Line 6"/>
                        <wps:cNvCnPr>
                          <a:cxnSpLocks noChangeShapeType="1"/>
                        </wps:cNvCnPr>
                        <wps:spPr bwMode="auto">
                          <a:xfrm>
                            <a:off x="1412" y="308"/>
                            <a:ext cx="93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7"/>
                        <wps:cNvCnPr>
                          <a:cxnSpLocks noChangeShapeType="1"/>
                        </wps:cNvCnPr>
                        <wps:spPr bwMode="auto">
                          <a:xfrm>
                            <a:off x="1412" y="279"/>
                            <a:ext cx="93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31B4E" id="Group 37" o:spid="_x0000_s1026" style="position:absolute;margin-left:70.6pt;margin-top:13.6pt;width:468.7pt;height:2.2pt;z-index:-251655168;mso-wrap-distance-left:0;mso-wrap-distance-right:0;mso-position-horizontal-relative:page" coordorigin="1412,272" coordsize="93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">
                <v:line id="Line 6" o:spid="_x0000_s1027" style="position:absolute;visibility:visible;mso-wrap-style:square" from="1412,308" to="1078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" strokeweight=".72pt"/>
                <v:line id="Line 7" o:spid="_x0000_s1028" style="position:absolute;visibility:visible;mso-wrap-style:square" from="1412,279" to="1078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" strokeweight=".72pt"/>
                <w10:wrap type="topAndBottom" anchorx="page"/>
              </v:group>
            </w:pict>
          </mc:Fallback>
        </mc:AlternateContent>
      </w:r>
    </w:p>
    <w:p w14:paraId="35E46ED3" w14:textId="77777777" w:rsidR="00A22511" w:rsidRPr="002A4451" w:rsidRDefault="00A22511" w:rsidP="00A22511">
      <w:pPr>
        <w:widowControl w:val="0"/>
        <w:autoSpaceDE w:val="0"/>
        <w:autoSpaceDN w:val="0"/>
        <w:spacing w:before="7" w:after="0" w:line="240" w:lineRule="auto"/>
        <w:ind w:left="0" w:firstLine="0"/>
        <w:jc w:val="left"/>
        <w:rPr>
          <w:rFonts w:ascii="Times New Roman" w:eastAsia="Arial Narrow" w:hAnsi="Times New Roman" w:cs="Times New Roman"/>
          <w:sz w:val="12"/>
          <w:lang w:val="id" w:eastAsia="id"/>
        </w:rPr>
      </w:pPr>
    </w:p>
    <w:p w14:paraId="177C7011" w14:textId="39561123" w:rsidR="00A22511" w:rsidRPr="002A4451" w:rsidRDefault="00A22511" w:rsidP="00A22511">
      <w:pPr>
        <w:widowControl w:val="0"/>
        <w:autoSpaceDE w:val="0"/>
        <w:autoSpaceDN w:val="0"/>
        <w:spacing w:before="100" w:after="0" w:line="240" w:lineRule="auto"/>
        <w:ind w:left="1418" w:right="-11" w:hanging="992"/>
        <w:jc w:val="left"/>
        <w:rPr>
          <w:rFonts w:ascii="Times New Roman" w:eastAsia="Arial Narrow" w:hAnsi="Times New Roman" w:cs="Times New Roman"/>
          <w:sz w:val="24"/>
          <w:lang w:val="id" w:eastAsia="id"/>
        </w:rPr>
      </w:pPr>
      <w:r w:rsidRPr="00A22511">
        <w:rPr>
          <w:rFonts w:ascii="Times New Roman" w:eastAsia="Arial Narrow" w:hAnsi="Times New Roman" w:cs="Times New Roman"/>
          <w:sz w:val="24"/>
          <w:lang w:val="id" w:eastAsia="id"/>
        </w:rPr>
        <w:t>Keywords: pregnant women, learning methods gallery walk, pregnancy danger signs</w:t>
      </w:r>
    </w:p>
    <w:p w14:paraId="1BE406BB" w14:textId="77777777" w:rsidR="00A22511" w:rsidRPr="002A4451" w:rsidRDefault="00A22511" w:rsidP="00A22511">
      <w:pPr>
        <w:widowControl w:val="0"/>
        <w:autoSpaceDE w:val="0"/>
        <w:autoSpaceDN w:val="0"/>
        <w:spacing w:before="100" w:after="0" w:line="240" w:lineRule="auto"/>
        <w:ind w:left="1418" w:right="-11" w:hanging="992"/>
        <w:jc w:val="left"/>
        <w:rPr>
          <w:rFonts w:ascii="Times New Roman" w:eastAsia="Arial Narrow" w:hAnsi="Times New Roman" w:cs="Times New Roman"/>
          <w:sz w:val="24"/>
          <w:lang w:val="id" w:eastAsia="id"/>
        </w:rPr>
      </w:pPr>
    </w:p>
    <w:p w14:paraId="46E00FAA" w14:textId="77777777" w:rsidR="00A22511" w:rsidRDefault="00A22511">
      <w:pPr>
        <w:widowControl w:val="0"/>
        <w:autoSpaceDE w:val="0"/>
        <w:autoSpaceDN w:val="0"/>
        <w:spacing w:before="229" w:after="0" w:line="240" w:lineRule="auto"/>
        <w:ind w:left="0" w:right="-40" w:firstLine="0"/>
        <w:jc w:val="center"/>
        <w:rPr>
          <w:rFonts w:ascii="Times New Roman" w:eastAsia="Arial Narrow" w:hAnsi="Times New Roman" w:cs="Times New Roman"/>
          <w:b/>
          <w:sz w:val="24"/>
        </w:rPr>
      </w:pPr>
    </w:p>
    <w:p w14:paraId="684CE52D" w14:textId="77777777" w:rsidR="00A22511" w:rsidRDefault="00A22511">
      <w:pPr>
        <w:widowControl w:val="0"/>
        <w:autoSpaceDE w:val="0"/>
        <w:autoSpaceDN w:val="0"/>
        <w:spacing w:before="229" w:after="0" w:line="240" w:lineRule="auto"/>
        <w:ind w:left="0" w:right="-40" w:firstLine="0"/>
        <w:jc w:val="center"/>
        <w:rPr>
          <w:rFonts w:ascii="Times New Roman" w:eastAsia="Arial Narrow" w:hAnsi="Times New Roman" w:cs="Times New Roman"/>
          <w:b/>
          <w:sz w:val="24"/>
        </w:rPr>
      </w:pPr>
    </w:p>
    <w:p w14:paraId="50D2396F" w14:textId="77777777" w:rsidR="00F96F98" w:rsidRDefault="00F96F98">
      <w:pPr>
        <w:spacing w:after="160" w:line="480" w:lineRule="auto"/>
        <w:ind w:left="0" w:firstLine="0"/>
        <w:jc w:val="left"/>
        <w:rPr>
          <w:noProof/>
          <w:lang w:val="en-US"/>
        </w:rPr>
      </w:pPr>
    </w:p>
    <w:p w14:paraId="2BF24446" w14:textId="77777777" w:rsidR="00F96F98" w:rsidRDefault="007108A6">
      <w:pPr>
        <w:spacing w:after="160"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F65D74B" w14:textId="77777777" w:rsidR="00AD39DA" w:rsidRDefault="00AD39DA" w:rsidP="003628E5">
      <w:pPr>
        <w:tabs>
          <w:tab w:val="left" w:leader="dot" w:pos="7513"/>
          <w:tab w:val="right" w:pos="7937"/>
          <w:tab w:val="center" w:pos="8505"/>
        </w:tabs>
        <w:spacing w:after="0" w:line="240" w:lineRule="auto"/>
        <w:ind w:left="14" w:firstLine="3"/>
        <w:jc w:val="center"/>
        <w:rPr>
          <w:rFonts w:ascii="Times New Roman" w:eastAsia="Times New Roman" w:hAnsi="Times New Roman" w:cs="Times New Roman"/>
          <w:b/>
          <w:sz w:val="24"/>
          <w:szCs w:val="24"/>
        </w:rPr>
      </w:pPr>
      <w:bookmarkStart w:id="0" w:name="_Hlk65508967"/>
      <w:r>
        <w:rPr>
          <w:rFonts w:ascii="Times New Roman" w:eastAsia="Times New Roman" w:hAnsi="Times New Roman" w:cs="Times New Roman"/>
          <w:b/>
          <w:sz w:val="24"/>
          <w:szCs w:val="24"/>
        </w:rPr>
        <w:lastRenderedPageBreak/>
        <w:t>DAFTAR ISI</w:t>
      </w:r>
    </w:p>
    <w:p w14:paraId="31015753" w14:textId="77777777" w:rsidR="00AD39DA" w:rsidRDefault="00AD39DA" w:rsidP="003628E5">
      <w:pPr>
        <w:tabs>
          <w:tab w:val="left" w:pos="7513"/>
          <w:tab w:val="right" w:pos="7937"/>
          <w:tab w:val="center" w:pos="8505"/>
        </w:tabs>
        <w:spacing w:after="0" w:line="240" w:lineRule="auto"/>
        <w:ind w:left="14" w:hanging="11"/>
        <w:jc w:val="right"/>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Halaman</w:t>
      </w:r>
    </w:p>
    <w:p w14:paraId="1B7FE764" w14:textId="77777777" w:rsidR="00AD39DA" w:rsidRDefault="00AD39DA" w:rsidP="003628E5">
      <w:pPr>
        <w:tabs>
          <w:tab w:val="left" w:leader="dot" w:pos="7371"/>
          <w:tab w:val="left" w:pos="7513"/>
          <w:tab w:val="left" w:pos="7655"/>
        </w:tabs>
        <w:spacing w:after="0" w:line="240" w:lineRule="auto"/>
        <w:ind w:left="14" w:hanging="11"/>
        <w:rPr>
          <w:rFonts w:ascii="Times New Roman" w:hAnsi="Times New Roman" w:cs="Times New Roman"/>
          <w:b/>
          <w:color w:val="000000"/>
          <w:sz w:val="24"/>
          <w:szCs w:val="24"/>
        </w:rPr>
      </w:pPr>
      <w:r>
        <w:rPr>
          <w:rFonts w:ascii="Times New Roman" w:hAnsi="Times New Roman" w:cs="Times New Roman"/>
          <w:b/>
          <w:color w:val="000000"/>
          <w:sz w:val="24"/>
          <w:szCs w:val="24"/>
        </w:rPr>
        <w:t>Halaman Judul</w:t>
      </w:r>
      <w:r>
        <w:rPr>
          <w:rFonts w:ascii="Times New Roman" w:hAnsi="Times New Roman" w:cs="Times New Roman"/>
          <w:b/>
          <w:color w:val="000000"/>
          <w:sz w:val="24"/>
          <w:szCs w:val="24"/>
          <w:lang w:val="en-US"/>
        </w:rPr>
        <w:tab/>
      </w:r>
      <w:r>
        <w:rPr>
          <w:rFonts w:ascii="Times New Roman" w:hAnsi="Times New Roman" w:cs="Times New Roman"/>
          <w:b/>
          <w:color w:val="000000"/>
          <w:sz w:val="24"/>
          <w:szCs w:val="24"/>
          <w:lang w:val="en-US"/>
        </w:rPr>
        <w:tab/>
      </w:r>
      <w:r>
        <w:rPr>
          <w:rFonts w:ascii="Times New Roman" w:hAnsi="Times New Roman" w:cs="Times New Roman"/>
          <w:b/>
          <w:color w:val="000000"/>
          <w:sz w:val="24"/>
          <w:szCs w:val="24"/>
        </w:rPr>
        <w:t>i</w:t>
      </w:r>
    </w:p>
    <w:p w14:paraId="14DCB1CF" w14:textId="5B01A874" w:rsidR="00AD39DA" w:rsidRDefault="00AD39DA" w:rsidP="003628E5">
      <w:pPr>
        <w:tabs>
          <w:tab w:val="left" w:leader="dot" w:pos="7371"/>
          <w:tab w:val="left" w:pos="7513"/>
          <w:tab w:val="left" w:pos="7655"/>
        </w:tabs>
        <w:spacing w:after="0" w:line="240" w:lineRule="auto"/>
        <w:ind w:left="14" w:hanging="11"/>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Halaman </w:t>
      </w:r>
      <w:proofErr w:type="spellStart"/>
      <w:r>
        <w:rPr>
          <w:rFonts w:ascii="Times New Roman" w:hAnsi="Times New Roman" w:cs="Times New Roman"/>
          <w:b/>
          <w:color w:val="000000"/>
          <w:sz w:val="24"/>
          <w:szCs w:val="24"/>
          <w:lang w:val="en-US"/>
        </w:rPr>
        <w:t>Abstrak</w:t>
      </w:r>
      <w:proofErr w:type="spellEnd"/>
      <w:r>
        <w:rPr>
          <w:rFonts w:ascii="Times New Roman" w:hAnsi="Times New Roman" w:cs="Times New Roman"/>
          <w:b/>
          <w:color w:val="000000"/>
          <w:sz w:val="24"/>
          <w:szCs w:val="24"/>
          <w:lang w:val="en-US"/>
        </w:rPr>
        <w:tab/>
      </w:r>
      <w:r>
        <w:rPr>
          <w:rFonts w:ascii="Times New Roman" w:hAnsi="Times New Roman" w:cs="Times New Roman"/>
          <w:b/>
          <w:color w:val="000000"/>
          <w:sz w:val="24"/>
          <w:szCs w:val="24"/>
          <w:lang w:val="en-US"/>
        </w:rPr>
        <w:tab/>
        <w:t>ii</w:t>
      </w:r>
    </w:p>
    <w:p w14:paraId="69A84EC4" w14:textId="61C65A88" w:rsidR="00A22511" w:rsidRPr="00A22511" w:rsidRDefault="00A22511" w:rsidP="003628E5">
      <w:pPr>
        <w:tabs>
          <w:tab w:val="left" w:leader="dot" w:pos="7371"/>
          <w:tab w:val="left" w:pos="7513"/>
          <w:tab w:val="left" w:pos="7655"/>
        </w:tabs>
        <w:spacing w:after="0" w:line="240" w:lineRule="auto"/>
        <w:ind w:left="14" w:hanging="11"/>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Halaman </w:t>
      </w:r>
      <w:r>
        <w:rPr>
          <w:rFonts w:ascii="Times New Roman" w:hAnsi="Times New Roman" w:cs="Times New Roman"/>
          <w:b/>
          <w:i/>
          <w:iCs/>
          <w:color w:val="000000"/>
          <w:sz w:val="24"/>
          <w:szCs w:val="24"/>
          <w:lang w:val="en-US"/>
        </w:rPr>
        <w:t>Abstract</w:t>
      </w:r>
      <w:r>
        <w:rPr>
          <w:rFonts w:ascii="Times New Roman" w:hAnsi="Times New Roman" w:cs="Times New Roman"/>
          <w:b/>
          <w:i/>
          <w:iCs/>
          <w:color w:val="000000"/>
          <w:sz w:val="24"/>
          <w:szCs w:val="24"/>
          <w:lang w:val="en-US"/>
        </w:rPr>
        <w:tab/>
      </w:r>
      <w:r>
        <w:rPr>
          <w:rFonts w:ascii="Times New Roman" w:hAnsi="Times New Roman" w:cs="Times New Roman"/>
          <w:b/>
          <w:color w:val="000000"/>
          <w:sz w:val="24"/>
          <w:szCs w:val="24"/>
          <w:lang w:val="en-US"/>
        </w:rPr>
        <w:tab/>
        <w:t>iii</w:t>
      </w:r>
    </w:p>
    <w:p w14:paraId="4BBB5FDF" w14:textId="6C781EAA" w:rsidR="00AD39DA" w:rsidRDefault="00AD39DA" w:rsidP="003628E5">
      <w:pPr>
        <w:tabs>
          <w:tab w:val="left" w:leader="dot" w:pos="7371"/>
          <w:tab w:val="left" w:pos="7513"/>
          <w:tab w:val="left" w:pos="7655"/>
        </w:tabs>
        <w:spacing w:after="0" w:line="240" w:lineRule="auto"/>
        <w:ind w:left="14" w:hanging="11"/>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Kata </w:t>
      </w:r>
      <w:proofErr w:type="spellStart"/>
      <w:r>
        <w:rPr>
          <w:rFonts w:ascii="Times New Roman" w:hAnsi="Times New Roman" w:cs="Times New Roman"/>
          <w:b/>
          <w:color w:val="000000"/>
          <w:sz w:val="24"/>
          <w:szCs w:val="24"/>
          <w:lang w:val="en-US"/>
        </w:rPr>
        <w:t>Pengantar</w:t>
      </w:r>
      <w:proofErr w:type="spellEnd"/>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003628E5">
        <w:rPr>
          <w:rFonts w:ascii="Times New Roman" w:hAnsi="Times New Roman" w:cs="Times New Roman"/>
          <w:b/>
          <w:color w:val="000000"/>
          <w:sz w:val="24"/>
          <w:szCs w:val="24"/>
          <w:lang w:val="en-US"/>
        </w:rPr>
        <w:t>iv</w:t>
      </w:r>
    </w:p>
    <w:p w14:paraId="6E59D928" w14:textId="08365047" w:rsidR="00AD39DA" w:rsidRDefault="00AD39DA" w:rsidP="003628E5">
      <w:pPr>
        <w:tabs>
          <w:tab w:val="left" w:leader="dot" w:pos="7371"/>
          <w:tab w:val="left" w:pos="7513"/>
          <w:tab w:val="left" w:pos="7655"/>
        </w:tabs>
        <w:spacing w:after="0" w:line="240" w:lineRule="auto"/>
        <w:ind w:left="14" w:hanging="11"/>
        <w:rPr>
          <w:rFonts w:ascii="Times New Roman" w:hAnsi="Times New Roman" w:cs="Times New Roman"/>
          <w:b/>
          <w:color w:val="000000"/>
          <w:sz w:val="24"/>
          <w:szCs w:val="24"/>
          <w:lang w:val="en-US"/>
        </w:rPr>
      </w:pPr>
      <w:r>
        <w:rPr>
          <w:rFonts w:ascii="Times New Roman" w:hAnsi="Times New Roman" w:cs="Times New Roman"/>
          <w:b/>
          <w:color w:val="000000"/>
          <w:sz w:val="24"/>
          <w:szCs w:val="24"/>
        </w:rPr>
        <w:t>Daftar Isi</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lang w:val="en-US"/>
        </w:rPr>
        <w:t>v</w:t>
      </w:r>
      <w:r w:rsidR="003628E5">
        <w:rPr>
          <w:rFonts w:ascii="Times New Roman" w:hAnsi="Times New Roman" w:cs="Times New Roman"/>
          <w:b/>
          <w:color w:val="000000"/>
          <w:sz w:val="24"/>
          <w:szCs w:val="24"/>
          <w:lang w:val="en-US"/>
        </w:rPr>
        <w:t>i</w:t>
      </w:r>
    </w:p>
    <w:p w14:paraId="07ECC9FF" w14:textId="44ADB643" w:rsidR="00AD39DA" w:rsidRDefault="00AD39DA" w:rsidP="003628E5">
      <w:pPr>
        <w:tabs>
          <w:tab w:val="left" w:leader="dot" w:pos="7371"/>
          <w:tab w:val="left" w:pos="7513"/>
          <w:tab w:val="left" w:pos="7655"/>
        </w:tabs>
        <w:spacing w:after="0" w:line="240" w:lineRule="auto"/>
        <w:ind w:left="14" w:hanging="11"/>
        <w:rPr>
          <w:rFonts w:ascii="Times New Roman" w:hAnsi="Times New Roman" w:cs="Times New Roman"/>
          <w:b/>
          <w:color w:val="000000"/>
          <w:sz w:val="24"/>
          <w:szCs w:val="24"/>
          <w:lang w:val="en-US"/>
        </w:rPr>
      </w:pPr>
      <w:r>
        <w:rPr>
          <w:rFonts w:ascii="Times New Roman" w:hAnsi="Times New Roman" w:cs="Times New Roman"/>
          <w:b/>
          <w:color w:val="000000"/>
          <w:sz w:val="24"/>
          <w:szCs w:val="24"/>
        </w:rPr>
        <w:t xml:space="preserve">Daftar </w:t>
      </w:r>
      <w:proofErr w:type="spellStart"/>
      <w:r>
        <w:rPr>
          <w:rFonts w:ascii="Times New Roman" w:hAnsi="Times New Roman" w:cs="Times New Roman"/>
          <w:b/>
          <w:color w:val="000000"/>
          <w:sz w:val="24"/>
          <w:szCs w:val="24"/>
          <w:lang w:val="en-US"/>
        </w:rPr>
        <w:t>Tabel</w:t>
      </w:r>
      <w:proofErr w:type="spellEnd"/>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003628E5">
        <w:rPr>
          <w:rFonts w:ascii="Times New Roman" w:hAnsi="Times New Roman" w:cs="Times New Roman"/>
          <w:b/>
          <w:color w:val="000000"/>
          <w:sz w:val="24"/>
          <w:szCs w:val="24"/>
          <w:lang w:val="en-US"/>
        </w:rPr>
        <w:t>vii</w:t>
      </w:r>
    </w:p>
    <w:p w14:paraId="220DF5DC" w14:textId="35CBF3AD" w:rsidR="00AD39DA" w:rsidRDefault="00AD39DA" w:rsidP="003628E5">
      <w:pPr>
        <w:tabs>
          <w:tab w:val="left" w:leader="dot" w:pos="7371"/>
          <w:tab w:val="left" w:pos="7513"/>
          <w:tab w:val="left" w:pos="7655"/>
        </w:tabs>
        <w:spacing w:after="0" w:line="240" w:lineRule="auto"/>
        <w:ind w:left="14" w:hanging="11"/>
        <w:rPr>
          <w:rFonts w:ascii="Times New Roman" w:hAnsi="Times New Roman" w:cs="Times New Roman"/>
          <w:b/>
          <w:color w:val="000000"/>
          <w:sz w:val="24"/>
          <w:szCs w:val="24"/>
          <w:lang w:val="en-US"/>
        </w:rPr>
      </w:pPr>
      <w:r>
        <w:rPr>
          <w:rFonts w:ascii="Times New Roman" w:hAnsi="Times New Roman" w:cs="Times New Roman"/>
          <w:b/>
          <w:color w:val="000000"/>
          <w:sz w:val="24"/>
          <w:szCs w:val="24"/>
        </w:rPr>
        <w:t xml:space="preserve">Daftar </w:t>
      </w:r>
      <w:r>
        <w:rPr>
          <w:rFonts w:ascii="Times New Roman" w:hAnsi="Times New Roman" w:cs="Times New Roman"/>
          <w:b/>
          <w:color w:val="000000"/>
          <w:sz w:val="24"/>
          <w:szCs w:val="24"/>
          <w:lang w:val="en-US"/>
        </w:rPr>
        <w:t>Gambar</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003628E5">
        <w:rPr>
          <w:rFonts w:ascii="Times New Roman" w:hAnsi="Times New Roman" w:cs="Times New Roman"/>
          <w:b/>
          <w:color w:val="000000"/>
          <w:sz w:val="24"/>
          <w:szCs w:val="24"/>
          <w:lang w:val="en-US"/>
        </w:rPr>
        <w:t>ix</w:t>
      </w:r>
    </w:p>
    <w:p w14:paraId="0C9DB192" w14:textId="7E706DF4" w:rsidR="00AD39DA" w:rsidRDefault="00AD39DA" w:rsidP="003628E5">
      <w:pPr>
        <w:tabs>
          <w:tab w:val="left" w:leader="dot" w:pos="7371"/>
          <w:tab w:val="left" w:pos="7513"/>
          <w:tab w:val="left" w:pos="7655"/>
        </w:tabs>
        <w:spacing w:after="0" w:line="240" w:lineRule="auto"/>
        <w:ind w:left="14" w:hanging="11"/>
        <w:rPr>
          <w:rFonts w:ascii="Times New Roman" w:hAnsi="Times New Roman" w:cs="Times New Roman"/>
          <w:b/>
          <w:color w:val="000000"/>
          <w:sz w:val="24"/>
          <w:szCs w:val="24"/>
          <w:lang w:val="en-US"/>
        </w:rPr>
      </w:pPr>
      <w:r>
        <w:rPr>
          <w:rFonts w:ascii="Times New Roman" w:hAnsi="Times New Roman" w:cs="Times New Roman"/>
          <w:b/>
          <w:color w:val="000000"/>
          <w:sz w:val="24"/>
          <w:szCs w:val="24"/>
        </w:rPr>
        <w:t>Daftar Lampiran</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003628E5">
        <w:rPr>
          <w:rFonts w:ascii="Times New Roman" w:hAnsi="Times New Roman" w:cs="Times New Roman"/>
          <w:b/>
          <w:color w:val="000000"/>
          <w:sz w:val="24"/>
          <w:szCs w:val="24"/>
          <w:lang w:val="en-US"/>
        </w:rPr>
        <w:t>x</w:t>
      </w:r>
    </w:p>
    <w:p w14:paraId="18B1EDCE" w14:textId="77777777" w:rsidR="00AD39DA" w:rsidRDefault="00AD39DA" w:rsidP="003628E5">
      <w:pPr>
        <w:tabs>
          <w:tab w:val="left" w:leader="dot" w:pos="7371"/>
          <w:tab w:val="left" w:pos="7513"/>
          <w:tab w:val="left" w:pos="7655"/>
        </w:tabs>
        <w:spacing w:after="0" w:line="240" w:lineRule="auto"/>
        <w:ind w:left="14" w:hanging="11"/>
        <w:rPr>
          <w:rFonts w:ascii="Times New Roman" w:hAnsi="Times New Roman" w:cs="Times New Roman"/>
          <w:b/>
          <w:color w:val="000000"/>
          <w:sz w:val="24"/>
          <w:szCs w:val="24"/>
          <w:lang w:val="en-US"/>
        </w:rPr>
      </w:pPr>
      <w:r>
        <w:rPr>
          <w:rFonts w:ascii="Times New Roman" w:eastAsia="Times New Roman" w:hAnsi="Times New Roman" w:cs="Times New Roman"/>
          <w:b/>
          <w:sz w:val="24"/>
          <w:szCs w:val="24"/>
        </w:rPr>
        <w:t xml:space="preserve">BAB </w:t>
      </w: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xml:space="preserve"> PENDAHULUAN</w:t>
      </w:r>
    </w:p>
    <w:p w14:paraId="7CFCC16A" w14:textId="77777777" w:rsidR="00AD39DA" w:rsidRDefault="00AD39DA" w:rsidP="003628E5">
      <w:pPr>
        <w:pStyle w:val="ListParagraph"/>
        <w:numPr>
          <w:ilvl w:val="0"/>
          <w:numId w:val="3"/>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eastAsia="Times New Roman" w:hAnsi="Times New Roman" w:cs="Times New Roman"/>
          <w:sz w:val="24"/>
          <w:szCs w:val="24"/>
        </w:rPr>
        <w:t>Latar Belakang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1</w:t>
      </w:r>
    </w:p>
    <w:p w14:paraId="0794E796" w14:textId="77777777" w:rsidR="00AD39DA" w:rsidRDefault="00AD39DA" w:rsidP="003628E5">
      <w:pPr>
        <w:pStyle w:val="ListParagraph"/>
        <w:numPr>
          <w:ilvl w:val="0"/>
          <w:numId w:val="3"/>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eastAsia="Times New Roman" w:hAnsi="Times New Roman" w:cs="Times New Roman"/>
          <w:sz w:val="24"/>
          <w:szCs w:val="24"/>
        </w:rPr>
        <w:t>Rumusan Masalah</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t>7</w:t>
      </w:r>
    </w:p>
    <w:p w14:paraId="76852481" w14:textId="77777777" w:rsidR="00AD39DA" w:rsidRDefault="00AD39DA" w:rsidP="003628E5">
      <w:pPr>
        <w:pStyle w:val="ListParagraph"/>
        <w:numPr>
          <w:ilvl w:val="0"/>
          <w:numId w:val="3"/>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7</w:t>
      </w:r>
    </w:p>
    <w:p w14:paraId="6CD65FD9" w14:textId="77777777" w:rsidR="00AD39DA" w:rsidRDefault="00AD39DA" w:rsidP="003628E5">
      <w:pPr>
        <w:pStyle w:val="ListParagraph"/>
        <w:numPr>
          <w:ilvl w:val="0"/>
          <w:numId w:val="3"/>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eastAsia="Times New Roman" w:hAnsi="Times New Roman" w:cs="Times New Roman"/>
          <w:sz w:val="24"/>
          <w:szCs w:val="24"/>
        </w:rPr>
        <w:t>Manfaat Penelitian</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t>8</w:t>
      </w:r>
    </w:p>
    <w:p w14:paraId="7727F2C0" w14:textId="77777777" w:rsidR="00AD39DA" w:rsidRDefault="00AD39DA" w:rsidP="003628E5">
      <w:pPr>
        <w:pStyle w:val="ListParagraph"/>
        <w:numPr>
          <w:ilvl w:val="0"/>
          <w:numId w:val="3"/>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eastAsia="Times New Roman" w:hAnsi="Times New Roman" w:cs="Times New Roman"/>
          <w:sz w:val="24"/>
          <w:szCs w:val="24"/>
          <w:lang w:val="en-US"/>
        </w:rPr>
        <w:t xml:space="preserve">Ruang </w:t>
      </w:r>
      <w:proofErr w:type="spellStart"/>
      <w:r>
        <w:rPr>
          <w:rFonts w:ascii="Times New Roman" w:eastAsia="Times New Roman" w:hAnsi="Times New Roman" w:cs="Times New Roman"/>
          <w:sz w:val="24"/>
          <w:szCs w:val="24"/>
          <w:lang w:val="en-US"/>
        </w:rPr>
        <w:t>Lingkup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9</w:t>
      </w:r>
    </w:p>
    <w:p w14:paraId="5298B7BE" w14:textId="77777777" w:rsidR="00AD39DA" w:rsidRDefault="00AD39DA" w:rsidP="003628E5">
      <w:pPr>
        <w:pStyle w:val="ListParagraph"/>
        <w:numPr>
          <w:ilvl w:val="0"/>
          <w:numId w:val="3"/>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Keaslian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9</w:t>
      </w:r>
    </w:p>
    <w:p w14:paraId="47CDE7F0" w14:textId="77777777" w:rsidR="00AD39DA" w:rsidRDefault="00AD39DA" w:rsidP="003628E5">
      <w:pPr>
        <w:tabs>
          <w:tab w:val="left" w:leader="dot" w:pos="7371"/>
          <w:tab w:val="left" w:pos="7513"/>
          <w:tab w:val="left" w:pos="7655"/>
        </w:tabs>
        <w:spacing w:after="0" w:line="240" w:lineRule="auto"/>
        <w:ind w:left="0" w:firstLine="0"/>
        <w:rPr>
          <w:rFonts w:ascii="Times New Roman" w:hAnsi="Times New Roman" w:cs="Times New Roman"/>
          <w:b/>
          <w:color w:val="000000"/>
          <w:sz w:val="24"/>
          <w:szCs w:val="24"/>
          <w:lang w:val="en-US"/>
        </w:rPr>
      </w:pPr>
      <w:r>
        <w:rPr>
          <w:rFonts w:ascii="Times New Roman" w:eastAsia="Times New Roman" w:hAnsi="Times New Roman" w:cs="Times New Roman"/>
          <w:b/>
          <w:sz w:val="24"/>
          <w:szCs w:val="24"/>
        </w:rPr>
        <w:t xml:space="preserve">BAB </w:t>
      </w:r>
      <w:r>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 xml:space="preserve"> TINJAUAN PUSTAKA</w:t>
      </w:r>
    </w:p>
    <w:p w14:paraId="4147BBF4" w14:textId="77777777" w:rsidR="00AD39DA" w:rsidRDefault="00AD39DA" w:rsidP="003628E5">
      <w:pPr>
        <w:pStyle w:val="ListParagraph"/>
        <w:numPr>
          <w:ilvl w:val="0"/>
          <w:numId w:val="4"/>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Tinjauan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Teori</w:t>
      </w:r>
      <w:proofErr w:type="spellEnd"/>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12</w:t>
      </w:r>
    </w:p>
    <w:p w14:paraId="78024A57" w14:textId="77777777" w:rsidR="00AD39DA" w:rsidRDefault="00AD39DA" w:rsidP="003628E5">
      <w:pPr>
        <w:pStyle w:val="ListParagraph"/>
        <w:numPr>
          <w:ilvl w:val="0"/>
          <w:numId w:val="4"/>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Kerangka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Teori</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41</w:t>
      </w:r>
    </w:p>
    <w:p w14:paraId="0AEAEF7C" w14:textId="77777777" w:rsidR="00AD39DA" w:rsidRDefault="00AD39DA" w:rsidP="003628E5">
      <w:pPr>
        <w:tabs>
          <w:tab w:val="left" w:leader="dot" w:pos="7371"/>
          <w:tab w:val="left" w:pos="7513"/>
          <w:tab w:val="left" w:pos="7655"/>
        </w:tabs>
        <w:spacing w:after="0" w:line="240" w:lineRule="auto"/>
        <w:ind w:left="0" w:firstLine="0"/>
        <w:rPr>
          <w:rFonts w:ascii="Times New Roman" w:hAnsi="Times New Roman" w:cs="Times New Roman"/>
          <w:b/>
          <w:color w:val="000000"/>
          <w:sz w:val="24"/>
          <w:szCs w:val="24"/>
          <w:lang w:val="en-US"/>
        </w:rPr>
      </w:pPr>
      <w:r>
        <w:rPr>
          <w:rFonts w:ascii="Times New Roman" w:eastAsia="Times New Roman" w:hAnsi="Times New Roman" w:cs="Times New Roman"/>
          <w:b/>
          <w:sz w:val="24"/>
          <w:szCs w:val="24"/>
        </w:rPr>
        <w:t xml:space="preserve">BAB </w:t>
      </w:r>
      <w:r>
        <w:rPr>
          <w:rFonts w:ascii="Times New Roman" w:eastAsia="Times New Roman" w:hAnsi="Times New Roman" w:cs="Times New Roman"/>
          <w:b/>
          <w:sz w:val="24"/>
          <w:szCs w:val="24"/>
          <w:lang w:val="en-US"/>
        </w:rPr>
        <w:t>III</w:t>
      </w:r>
      <w:r>
        <w:rPr>
          <w:rFonts w:ascii="Times New Roman" w:eastAsia="Times New Roman" w:hAnsi="Times New Roman" w:cs="Times New Roman"/>
          <w:b/>
          <w:sz w:val="24"/>
          <w:szCs w:val="24"/>
        </w:rPr>
        <w:t xml:space="preserve"> METODE PENELITIAN</w:t>
      </w:r>
    </w:p>
    <w:p w14:paraId="71F20F88"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Kerangka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Konsep</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42</w:t>
      </w:r>
    </w:p>
    <w:p w14:paraId="6E4ACA0B"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Hipotesa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43</w:t>
      </w:r>
    </w:p>
    <w:p w14:paraId="4635E8BA"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Jenis</w:t>
      </w:r>
      <w:proofErr w:type="spellEnd"/>
      <w:r>
        <w:rPr>
          <w:rFonts w:ascii="Times New Roman" w:eastAsia="Times New Roman" w:hAnsi="Times New Roman" w:cs="Times New Roman"/>
          <w:sz w:val="24"/>
          <w:szCs w:val="24"/>
          <w:lang w:val="en-US"/>
        </w:rPr>
        <w:t xml:space="preserve"> dan Desain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43</w:t>
      </w:r>
    </w:p>
    <w:p w14:paraId="1D2E1498"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Variabel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43</w:t>
      </w:r>
    </w:p>
    <w:p w14:paraId="0BD8C9B6"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Definisi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Operasional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Variabel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44</w:t>
      </w:r>
    </w:p>
    <w:p w14:paraId="16BF1154"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eastAsia="Times New Roman" w:hAnsi="Times New Roman" w:cs="Times New Roman"/>
          <w:sz w:val="24"/>
          <w:szCs w:val="24"/>
          <w:lang w:val="en-US"/>
        </w:rPr>
        <w:t xml:space="preserve">Waktu dan </w:t>
      </w:r>
      <w:proofErr w:type="spellStart"/>
      <w:r>
        <w:rPr>
          <w:rFonts w:ascii="Times New Roman" w:eastAsia="Times New Roman" w:hAnsi="Times New Roman" w:cs="Times New Roman"/>
          <w:sz w:val="24"/>
          <w:szCs w:val="24"/>
          <w:lang w:val="en-US"/>
        </w:rPr>
        <w:t>Tempat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45</w:t>
      </w:r>
    </w:p>
    <w:p w14:paraId="3B087E8F"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Populasi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Sampel</w:t>
      </w:r>
      <w:proofErr w:type="spellEnd"/>
      <w:r>
        <w:rPr>
          <w:rFonts w:ascii="Times New Roman" w:eastAsia="Times New Roman" w:hAnsi="Times New Roman" w:cs="Times New Roman"/>
          <w:sz w:val="24"/>
          <w:szCs w:val="24"/>
          <w:lang w:val="en-US"/>
        </w:rPr>
        <w:t xml:space="preserve"> dan Teknik </w:t>
      </w:r>
      <w:proofErr w:type="spellStart"/>
      <w:r>
        <w:rPr>
          <w:rFonts w:ascii="Times New Roman" w:eastAsia="Times New Roman" w:hAnsi="Times New Roman" w:cs="Times New Roman"/>
          <w:sz w:val="24"/>
          <w:szCs w:val="24"/>
          <w:lang w:val="en-US"/>
        </w:rPr>
        <w:t>Pengambilan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Sampel</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46</w:t>
      </w:r>
    </w:p>
    <w:p w14:paraId="4FEC12E2"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Teknik </w:t>
      </w:r>
      <w:proofErr w:type="spellStart"/>
      <w:r>
        <w:rPr>
          <w:rFonts w:ascii="Times New Roman" w:hAnsi="Times New Roman" w:cs="Times New Roman"/>
          <w:color w:val="000000"/>
          <w:sz w:val="24"/>
          <w:szCs w:val="24"/>
          <w:lang w:val="en-US"/>
        </w:rPr>
        <w:t>Pengumpulan</w:t>
      </w:r>
      <w:proofErr w:type="spellEnd"/>
      <w:r>
        <w:rPr>
          <w:rFonts w:ascii="Times New Roman" w:hAnsi="Times New Roman" w:cs="Times New Roman"/>
          <w:color w:val="000000"/>
          <w:sz w:val="24"/>
          <w:szCs w:val="24"/>
          <w:lang w:val="en-US"/>
        </w:rPr>
        <w:t xml:space="preserve"> dan </w:t>
      </w:r>
      <w:proofErr w:type="spellStart"/>
      <w:r>
        <w:rPr>
          <w:rFonts w:ascii="Times New Roman" w:hAnsi="Times New Roman" w:cs="Times New Roman"/>
          <w:color w:val="000000"/>
          <w:sz w:val="24"/>
          <w:szCs w:val="24"/>
          <w:lang w:val="en-US"/>
        </w:rPr>
        <w:t>Jenis</w:t>
      </w:r>
      <w:proofErr w:type="spellEnd"/>
      <w:r>
        <w:rPr>
          <w:rFonts w:ascii="Times New Roman" w:hAnsi="Times New Roman" w:cs="Times New Roman"/>
          <w:color w:val="000000"/>
          <w:sz w:val="24"/>
          <w:szCs w:val="24"/>
          <w:lang w:val="en-US"/>
        </w:rPr>
        <w:t xml:space="preserve"> Data</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47</w:t>
      </w:r>
    </w:p>
    <w:p w14:paraId="2E9D4743"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Instrumen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Alat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52</w:t>
      </w:r>
    </w:p>
    <w:p w14:paraId="62C3A30A"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eastAsia="Times New Roman" w:hAnsi="Times New Roman" w:cs="Times New Roman"/>
          <w:sz w:val="24"/>
          <w:szCs w:val="24"/>
          <w:lang w:val="en-US"/>
        </w:rPr>
        <w:t xml:space="preserve">Uji </w:t>
      </w:r>
      <w:proofErr w:type="spellStart"/>
      <w:r>
        <w:rPr>
          <w:rFonts w:ascii="Times New Roman" w:eastAsia="Times New Roman" w:hAnsi="Times New Roman" w:cs="Times New Roman"/>
          <w:sz w:val="24"/>
          <w:szCs w:val="24"/>
          <w:lang w:val="en-US"/>
        </w:rPr>
        <w:t>Validitas</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Reliabilitas</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53</w:t>
      </w:r>
    </w:p>
    <w:p w14:paraId="06529E56"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Teknik </w:t>
      </w:r>
      <w:proofErr w:type="spellStart"/>
      <w:r>
        <w:rPr>
          <w:rFonts w:ascii="Times New Roman" w:hAnsi="Times New Roman" w:cs="Times New Roman"/>
          <w:color w:val="000000"/>
          <w:sz w:val="24"/>
          <w:szCs w:val="24"/>
          <w:lang w:val="en-US"/>
        </w:rPr>
        <w:t>Pengolahan</w:t>
      </w:r>
      <w:proofErr w:type="spellEnd"/>
      <w:r>
        <w:rPr>
          <w:rFonts w:ascii="Times New Roman" w:hAnsi="Times New Roman" w:cs="Times New Roman"/>
          <w:color w:val="000000"/>
          <w:sz w:val="24"/>
          <w:szCs w:val="24"/>
          <w:lang w:val="en-US"/>
        </w:rPr>
        <w:t xml:space="preserve"> dan Analisa Data</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54</w:t>
      </w:r>
    </w:p>
    <w:p w14:paraId="2A910BB5" w14:textId="77777777" w:rsidR="00AD39DA"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Etika </w:t>
      </w:r>
      <w:proofErr w:type="spellStart"/>
      <w:r>
        <w:rPr>
          <w:rFonts w:ascii="Times New Roman" w:hAnsi="Times New Roman" w:cs="Times New Roman"/>
          <w:color w:val="000000"/>
          <w:sz w:val="24"/>
          <w:szCs w:val="24"/>
          <w:lang w:val="en-US"/>
        </w:rPr>
        <w:t>Penelitian</w:t>
      </w:r>
      <w:proofErr w:type="spellEnd"/>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56</w:t>
      </w:r>
    </w:p>
    <w:p w14:paraId="197AD6A7" w14:textId="77777777" w:rsidR="00AD39DA" w:rsidRPr="002A4451" w:rsidRDefault="00AD39DA" w:rsidP="003628E5">
      <w:pPr>
        <w:pStyle w:val="ListParagraph"/>
        <w:numPr>
          <w:ilvl w:val="0"/>
          <w:numId w:val="5"/>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hAnsi="Times New Roman" w:cs="Times New Roman"/>
          <w:color w:val="000000"/>
          <w:sz w:val="24"/>
          <w:szCs w:val="24"/>
          <w:lang w:val="en-US"/>
        </w:rPr>
        <w:t>Jadwal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Penelitian</w:t>
      </w:r>
      <w:proofErr w:type="spellEnd"/>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57</w:t>
      </w:r>
    </w:p>
    <w:p w14:paraId="18898B7A" w14:textId="77777777" w:rsidR="00AD39DA" w:rsidRDefault="00AD39DA" w:rsidP="003628E5">
      <w:pPr>
        <w:tabs>
          <w:tab w:val="left" w:leader="dot" w:pos="7371"/>
          <w:tab w:val="left" w:pos="7513"/>
          <w:tab w:val="left" w:pos="7655"/>
        </w:tabs>
        <w:spacing w:after="0" w:line="240" w:lineRule="auto"/>
        <w:ind w:left="0" w:firstLine="0"/>
        <w:rPr>
          <w:rFonts w:ascii="Times New Roman" w:hAnsi="Times New Roman" w:cs="Times New Roman"/>
          <w:b/>
          <w:color w:val="000000"/>
          <w:sz w:val="24"/>
          <w:szCs w:val="24"/>
          <w:lang w:val="en-US"/>
        </w:rPr>
      </w:pPr>
      <w:r>
        <w:rPr>
          <w:rFonts w:ascii="Times New Roman" w:eastAsia="Times New Roman" w:hAnsi="Times New Roman" w:cs="Times New Roman"/>
          <w:b/>
          <w:sz w:val="24"/>
          <w:szCs w:val="24"/>
        </w:rPr>
        <w:t xml:space="preserve">BAB </w:t>
      </w:r>
      <w:r>
        <w:rPr>
          <w:rFonts w:ascii="Times New Roman" w:eastAsia="Times New Roman" w:hAnsi="Times New Roman" w:cs="Times New Roman"/>
          <w:b/>
          <w:sz w:val="24"/>
          <w:szCs w:val="24"/>
          <w:lang w:val="en-US"/>
        </w:rPr>
        <w:t>IV HASIL PENELITIAN DAN PEMBAHASAN</w:t>
      </w:r>
    </w:p>
    <w:p w14:paraId="6FB893BF" w14:textId="77777777" w:rsidR="00AD39DA" w:rsidRPr="00F04B43" w:rsidRDefault="00AD39DA" w:rsidP="003628E5">
      <w:pPr>
        <w:pStyle w:val="ListParagraph"/>
        <w:numPr>
          <w:ilvl w:val="0"/>
          <w:numId w:val="106"/>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eastAsia="Times New Roman" w:hAnsi="Times New Roman" w:cs="Times New Roman"/>
          <w:sz w:val="24"/>
          <w:szCs w:val="24"/>
          <w:lang w:val="en-US"/>
        </w:rPr>
        <w:t xml:space="preserve">Hasil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58</w:t>
      </w:r>
    </w:p>
    <w:p w14:paraId="1708EAB8" w14:textId="355D73B8" w:rsidR="00AD39DA" w:rsidRPr="00F04B43" w:rsidRDefault="00AD39DA" w:rsidP="003628E5">
      <w:pPr>
        <w:pStyle w:val="ListParagraph"/>
        <w:numPr>
          <w:ilvl w:val="0"/>
          <w:numId w:val="106"/>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val="en-US"/>
        </w:rPr>
        <w:t>Pembahasan</w:t>
      </w:r>
      <w:proofErr w:type="spellEnd"/>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6</w:t>
      </w:r>
      <w:r w:rsidR="008A691F">
        <w:rPr>
          <w:rFonts w:ascii="Times New Roman" w:eastAsia="Times New Roman" w:hAnsi="Times New Roman" w:cs="Times New Roman"/>
          <w:sz w:val="24"/>
          <w:szCs w:val="24"/>
          <w:lang w:val="en-US"/>
        </w:rPr>
        <w:t>4</w:t>
      </w:r>
    </w:p>
    <w:p w14:paraId="4C2150B6" w14:textId="77777777" w:rsidR="00AD39DA" w:rsidRDefault="00AD39DA" w:rsidP="003628E5">
      <w:pPr>
        <w:tabs>
          <w:tab w:val="left" w:leader="dot" w:pos="7371"/>
          <w:tab w:val="left" w:pos="7513"/>
          <w:tab w:val="left" w:pos="7655"/>
        </w:tabs>
        <w:spacing w:after="0" w:line="240" w:lineRule="auto"/>
        <w:ind w:left="0" w:firstLine="0"/>
        <w:rPr>
          <w:rFonts w:ascii="Times New Roman" w:hAnsi="Times New Roman" w:cs="Times New Roman"/>
          <w:b/>
          <w:color w:val="000000"/>
          <w:sz w:val="24"/>
          <w:szCs w:val="24"/>
          <w:lang w:val="en-US"/>
        </w:rPr>
      </w:pPr>
      <w:r>
        <w:rPr>
          <w:rFonts w:ascii="Times New Roman" w:eastAsia="Times New Roman" w:hAnsi="Times New Roman" w:cs="Times New Roman"/>
          <w:b/>
          <w:sz w:val="24"/>
          <w:szCs w:val="24"/>
        </w:rPr>
        <w:t xml:space="preserve">BAB </w:t>
      </w:r>
      <w:r>
        <w:rPr>
          <w:rFonts w:ascii="Times New Roman" w:eastAsia="Times New Roman" w:hAnsi="Times New Roman" w:cs="Times New Roman"/>
          <w:b/>
          <w:sz w:val="24"/>
          <w:szCs w:val="24"/>
          <w:lang w:val="en-US"/>
        </w:rPr>
        <w:t>V SIMPULAN DAN SARAN</w:t>
      </w:r>
    </w:p>
    <w:p w14:paraId="352234FA" w14:textId="635BC7D7" w:rsidR="00AD39DA" w:rsidRPr="00F04B43" w:rsidRDefault="00AD39DA" w:rsidP="003628E5">
      <w:pPr>
        <w:pStyle w:val="ListParagraph"/>
        <w:numPr>
          <w:ilvl w:val="0"/>
          <w:numId w:val="107"/>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eastAsia="Times New Roman" w:hAnsi="Times New Roman" w:cs="Times New Roman"/>
          <w:sz w:val="24"/>
          <w:szCs w:val="24"/>
          <w:lang w:val="en-US"/>
        </w:rPr>
        <w:t>Kesimpulan</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8A691F">
        <w:rPr>
          <w:rFonts w:ascii="Times New Roman" w:eastAsia="Times New Roman" w:hAnsi="Times New Roman" w:cs="Times New Roman"/>
          <w:sz w:val="24"/>
          <w:szCs w:val="24"/>
          <w:lang w:val="en-US"/>
        </w:rPr>
        <w:t>69</w:t>
      </w:r>
    </w:p>
    <w:p w14:paraId="7C573302" w14:textId="73A58037" w:rsidR="00AD39DA" w:rsidRPr="002A4451" w:rsidRDefault="00AD39DA" w:rsidP="003628E5">
      <w:pPr>
        <w:pStyle w:val="ListParagraph"/>
        <w:numPr>
          <w:ilvl w:val="0"/>
          <w:numId w:val="107"/>
        </w:numPr>
        <w:tabs>
          <w:tab w:val="left" w:leader="dot" w:pos="7371"/>
          <w:tab w:val="left" w:pos="7513"/>
          <w:tab w:val="left" w:pos="7655"/>
        </w:tabs>
        <w:spacing w:after="0" w:line="240" w:lineRule="auto"/>
        <w:ind w:left="567"/>
        <w:rPr>
          <w:rFonts w:ascii="Times New Roman" w:hAnsi="Times New Roman" w:cs="Times New Roman"/>
          <w:color w:val="000000"/>
          <w:sz w:val="24"/>
          <w:szCs w:val="24"/>
        </w:rPr>
      </w:pPr>
      <w:r>
        <w:rPr>
          <w:rFonts w:ascii="Times New Roman" w:eastAsia="Times New Roman" w:hAnsi="Times New Roman" w:cs="Times New Roman"/>
          <w:sz w:val="24"/>
          <w:szCs w:val="24"/>
          <w:lang w:val="en-US"/>
        </w:rPr>
        <w:t>Saran</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8A691F">
        <w:rPr>
          <w:rFonts w:ascii="Times New Roman" w:eastAsia="Times New Roman" w:hAnsi="Times New Roman" w:cs="Times New Roman"/>
          <w:sz w:val="24"/>
          <w:szCs w:val="24"/>
          <w:lang w:val="en-US"/>
        </w:rPr>
        <w:t>70</w:t>
      </w:r>
    </w:p>
    <w:p w14:paraId="384CCBEA" w14:textId="15EC7D56" w:rsidR="00AD39DA" w:rsidRDefault="00AD39DA" w:rsidP="003628E5">
      <w:pPr>
        <w:tabs>
          <w:tab w:val="left" w:leader="dot" w:pos="7371"/>
          <w:tab w:val="left" w:pos="7513"/>
          <w:tab w:val="left" w:pos="7655"/>
        </w:tabs>
        <w:spacing w:after="0" w:line="240" w:lineRule="auto"/>
        <w:ind w:left="0" w:firstLine="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DAFTAR PUSTAKA</w:t>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t>7</w:t>
      </w:r>
      <w:r w:rsidR="008A691F">
        <w:rPr>
          <w:rFonts w:ascii="Times New Roman" w:eastAsia="Times New Roman" w:hAnsi="Times New Roman" w:cs="Times New Roman"/>
          <w:b/>
          <w:sz w:val="24"/>
          <w:szCs w:val="24"/>
          <w:lang w:val="en-US"/>
        </w:rPr>
        <w:t>2</w:t>
      </w:r>
    </w:p>
    <w:p w14:paraId="753790F8" w14:textId="55E4F704" w:rsidR="00AD39DA" w:rsidRDefault="00AD39DA" w:rsidP="003628E5">
      <w:pPr>
        <w:tabs>
          <w:tab w:val="left" w:leader="dot" w:pos="7371"/>
          <w:tab w:val="left" w:pos="7513"/>
          <w:tab w:val="left" w:pos="7655"/>
        </w:tabs>
        <w:spacing w:after="0" w:line="240" w:lineRule="auto"/>
        <w:ind w:left="0" w:firstLine="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LAMPIRAN</w:t>
      </w:r>
      <w:r>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lang w:val="en-US"/>
        </w:rPr>
        <w:tab/>
        <w:t>7</w:t>
      </w:r>
      <w:r w:rsidR="008A691F">
        <w:rPr>
          <w:rFonts w:ascii="Times New Roman" w:eastAsia="Times New Roman" w:hAnsi="Times New Roman" w:cs="Times New Roman"/>
          <w:b/>
          <w:sz w:val="24"/>
          <w:szCs w:val="24"/>
          <w:lang w:val="en-US"/>
        </w:rPr>
        <w:t>5</w:t>
      </w:r>
    </w:p>
    <w:p w14:paraId="6FC16670" w14:textId="77777777" w:rsidR="00AD39DA" w:rsidRDefault="00AD39DA" w:rsidP="003628E5">
      <w:pPr>
        <w:spacing w:after="160" w:line="240" w:lineRule="auto"/>
        <w:ind w:left="0" w:firstLine="0"/>
        <w:jc w:val="center"/>
        <w:rPr>
          <w:rFonts w:ascii="Times New Roman" w:hAnsi="Times New Roman" w:cs="Times New Roman"/>
          <w:b/>
          <w:sz w:val="24"/>
          <w:szCs w:val="24"/>
          <w:lang w:val="en-US"/>
        </w:rPr>
      </w:pPr>
      <w:r>
        <w:rPr>
          <w:rFonts w:ascii="Times New Roman" w:hAnsi="Times New Roman" w:cs="Times New Roman"/>
          <w:b/>
          <w:sz w:val="24"/>
          <w:szCs w:val="24"/>
        </w:rPr>
        <w:br w:type="page"/>
      </w:r>
    </w:p>
    <w:p w14:paraId="6983C9B3" w14:textId="77777777" w:rsidR="00AD39DA" w:rsidRDefault="00AD39DA" w:rsidP="003628E5">
      <w:pPr>
        <w:pStyle w:val="ListParagraph"/>
        <w:tabs>
          <w:tab w:val="left" w:leader="dot" w:pos="7655"/>
        </w:tabs>
        <w:spacing w:after="0" w:line="240" w:lineRule="auto"/>
        <w:ind w:left="562" w:hanging="562"/>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7FDDD155" w14:textId="77777777" w:rsidR="00AD39DA" w:rsidRDefault="00AD39DA" w:rsidP="003628E5">
      <w:pPr>
        <w:tabs>
          <w:tab w:val="right" w:pos="7513"/>
          <w:tab w:val="left" w:leader="dot" w:pos="765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Halaman</w:t>
      </w:r>
    </w:p>
    <w:p w14:paraId="7BB4AD00" w14:textId="77777777" w:rsidR="00AD39DA" w:rsidRDefault="00AD39DA" w:rsidP="003628E5">
      <w:pPr>
        <w:pStyle w:val="ListParagraph"/>
        <w:tabs>
          <w:tab w:val="left" w:leader="dot" w:pos="7371"/>
        </w:tabs>
        <w:spacing w:after="0" w:line="240" w:lineRule="auto"/>
        <w:ind w:left="0" w:right="-709"/>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 xml:space="preserve">1.1 </w:t>
      </w:r>
      <w:proofErr w:type="spellStart"/>
      <w:r>
        <w:rPr>
          <w:rFonts w:ascii="Times New Roman" w:hAnsi="Times New Roman" w:cs="Times New Roman"/>
          <w:sz w:val="24"/>
          <w:szCs w:val="24"/>
          <w:lang w:val="en-US"/>
        </w:rPr>
        <w:t>Keaslian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10</w:t>
      </w:r>
    </w:p>
    <w:p w14:paraId="5D5DD468" w14:textId="77777777" w:rsidR="00AD39DA" w:rsidRDefault="00AD39DA" w:rsidP="003628E5">
      <w:pPr>
        <w:pStyle w:val="ListParagraph"/>
        <w:tabs>
          <w:tab w:val="left" w:leader="dot" w:pos="7371"/>
        </w:tabs>
        <w:spacing w:after="0" w:line="240" w:lineRule="auto"/>
        <w:ind w:left="0" w:right="-709"/>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3.1 </w:t>
      </w:r>
      <w:proofErr w:type="spellStart"/>
      <w:r>
        <w:rPr>
          <w:rFonts w:ascii="Times New Roman" w:hAnsi="Times New Roman" w:cs="Times New Roman"/>
          <w:sz w:val="24"/>
          <w:szCs w:val="24"/>
          <w:lang w:val="en-US"/>
        </w:rPr>
        <w:t>Definisi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rPr>
        <w:tab/>
      </w:r>
      <w:r>
        <w:rPr>
          <w:rFonts w:ascii="Times New Roman" w:hAnsi="Times New Roman" w:cs="Times New Roman"/>
          <w:sz w:val="24"/>
          <w:szCs w:val="24"/>
          <w:lang w:val="en-US"/>
        </w:rPr>
        <w:tab/>
        <w:t>44</w:t>
      </w:r>
    </w:p>
    <w:p w14:paraId="4DE1B626" w14:textId="77777777" w:rsidR="00AD39DA" w:rsidRDefault="00AD39DA" w:rsidP="003628E5">
      <w:pPr>
        <w:pStyle w:val="ListParagraph"/>
        <w:tabs>
          <w:tab w:val="left" w:leader="dot" w:pos="7371"/>
        </w:tabs>
        <w:spacing w:after="0" w:line="240" w:lineRule="auto"/>
        <w:ind w:left="0" w:right="-709"/>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3.2 Kisi-</w:t>
      </w:r>
      <w:proofErr w:type="spellStart"/>
      <w:r>
        <w:rPr>
          <w:rFonts w:ascii="Times New Roman" w:hAnsi="Times New Roman" w:cs="Times New Roman"/>
          <w:sz w:val="24"/>
          <w:szCs w:val="24"/>
          <w:lang w:val="en-US"/>
        </w:rPr>
        <w:t>kisi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Instrumen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52</w:t>
      </w:r>
    </w:p>
    <w:p w14:paraId="32466553" w14:textId="77777777" w:rsidR="00AD39DA" w:rsidRDefault="00AD39DA" w:rsidP="003628E5">
      <w:pPr>
        <w:pStyle w:val="ListParagraph"/>
        <w:tabs>
          <w:tab w:val="left" w:leader="dot" w:pos="7371"/>
        </w:tabs>
        <w:spacing w:after="0" w:line="240" w:lineRule="auto"/>
        <w:ind w:left="993" w:right="-709" w:hanging="993"/>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3.3 Hasil Uji </w:t>
      </w:r>
      <w:proofErr w:type="spellStart"/>
      <w:r>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Korelasi</w:t>
      </w:r>
      <w:proofErr w:type="spellEnd"/>
      <w:r>
        <w:rPr>
          <w:rFonts w:ascii="Times New Roman" w:hAnsi="Times New Roman" w:cs="Times New Roman"/>
          <w:sz w:val="24"/>
          <w:szCs w:val="24"/>
          <w:lang w:val="en-US"/>
        </w:rPr>
        <w:t xml:space="preserve"> Item Total </w:t>
      </w:r>
      <w:proofErr w:type="spellStart"/>
      <w:r>
        <w:rPr>
          <w:rFonts w:ascii="Times New Roman" w:hAnsi="Times New Roman" w:cs="Times New Roman"/>
          <w:sz w:val="24"/>
          <w:szCs w:val="24"/>
          <w:lang w:val="en-US"/>
        </w:rPr>
        <w:t>Butir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53</w:t>
      </w:r>
    </w:p>
    <w:p w14:paraId="7D3D9FB3" w14:textId="5F2BA12E" w:rsidR="00AD39DA" w:rsidRDefault="00AD39DA" w:rsidP="003628E5">
      <w:pPr>
        <w:pStyle w:val="ListParagraph"/>
        <w:tabs>
          <w:tab w:val="left" w:leader="dot" w:pos="7371"/>
        </w:tabs>
        <w:spacing w:after="0" w:line="240" w:lineRule="auto"/>
        <w:ind w:left="993" w:right="-709" w:hanging="993"/>
        <w:rPr>
          <w:rFonts w:ascii="Times New Roman" w:hAnsi="Times New Roman" w:cs="Times New Roman"/>
          <w:sz w:val="24"/>
          <w:szCs w:val="24"/>
          <w:lang w:val="en-US"/>
        </w:rPr>
      </w:pPr>
      <w:r w:rsidRPr="002654E7">
        <w:rPr>
          <w:rFonts w:ascii="Times New Roman" w:hAnsi="Times New Roman" w:cs="Times New Roman"/>
          <w:sz w:val="24"/>
          <w:szCs w:val="24"/>
        </w:rPr>
        <w:t xml:space="preserve">Tabel </w:t>
      </w:r>
      <w:r w:rsidRPr="002654E7">
        <w:rPr>
          <w:rFonts w:ascii="Times New Roman" w:hAnsi="Times New Roman" w:cs="Times New Roman"/>
          <w:sz w:val="24"/>
          <w:szCs w:val="24"/>
          <w:lang w:val="en-US"/>
        </w:rPr>
        <w:t>4</w:t>
      </w:r>
      <w:r w:rsidRPr="002654E7">
        <w:rPr>
          <w:rFonts w:ascii="Times New Roman" w:hAnsi="Times New Roman" w:cs="Times New Roman"/>
          <w:sz w:val="24"/>
          <w:szCs w:val="24"/>
        </w:rPr>
        <w:t xml:space="preserve">.1 Distribusi Frekuensi </w:t>
      </w:r>
      <w:r w:rsidRPr="00343112">
        <w:rPr>
          <w:rFonts w:ascii="Times New Roman" w:hAnsi="Times New Roman" w:cs="Times New Roman"/>
          <w:sz w:val="24"/>
          <w:szCs w:val="24"/>
        </w:rPr>
        <w:t xml:space="preserve">Karakteristik Responden </w:t>
      </w:r>
      <w:r w:rsidRPr="00343112">
        <w:rPr>
          <w:rFonts w:ascii="Times New Roman" w:hAnsi="Times New Roman" w:cs="Times New Roman"/>
          <w:sz w:val="24"/>
          <w:szCs w:val="24"/>
          <w:lang w:val="de-DE"/>
        </w:rPr>
        <w:t xml:space="preserve">Berdasarkan Usia Ibu Hamil di </w:t>
      </w:r>
      <w:r w:rsidR="003628E5">
        <w:rPr>
          <w:rFonts w:ascii="Times New Roman" w:hAnsi="Times New Roman" w:cs="Times New Roman"/>
          <w:sz w:val="24"/>
          <w:szCs w:val="24"/>
          <w:lang w:val="de-DE"/>
        </w:rPr>
        <w:t>Puskesmas Bendo</w:t>
      </w:r>
      <w:r>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r>
        <w:rPr>
          <w:rFonts w:ascii="Times New Roman" w:hAnsi="Times New Roman" w:cs="Times New Roman"/>
          <w:sz w:val="24"/>
          <w:szCs w:val="24"/>
          <w:lang w:val="de-DE"/>
        </w:rPr>
        <w:tab/>
      </w:r>
      <w:r>
        <w:rPr>
          <w:rFonts w:ascii="Times New Roman" w:hAnsi="Times New Roman" w:cs="Times New Roman"/>
          <w:sz w:val="24"/>
          <w:szCs w:val="24"/>
          <w:lang w:val="de-DE"/>
        </w:rPr>
        <w:tab/>
      </w:r>
      <w:r w:rsidR="008A691F">
        <w:rPr>
          <w:rFonts w:ascii="Times New Roman" w:hAnsi="Times New Roman" w:cs="Times New Roman"/>
          <w:sz w:val="24"/>
          <w:szCs w:val="24"/>
          <w:lang w:val="de-DE"/>
        </w:rPr>
        <w:t>59</w:t>
      </w:r>
    </w:p>
    <w:p w14:paraId="17F2C68F" w14:textId="720CEEF0" w:rsidR="00AD39DA" w:rsidRPr="00AD39DA" w:rsidRDefault="00AD39DA" w:rsidP="003628E5">
      <w:pPr>
        <w:pStyle w:val="ListParagraph"/>
        <w:tabs>
          <w:tab w:val="left" w:leader="dot" w:pos="7371"/>
        </w:tabs>
        <w:spacing w:after="0" w:line="240" w:lineRule="auto"/>
        <w:ind w:left="993" w:right="-709" w:hanging="993"/>
        <w:rPr>
          <w:rFonts w:ascii="Times New Roman" w:hAnsi="Times New Roman" w:cs="Times New Roman"/>
          <w:sz w:val="24"/>
          <w:szCs w:val="24"/>
          <w:lang w:val="en-US"/>
        </w:rPr>
      </w:pPr>
      <w:r w:rsidRPr="002654E7">
        <w:rPr>
          <w:rFonts w:ascii="Times New Roman" w:hAnsi="Times New Roman" w:cs="Times New Roman"/>
          <w:sz w:val="24"/>
          <w:szCs w:val="24"/>
        </w:rPr>
        <w:t xml:space="preserve">Tabel </w:t>
      </w:r>
      <w:r w:rsidRPr="002654E7">
        <w:rPr>
          <w:rFonts w:ascii="Times New Roman" w:hAnsi="Times New Roman" w:cs="Times New Roman"/>
          <w:sz w:val="24"/>
          <w:szCs w:val="24"/>
          <w:lang w:val="en-US"/>
        </w:rPr>
        <w:t>4</w:t>
      </w:r>
      <w:r w:rsidRPr="002654E7">
        <w:rPr>
          <w:rFonts w:ascii="Times New Roman" w:hAnsi="Times New Roman" w:cs="Times New Roman"/>
          <w:sz w:val="24"/>
          <w:szCs w:val="24"/>
        </w:rPr>
        <w:t>.</w:t>
      </w:r>
      <w:r w:rsidRPr="002654E7">
        <w:rPr>
          <w:rFonts w:ascii="Times New Roman" w:hAnsi="Times New Roman" w:cs="Times New Roman"/>
          <w:sz w:val="24"/>
          <w:szCs w:val="24"/>
          <w:lang w:val="en-US"/>
        </w:rPr>
        <w:t>2</w:t>
      </w:r>
      <w:r w:rsidRPr="002654E7">
        <w:rPr>
          <w:rFonts w:ascii="Times New Roman" w:hAnsi="Times New Roman" w:cs="Times New Roman"/>
          <w:sz w:val="24"/>
          <w:szCs w:val="24"/>
        </w:rPr>
        <w:t xml:space="preserve"> Distribusi </w:t>
      </w:r>
      <w:r w:rsidRPr="00343112">
        <w:rPr>
          <w:rFonts w:ascii="Times New Roman" w:hAnsi="Times New Roman" w:cs="Times New Roman"/>
          <w:sz w:val="24"/>
          <w:szCs w:val="24"/>
        </w:rPr>
        <w:t xml:space="preserve">Frekuensi Karakteristik Responden </w:t>
      </w:r>
      <w:r w:rsidRPr="00343112">
        <w:rPr>
          <w:rFonts w:ascii="Times New Roman" w:hAnsi="Times New Roman" w:cs="Times New Roman"/>
          <w:sz w:val="24"/>
          <w:szCs w:val="24"/>
          <w:lang w:val="de-DE"/>
        </w:rPr>
        <w:t xml:space="preserve">Berdasarkan </w:t>
      </w:r>
      <w:r>
        <w:rPr>
          <w:rFonts w:ascii="Times New Roman" w:hAnsi="Times New Roman" w:cs="Times New Roman"/>
          <w:sz w:val="24"/>
          <w:szCs w:val="24"/>
          <w:lang w:val="de-DE"/>
        </w:rPr>
        <w:t xml:space="preserve">Tingkat </w:t>
      </w:r>
      <w:r w:rsidRPr="00343112">
        <w:rPr>
          <w:rFonts w:ascii="Times New Roman" w:hAnsi="Times New Roman" w:cs="Times New Roman"/>
          <w:sz w:val="24"/>
          <w:szCs w:val="24"/>
          <w:lang w:val="de-DE"/>
        </w:rPr>
        <w:t xml:space="preserve">Pendidikan Ibu Hamil di </w:t>
      </w:r>
      <w:r w:rsidR="003628E5">
        <w:rPr>
          <w:rFonts w:ascii="Times New Roman" w:hAnsi="Times New Roman" w:cs="Times New Roman"/>
          <w:sz w:val="24"/>
          <w:szCs w:val="24"/>
          <w:lang w:val="de-DE"/>
        </w:rPr>
        <w:t>Puskesmas Bendo</w:t>
      </w:r>
      <w:r>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sidR="008A691F">
        <w:rPr>
          <w:rFonts w:ascii="Times New Roman" w:hAnsi="Times New Roman" w:cs="Times New Roman"/>
          <w:sz w:val="24"/>
          <w:szCs w:val="24"/>
          <w:lang w:val="de-DE"/>
        </w:rPr>
        <w:t>59</w:t>
      </w:r>
    </w:p>
    <w:p w14:paraId="57B80B27" w14:textId="687DFD51" w:rsidR="00AD39DA" w:rsidRDefault="00AD39DA" w:rsidP="003628E5">
      <w:pPr>
        <w:pStyle w:val="ListParagraph"/>
        <w:tabs>
          <w:tab w:val="left" w:leader="dot" w:pos="7371"/>
        </w:tabs>
        <w:spacing w:after="0" w:line="240" w:lineRule="auto"/>
        <w:ind w:left="993" w:right="-709" w:hanging="993"/>
        <w:rPr>
          <w:rFonts w:ascii="Times New Roman" w:hAnsi="Times New Roman" w:cs="Times New Roman"/>
          <w:sz w:val="24"/>
          <w:szCs w:val="24"/>
          <w:lang w:val="de-DE"/>
        </w:rPr>
      </w:pPr>
      <w:r w:rsidRPr="002C767F">
        <w:rPr>
          <w:rFonts w:ascii="Times New Roman" w:hAnsi="Times New Roman" w:cs="Times New Roman"/>
          <w:sz w:val="24"/>
          <w:szCs w:val="24"/>
        </w:rPr>
        <w:t xml:space="preserve">Tabel </w:t>
      </w:r>
      <w:r w:rsidRPr="002C767F">
        <w:rPr>
          <w:rFonts w:ascii="Times New Roman" w:hAnsi="Times New Roman" w:cs="Times New Roman"/>
          <w:sz w:val="24"/>
          <w:szCs w:val="24"/>
          <w:lang w:val="en-US"/>
        </w:rPr>
        <w:t>4</w:t>
      </w:r>
      <w:r w:rsidRPr="002C767F">
        <w:rPr>
          <w:rFonts w:ascii="Times New Roman" w:hAnsi="Times New Roman" w:cs="Times New Roman"/>
          <w:sz w:val="24"/>
          <w:szCs w:val="24"/>
        </w:rPr>
        <w:t>.</w:t>
      </w:r>
      <w:r>
        <w:rPr>
          <w:rFonts w:ascii="Times New Roman" w:hAnsi="Times New Roman" w:cs="Times New Roman"/>
          <w:sz w:val="24"/>
          <w:szCs w:val="24"/>
          <w:lang w:val="en-US"/>
        </w:rPr>
        <w:t>3</w:t>
      </w:r>
      <w:r w:rsidRPr="002C767F">
        <w:rPr>
          <w:rFonts w:ascii="Times New Roman" w:hAnsi="Times New Roman" w:cs="Times New Roman"/>
          <w:sz w:val="24"/>
          <w:szCs w:val="24"/>
        </w:rPr>
        <w:t xml:space="preserve"> Distribusi </w:t>
      </w:r>
      <w:r w:rsidRPr="00343112">
        <w:rPr>
          <w:rFonts w:ascii="Times New Roman" w:hAnsi="Times New Roman" w:cs="Times New Roman"/>
          <w:sz w:val="24"/>
          <w:szCs w:val="24"/>
        </w:rPr>
        <w:t xml:space="preserve">Frekuensi Karakteristik Responden </w:t>
      </w:r>
      <w:r w:rsidRPr="00343112">
        <w:rPr>
          <w:rFonts w:ascii="Times New Roman" w:hAnsi="Times New Roman" w:cs="Times New Roman"/>
          <w:sz w:val="24"/>
          <w:szCs w:val="24"/>
          <w:lang w:val="de-DE"/>
        </w:rPr>
        <w:t xml:space="preserve">Berdasarkan Pekerjaan Ibu di </w:t>
      </w:r>
      <w:r w:rsidR="003628E5">
        <w:rPr>
          <w:rFonts w:ascii="Times New Roman" w:hAnsi="Times New Roman" w:cs="Times New Roman"/>
          <w:sz w:val="24"/>
          <w:szCs w:val="24"/>
          <w:lang w:val="de-DE"/>
        </w:rPr>
        <w:t>Puskesmas Bendo</w:t>
      </w:r>
      <w:r>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r>
        <w:rPr>
          <w:rFonts w:ascii="Times New Roman" w:hAnsi="Times New Roman" w:cs="Times New Roman"/>
          <w:sz w:val="24"/>
          <w:szCs w:val="24"/>
          <w:lang w:val="de-DE"/>
        </w:rPr>
        <w:tab/>
      </w:r>
      <w:r>
        <w:rPr>
          <w:rFonts w:ascii="Times New Roman" w:hAnsi="Times New Roman" w:cs="Times New Roman"/>
          <w:sz w:val="24"/>
          <w:szCs w:val="24"/>
          <w:lang w:val="de-DE"/>
        </w:rPr>
        <w:tab/>
        <w:t>6</w:t>
      </w:r>
      <w:r w:rsidR="008A691F">
        <w:rPr>
          <w:rFonts w:ascii="Times New Roman" w:hAnsi="Times New Roman" w:cs="Times New Roman"/>
          <w:sz w:val="24"/>
          <w:szCs w:val="24"/>
          <w:lang w:val="de-DE"/>
        </w:rPr>
        <w:t>0</w:t>
      </w:r>
    </w:p>
    <w:p w14:paraId="4A90C1A4" w14:textId="7E27E56F" w:rsidR="00AD39DA" w:rsidRDefault="00AD39DA" w:rsidP="003628E5">
      <w:pPr>
        <w:pStyle w:val="ListParagraph"/>
        <w:tabs>
          <w:tab w:val="left" w:leader="dot" w:pos="7371"/>
        </w:tabs>
        <w:spacing w:after="0" w:line="240" w:lineRule="auto"/>
        <w:ind w:left="993" w:right="-709" w:hanging="993"/>
        <w:rPr>
          <w:rFonts w:ascii="Times New Roman" w:hAnsi="Times New Roman" w:cs="Times New Roman"/>
          <w:sz w:val="24"/>
          <w:szCs w:val="24"/>
          <w:lang w:val="de-DE"/>
        </w:rPr>
      </w:pPr>
      <w:r w:rsidRPr="002C767F">
        <w:rPr>
          <w:rFonts w:ascii="Times New Roman" w:hAnsi="Times New Roman" w:cs="Times New Roman"/>
          <w:sz w:val="24"/>
          <w:szCs w:val="24"/>
        </w:rPr>
        <w:t xml:space="preserve">Tabel </w:t>
      </w:r>
      <w:r w:rsidRPr="002C767F">
        <w:rPr>
          <w:rFonts w:ascii="Times New Roman" w:hAnsi="Times New Roman" w:cs="Times New Roman"/>
          <w:sz w:val="24"/>
          <w:szCs w:val="24"/>
          <w:lang w:val="en-US"/>
        </w:rPr>
        <w:t>4</w:t>
      </w:r>
      <w:r w:rsidRPr="002C767F">
        <w:rPr>
          <w:rFonts w:ascii="Times New Roman" w:hAnsi="Times New Roman" w:cs="Times New Roman"/>
          <w:sz w:val="24"/>
          <w:szCs w:val="24"/>
        </w:rPr>
        <w:t>.</w:t>
      </w:r>
      <w:r>
        <w:rPr>
          <w:rFonts w:ascii="Times New Roman" w:hAnsi="Times New Roman" w:cs="Times New Roman"/>
          <w:sz w:val="24"/>
          <w:szCs w:val="24"/>
          <w:lang w:val="en-US"/>
        </w:rPr>
        <w:t>4</w:t>
      </w:r>
      <w:r w:rsidRPr="002C767F">
        <w:rPr>
          <w:rFonts w:ascii="Times New Roman" w:hAnsi="Times New Roman" w:cs="Times New Roman"/>
          <w:sz w:val="24"/>
          <w:szCs w:val="24"/>
        </w:rPr>
        <w:t xml:space="preserve"> Distribusi </w:t>
      </w:r>
      <w:r w:rsidRPr="00343112">
        <w:rPr>
          <w:rFonts w:ascii="Times New Roman" w:hAnsi="Times New Roman" w:cs="Times New Roman"/>
          <w:sz w:val="24"/>
          <w:szCs w:val="24"/>
        </w:rPr>
        <w:t xml:space="preserve">Frekuensi Karakteristik Responden </w:t>
      </w:r>
      <w:r w:rsidRPr="00343112">
        <w:rPr>
          <w:rFonts w:ascii="Times New Roman" w:hAnsi="Times New Roman" w:cs="Times New Roman"/>
          <w:sz w:val="24"/>
          <w:szCs w:val="24"/>
          <w:lang w:val="de-DE"/>
        </w:rPr>
        <w:t xml:space="preserve">Berdasarkan Pekerjaan Ibu di </w:t>
      </w:r>
      <w:r w:rsidR="003628E5">
        <w:rPr>
          <w:rFonts w:ascii="Times New Roman" w:hAnsi="Times New Roman" w:cs="Times New Roman"/>
          <w:sz w:val="24"/>
          <w:szCs w:val="24"/>
          <w:lang w:val="de-DE"/>
        </w:rPr>
        <w:t>Puskesmas Bendo</w:t>
      </w:r>
      <w:r>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r>
        <w:rPr>
          <w:rFonts w:ascii="Times New Roman" w:hAnsi="Times New Roman" w:cs="Times New Roman"/>
          <w:sz w:val="24"/>
          <w:szCs w:val="24"/>
          <w:lang w:val="de-DE"/>
        </w:rPr>
        <w:tab/>
      </w:r>
      <w:r>
        <w:rPr>
          <w:rFonts w:ascii="Times New Roman" w:hAnsi="Times New Roman" w:cs="Times New Roman"/>
          <w:sz w:val="24"/>
          <w:szCs w:val="24"/>
          <w:lang w:val="de-DE"/>
        </w:rPr>
        <w:tab/>
        <w:t>6</w:t>
      </w:r>
      <w:r w:rsidR="008A691F">
        <w:rPr>
          <w:rFonts w:ascii="Times New Roman" w:hAnsi="Times New Roman" w:cs="Times New Roman"/>
          <w:sz w:val="24"/>
          <w:szCs w:val="24"/>
          <w:lang w:val="de-DE"/>
        </w:rPr>
        <w:t>0</w:t>
      </w:r>
    </w:p>
    <w:p w14:paraId="2E618EB1" w14:textId="3931DE53" w:rsidR="00AD39DA" w:rsidRDefault="00AD39DA" w:rsidP="003628E5">
      <w:pPr>
        <w:pStyle w:val="ListParagraph"/>
        <w:tabs>
          <w:tab w:val="left" w:leader="dot" w:pos="7371"/>
        </w:tabs>
        <w:spacing w:after="0" w:line="240" w:lineRule="auto"/>
        <w:ind w:left="993" w:right="-709" w:hanging="993"/>
        <w:rPr>
          <w:rFonts w:ascii="Times New Roman" w:hAnsi="Times New Roman" w:cs="Times New Roman"/>
          <w:sz w:val="24"/>
          <w:szCs w:val="24"/>
          <w:lang w:val="de-DE"/>
        </w:rPr>
      </w:pPr>
      <w:r w:rsidRPr="002C767F">
        <w:rPr>
          <w:rFonts w:ascii="Times New Roman" w:hAnsi="Times New Roman" w:cs="Times New Roman"/>
          <w:sz w:val="24"/>
          <w:szCs w:val="24"/>
        </w:rPr>
        <w:t xml:space="preserve">Tabel </w:t>
      </w:r>
      <w:r w:rsidRPr="002C767F">
        <w:rPr>
          <w:rFonts w:ascii="Times New Roman" w:hAnsi="Times New Roman" w:cs="Times New Roman"/>
          <w:sz w:val="24"/>
          <w:szCs w:val="24"/>
          <w:lang w:val="en-US"/>
        </w:rPr>
        <w:t>4</w:t>
      </w:r>
      <w:r w:rsidRPr="002C767F">
        <w:rPr>
          <w:rFonts w:ascii="Times New Roman" w:hAnsi="Times New Roman" w:cs="Times New Roman"/>
          <w:sz w:val="24"/>
          <w:szCs w:val="24"/>
        </w:rPr>
        <w:t>.</w:t>
      </w:r>
      <w:r>
        <w:rPr>
          <w:rFonts w:ascii="Times New Roman" w:hAnsi="Times New Roman" w:cs="Times New Roman"/>
          <w:sz w:val="24"/>
          <w:szCs w:val="24"/>
          <w:lang w:val="en-US"/>
        </w:rPr>
        <w:t>5</w:t>
      </w:r>
      <w:r w:rsidRPr="002C767F">
        <w:rPr>
          <w:rFonts w:ascii="Times New Roman" w:hAnsi="Times New Roman" w:cs="Times New Roman"/>
          <w:sz w:val="24"/>
          <w:szCs w:val="24"/>
        </w:rPr>
        <w:t xml:space="preserve"> Distribusi </w:t>
      </w:r>
      <w:r w:rsidRPr="00343112">
        <w:rPr>
          <w:rFonts w:ascii="Times New Roman" w:hAnsi="Times New Roman" w:cs="Times New Roman"/>
          <w:sz w:val="24"/>
          <w:szCs w:val="24"/>
        </w:rPr>
        <w:t xml:space="preserve">Frekuensi Karakteristik Responden </w:t>
      </w:r>
      <w:r w:rsidRPr="00343112">
        <w:rPr>
          <w:rFonts w:ascii="Times New Roman" w:hAnsi="Times New Roman" w:cs="Times New Roman"/>
          <w:sz w:val="24"/>
          <w:szCs w:val="24"/>
          <w:lang w:val="de-DE"/>
        </w:rPr>
        <w:t xml:space="preserve">Berdasarkan </w:t>
      </w:r>
      <w:r>
        <w:rPr>
          <w:rFonts w:ascii="Times New Roman" w:hAnsi="Times New Roman" w:cs="Times New Roman"/>
          <w:sz w:val="24"/>
          <w:szCs w:val="24"/>
          <w:lang w:val="de-DE"/>
        </w:rPr>
        <w:t>Pengetahuan Ibu Pre Intervensi</w:t>
      </w:r>
      <w:r w:rsidRPr="00343112">
        <w:rPr>
          <w:rFonts w:ascii="Times New Roman" w:hAnsi="Times New Roman" w:cs="Times New Roman"/>
          <w:sz w:val="24"/>
          <w:szCs w:val="24"/>
          <w:lang w:val="de-DE"/>
        </w:rPr>
        <w:t xml:space="preserve"> di </w:t>
      </w:r>
      <w:r w:rsidR="003628E5">
        <w:rPr>
          <w:rFonts w:ascii="Times New Roman" w:hAnsi="Times New Roman" w:cs="Times New Roman"/>
          <w:sz w:val="24"/>
          <w:szCs w:val="24"/>
          <w:lang w:val="de-DE"/>
        </w:rPr>
        <w:t>Puskesmas Bendo</w:t>
      </w:r>
      <w:r>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r>
        <w:rPr>
          <w:rFonts w:ascii="Times New Roman" w:hAnsi="Times New Roman" w:cs="Times New Roman"/>
          <w:sz w:val="24"/>
          <w:szCs w:val="24"/>
          <w:lang w:val="de-DE"/>
        </w:rPr>
        <w:tab/>
      </w:r>
      <w:r>
        <w:rPr>
          <w:rFonts w:ascii="Times New Roman" w:hAnsi="Times New Roman" w:cs="Times New Roman"/>
          <w:sz w:val="24"/>
          <w:szCs w:val="24"/>
          <w:lang w:val="de-DE"/>
        </w:rPr>
        <w:tab/>
      </w:r>
      <w:r w:rsidR="00EE1A86">
        <w:rPr>
          <w:rFonts w:ascii="Times New Roman" w:hAnsi="Times New Roman" w:cs="Times New Roman"/>
          <w:sz w:val="24"/>
          <w:szCs w:val="24"/>
          <w:lang w:val="de-DE"/>
        </w:rPr>
        <w:tab/>
      </w:r>
      <w:r>
        <w:rPr>
          <w:rFonts w:ascii="Times New Roman" w:hAnsi="Times New Roman" w:cs="Times New Roman"/>
          <w:sz w:val="24"/>
          <w:szCs w:val="24"/>
          <w:lang w:val="de-DE"/>
        </w:rPr>
        <w:t>6</w:t>
      </w:r>
      <w:r w:rsidR="008A691F">
        <w:rPr>
          <w:rFonts w:ascii="Times New Roman" w:hAnsi="Times New Roman" w:cs="Times New Roman"/>
          <w:sz w:val="24"/>
          <w:szCs w:val="24"/>
          <w:lang w:val="de-DE"/>
        </w:rPr>
        <w:t>1</w:t>
      </w:r>
    </w:p>
    <w:p w14:paraId="6FABD52B" w14:textId="0B7740CA" w:rsidR="00AD39DA" w:rsidRDefault="00AD39DA" w:rsidP="003628E5">
      <w:pPr>
        <w:pStyle w:val="ListParagraph"/>
        <w:tabs>
          <w:tab w:val="left" w:leader="dot" w:pos="7371"/>
        </w:tabs>
        <w:spacing w:after="0" w:line="240" w:lineRule="auto"/>
        <w:ind w:left="993" w:right="-709" w:hanging="993"/>
        <w:rPr>
          <w:rFonts w:ascii="Times New Roman" w:hAnsi="Times New Roman" w:cs="Times New Roman"/>
          <w:sz w:val="24"/>
          <w:szCs w:val="24"/>
          <w:lang w:val="de-DE"/>
        </w:rPr>
      </w:pPr>
      <w:r w:rsidRPr="002C767F">
        <w:rPr>
          <w:rFonts w:ascii="Times New Roman" w:hAnsi="Times New Roman" w:cs="Times New Roman"/>
          <w:sz w:val="24"/>
          <w:szCs w:val="24"/>
        </w:rPr>
        <w:t xml:space="preserve">Tabel </w:t>
      </w:r>
      <w:r w:rsidRPr="002C767F">
        <w:rPr>
          <w:rFonts w:ascii="Times New Roman" w:hAnsi="Times New Roman" w:cs="Times New Roman"/>
          <w:sz w:val="24"/>
          <w:szCs w:val="24"/>
          <w:lang w:val="en-US"/>
        </w:rPr>
        <w:t>4</w:t>
      </w:r>
      <w:r w:rsidRPr="002C767F">
        <w:rPr>
          <w:rFonts w:ascii="Times New Roman" w:hAnsi="Times New Roman" w:cs="Times New Roman"/>
          <w:sz w:val="24"/>
          <w:szCs w:val="24"/>
        </w:rPr>
        <w:t>.</w:t>
      </w:r>
      <w:r>
        <w:rPr>
          <w:rFonts w:ascii="Times New Roman" w:hAnsi="Times New Roman" w:cs="Times New Roman"/>
          <w:sz w:val="24"/>
          <w:szCs w:val="24"/>
          <w:lang w:val="en-US"/>
        </w:rPr>
        <w:t>6</w:t>
      </w:r>
      <w:r w:rsidRPr="002C767F">
        <w:rPr>
          <w:rFonts w:ascii="Times New Roman" w:hAnsi="Times New Roman" w:cs="Times New Roman"/>
          <w:sz w:val="24"/>
          <w:szCs w:val="24"/>
        </w:rPr>
        <w:t xml:space="preserve"> Distribusi </w:t>
      </w:r>
      <w:r w:rsidRPr="00343112">
        <w:rPr>
          <w:rFonts w:ascii="Times New Roman" w:hAnsi="Times New Roman" w:cs="Times New Roman"/>
          <w:sz w:val="24"/>
          <w:szCs w:val="24"/>
        </w:rPr>
        <w:t xml:space="preserve">Frekuensi Karakteristik Responden </w:t>
      </w:r>
      <w:r w:rsidRPr="00343112">
        <w:rPr>
          <w:rFonts w:ascii="Times New Roman" w:hAnsi="Times New Roman" w:cs="Times New Roman"/>
          <w:sz w:val="24"/>
          <w:szCs w:val="24"/>
          <w:lang w:val="de-DE"/>
        </w:rPr>
        <w:t xml:space="preserve">Berdasarkan </w:t>
      </w:r>
      <w:r>
        <w:rPr>
          <w:rFonts w:ascii="Times New Roman" w:hAnsi="Times New Roman" w:cs="Times New Roman"/>
          <w:sz w:val="24"/>
          <w:szCs w:val="24"/>
          <w:lang w:val="de-DE"/>
        </w:rPr>
        <w:t>Pengetahuan Ibu Post Intervensi</w:t>
      </w:r>
      <w:r w:rsidRPr="00343112">
        <w:rPr>
          <w:rFonts w:ascii="Times New Roman" w:hAnsi="Times New Roman" w:cs="Times New Roman"/>
          <w:sz w:val="24"/>
          <w:szCs w:val="24"/>
          <w:lang w:val="de-DE"/>
        </w:rPr>
        <w:t xml:space="preserve"> di </w:t>
      </w:r>
      <w:r w:rsidR="003628E5">
        <w:rPr>
          <w:rFonts w:ascii="Times New Roman" w:hAnsi="Times New Roman" w:cs="Times New Roman"/>
          <w:sz w:val="24"/>
          <w:szCs w:val="24"/>
          <w:lang w:val="de-DE"/>
        </w:rPr>
        <w:t>Puskesmas Bendo</w:t>
      </w:r>
      <w:r>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r>
        <w:rPr>
          <w:rFonts w:ascii="Times New Roman" w:hAnsi="Times New Roman" w:cs="Times New Roman"/>
          <w:sz w:val="24"/>
          <w:szCs w:val="24"/>
          <w:lang w:val="de-DE"/>
        </w:rPr>
        <w:tab/>
      </w:r>
      <w:r>
        <w:rPr>
          <w:rFonts w:ascii="Times New Roman" w:hAnsi="Times New Roman" w:cs="Times New Roman"/>
          <w:sz w:val="24"/>
          <w:szCs w:val="24"/>
          <w:lang w:val="de-DE"/>
        </w:rPr>
        <w:tab/>
      </w:r>
      <w:r w:rsidR="00EE1A86">
        <w:rPr>
          <w:rFonts w:ascii="Times New Roman" w:hAnsi="Times New Roman" w:cs="Times New Roman"/>
          <w:sz w:val="24"/>
          <w:szCs w:val="24"/>
          <w:lang w:val="de-DE"/>
        </w:rPr>
        <w:tab/>
      </w:r>
      <w:r>
        <w:rPr>
          <w:rFonts w:ascii="Times New Roman" w:hAnsi="Times New Roman" w:cs="Times New Roman"/>
          <w:sz w:val="24"/>
          <w:szCs w:val="24"/>
          <w:lang w:val="de-DE"/>
        </w:rPr>
        <w:t>6</w:t>
      </w:r>
      <w:r w:rsidR="008A691F">
        <w:rPr>
          <w:rFonts w:ascii="Times New Roman" w:hAnsi="Times New Roman" w:cs="Times New Roman"/>
          <w:sz w:val="24"/>
          <w:szCs w:val="24"/>
          <w:lang w:val="de-DE"/>
        </w:rPr>
        <w:t>1</w:t>
      </w:r>
    </w:p>
    <w:p w14:paraId="2E1DCDA8" w14:textId="680A708F" w:rsidR="00AD39DA" w:rsidRDefault="00AD39DA" w:rsidP="003628E5">
      <w:pPr>
        <w:pStyle w:val="ListParagraph"/>
        <w:tabs>
          <w:tab w:val="left" w:leader="dot" w:pos="7371"/>
        </w:tabs>
        <w:spacing w:after="0" w:line="240" w:lineRule="auto"/>
        <w:ind w:left="993" w:right="-709" w:hanging="993"/>
        <w:rPr>
          <w:rFonts w:ascii="Times New Roman" w:hAnsi="Times New Roman" w:cs="Times New Roman"/>
          <w:sz w:val="24"/>
          <w:szCs w:val="24"/>
          <w:lang w:val="de-DE"/>
        </w:rPr>
      </w:pPr>
      <w:r w:rsidRPr="002C767F">
        <w:rPr>
          <w:rFonts w:ascii="Times New Roman" w:hAnsi="Times New Roman" w:cs="Times New Roman"/>
          <w:sz w:val="24"/>
          <w:szCs w:val="24"/>
        </w:rPr>
        <w:t xml:space="preserve">Tabel </w:t>
      </w:r>
      <w:r w:rsidRPr="002C767F">
        <w:rPr>
          <w:rFonts w:ascii="Times New Roman" w:hAnsi="Times New Roman" w:cs="Times New Roman"/>
          <w:sz w:val="24"/>
          <w:szCs w:val="24"/>
          <w:lang w:val="en-US"/>
        </w:rPr>
        <w:t>4</w:t>
      </w:r>
      <w:r w:rsidRPr="002C767F">
        <w:rPr>
          <w:rFonts w:ascii="Times New Roman" w:hAnsi="Times New Roman" w:cs="Times New Roman"/>
          <w:sz w:val="24"/>
          <w:szCs w:val="24"/>
        </w:rPr>
        <w:t>.</w:t>
      </w:r>
      <w:r>
        <w:rPr>
          <w:rFonts w:ascii="Times New Roman" w:hAnsi="Times New Roman" w:cs="Times New Roman"/>
          <w:sz w:val="24"/>
          <w:szCs w:val="24"/>
          <w:lang w:val="en-US"/>
        </w:rPr>
        <w:t xml:space="preserve">7 </w:t>
      </w:r>
      <w:r>
        <w:rPr>
          <w:rFonts w:ascii="Times New Roman" w:hAnsi="Times New Roman" w:cs="Times New Roman"/>
          <w:sz w:val="24"/>
          <w:szCs w:val="24"/>
          <w:lang w:val="en-ID"/>
        </w:rPr>
        <w:t xml:space="preserve">Hasil Uji </w:t>
      </w:r>
      <w:proofErr w:type="spellStart"/>
      <w:r>
        <w:rPr>
          <w:rFonts w:ascii="Times New Roman" w:hAnsi="Times New Roman" w:cs="Times New Roman"/>
          <w:sz w:val="24"/>
          <w:szCs w:val="24"/>
          <w:lang w:val="en-ID"/>
        </w:rPr>
        <w:t>Normalitas</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Homogenitas</w:t>
      </w:r>
      <w:proofErr w:type="spellEnd"/>
      <w:r>
        <w:rPr>
          <w:rFonts w:ascii="Times New Roman" w:hAnsi="Times New Roman" w:cs="Times New Roman"/>
          <w:sz w:val="24"/>
          <w:szCs w:val="24"/>
          <w:lang w:val="de-DE"/>
        </w:rPr>
        <w:tab/>
      </w:r>
      <w:r>
        <w:rPr>
          <w:rFonts w:ascii="Times New Roman" w:hAnsi="Times New Roman" w:cs="Times New Roman"/>
          <w:sz w:val="24"/>
          <w:szCs w:val="24"/>
          <w:lang w:val="de-DE"/>
        </w:rPr>
        <w:tab/>
        <w:t>6</w:t>
      </w:r>
      <w:r w:rsidR="008A691F">
        <w:rPr>
          <w:rFonts w:ascii="Times New Roman" w:hAnsi="Times New Roman" w:cs="Times New Roman"/>
          <w:sz w:val="24"/>
          <w:szCs w:val="24"/>
          <w:lang w:val="de-DE"/>
        </w:rPr>
        <w:t>2</w:t>
      </w:r>
    </w:p>
    <w:p w14:paraId="48676366" w14:textId="038640FD" w:rsidR="00AD39DA" w:rsidRDefault="00AD39DA" w:rsidP="003628E5">
      <w:pPr>
        <w:pStyle w:val="ListParagraph"/>
        <w:tabs>
          <w:tab w:val="left" w:leader="dot" w:pos="7371"/>
        </w:tabs>
        <w:spacing w:after="0" w:line="240" w:lineRule="auto"/>
        <w:ind w:left="993" w:right="-709" w:hanging="993"/>
        <w:rPr>
          <w:rFonts w:ascii="Times New Roman" w:hAnsi="Times New Roman" w:cs="Times New Roman"/>
          <w:sz w:val="24"/>
          <w:szCs w:val="24"/>
          <w:lang w:val="de-DE"/>
        </w:rPr>
      </w:pPr>
      <w:r w:rsidRPr="002C767F">
        <w:rPr>
          <w:rFonts w:ascii="Times New Roman" w:hAnsi="Times New Roman" w:cs="Times New Roman"/>
          <w:sz w:val="24"/>
          <w:szCs w:val="24"/>
        </w:rPr>
        <w:t xml:space="preserve">Tabel </w:t>
      </w:r>
      <w:r w:rsidRPr="002C767F">
        <w:rPr>
          <w:rFonts w:ascii="Times New Roman" w:hAnsi="Times New Roman" w:cs="Times New Roman"/>
          <w:sz w:val="24"/>
          <w:szCs w:val="24"/>
          <w:lang w:val="en-US"/>
        </w:rPr>
        <w:t>4</w:t>
      </w:r>
      <w:r w:rsidRPr="002C767F">
        <w:rPr>
          <w:rFonts w:ascii="Times New Roman" w:hAnsi="Times New Roman" w:cs="Times New Roman"/>
          <w:sz w:val="24"/>
          <w:szCs w:val="24"/>
        </w:rPr>
        <w:t>.</w:t>
      </w:r>
      <w:r>
        <w:rPr>
          <w:rFonts w:ascii="Times New Roman" w:hAnsi="Times New Roman" w:cs="Times New Roman"/>
          <w:sz w:val="24"/>
          <w:szCs w:val="24"/>
          <w:lang w:val="en-US"/>
        </w:rPr>
        <w:t>8</w:t>
      </w:r>
      <w:r w:rsidRPr="002C767F">
        <w:rPr>
          <w:rFonts w:ascii="Times New Roman" w:hAnsi="Times New Roman" w:cs="Times New Roman"/>
          <w:sz w:val="24"/>
          <w:szCs w:val="24"/>
        </w:rPr>
        <w:t xml:space="preserve"> </w:t>
      </w:r>
      <w:r w:rsidRPr="00AD39DA">
        <w:rPr>
          <w:rFonts w:ascii="Times New Roman" w:hAnsi="Times New Roman" w:cs="Times New Roman"/>
          <w:sz w:val="24"/>
          <w:szCs w:val="24"/>
          <w:lang w:val="en-US"/>
        </w:rPr>
        <w:t>Hasil</w:t>
      </w:r>
      <w:r w:rsidRPr="00DB1FBB">
        <w:rPr>
          <w:rFonts w:ascii="Times New Roman" w:hAnsi="Times New Roman" w:cs="Times New Roman"/>
          <w:sz w:val="24"/>
          <w:szCs w:val="24"/>
        </w:rPr>
        <w:t xml:space="preserve"> Analisis Dengan Uji </w:t>
      </w:r>
      <w:r w:rsidRPr="00DB1FBB">
        <w:rPr>
          <w:rFonts w:ascii="Times New Roman" w:hAnsi="Times New Roman" w:cs="Times New Roman"/>
          <w:sz w:val="24"/>
          <w:szCs w:val="24"/>
          <w:lang w:val="en-ID"/>
        </w:rPr>
        <w:t>Wilcoxon</w:t>
      </w:r>
      <w:r w:rsidRPr="00DB1FBB">
        <w:rPr>
          <w:rFonts w:ascii="Times New Roman" w:hAnsi="Times New Roman" w:cs="Times New Roman"/>
          <w:sz w:val="24"/>
          <w:szCs w:val="24"/>
        </w:rPr>
        <w:t xml:space="preserve"> </w:t>
      </w:r>
      <w:proofErr w:type="spellStart"/>
      <w:r w:rsidRPr="00DB1FBB">
        <w:rPr>
          <w:rFonts w:ascii="Times New Roman" w:hAnsi="Times New Roman" w:cs="Times New Roman"/>
          <w:sz w:val="24"/>
          <w:szCs w:val="24"/>
          <w:lang w:val="en-US"/>
        </w:rPr>
        <w:t>Perbedaan</w:t>
      </w:r>
      <w:proofErr w:type="spellEnd"/>
      <w:r w:rsidRPr="00DB1FB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Sesudah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Intervensi</w:t>
      </w:r>
      <w:proofErr w:type="spellEnd"/>
      <w:r w:rsidRPr="00343112">
        <w:rPr>
          <w:rFonts w:ascii="Times New Roman" w:hAnsi="Times New Roman"/>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Tanda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de-DE"/>
        </w:rPr>
        <w:tab/>
      </w:r>
      <w:r>
        <w:rPr>
          <w:rFonts w:ascii="Times New Roman" w:hAnsi="Times New Roman" w:cs="Times New Roman"/>
          <w:sz w:val="24"/>
          <w:szCs w:val="24"/>
          <w:lang w:val="de-DE"/>
        </w:rPr>
        <w:tab/>
        <w:t>6</w:t>
      </w:r>
      <w:r w:rsidR="008A691F">
        <w:rPr>
          <w:rFonts w:ascii="Times New Roman" w:hAnsi="Times New Roman" w:cs="Times New Roman"/>
          <w:sz w:val="24"/>
          <w:szCs w:val="24"/>
          <w:lang w:val="de-DE"/>
        </w:rPr>
        <w:t>3</w:t>
      </w:r>
    </w:p>
    <w:p w14:paraId="415D10D4" w14:textId="77777777" w:rsidR="00AD39DA" w:rsidRDefault="00AD39DA" w:rsidP="003628E5">
      <w:pPr>
        <w:pStyle w:val="ListParagraph"/>
        <w:tabs>
          <w:tab w:val="left" w:leader="dot" w:pos="7371"/>
        </w:tabs>
        <w:spacing w:after="0" w:line="240" w:lineRule="auto"/>
        <w:ind w:left="993" w:right="707" w:hanging="993"/>
        <w:jc w:val="both"/>
        <w:rPr>
          <w:rFonts w:ascii="Times New Roman" w:hAnsi="Times New Roman" w:cs="Times New Roman"/>
          <w:sz w:val="24"/>
          <w:szCs w:val="24"/>
          <w:lang w:val="de-DE"/>
        </w:rPr>
      </w:pPr>
    </w:p>
    <w:p w14:paraId="2A5B6783" w14:textId="77777777" w:rsidR="00AD39DA" w:rsidRDefault="00AD39DA" w:rsidP="003628E5">
      <w:pPr>
        <w:tabs>
          <w:tab w:val="left" w:leader="dot" w:pos="7371"/>
        </w:tabs>
        <w:spacing w:after="0" w:line="240" w:lineRule="auto"/>
        <w:ind w:left="0" w:right="-709" w:firstLine="0"/>
        <w:rPr>
          <w:rFonts w:ascii="Times New Roman" w:hAnsi="Times New Roman" w:cs="Times New Roman"/>
          <w:b/>
          <w:color w:val="000000"/>
          <w:sz w:val="24"/>
          <w:szCs w:val="24"/>
          <w:lang w:val="en-US"/>
        </w:rPr>
      </w:pPr>
    </w:p>
    <w:p w14:paraId="0F9EE5E8" w14:textId="77777777" w:rsidR="00AD39DA" w:rsidRDefault="00AD39DA" w:rsidP="003628E5">
      <w:pPr>
        <w:spacing w:after="160" w:line="240" w:lineRule="auto"/>
        <w:ind w:left="0" w:right="140" w:firstLine="0"/>
        <w:jc w:val="left"/>
        <w:rPr>
          <w:rFonts w:ascii="Times New Roman" w:hAnsi="Times New Roman" w:cs="Times New Roman"/>
          <w:b/>
          <w:color w:val="000000"/>
          <w:sz w:val="24"/>
          <w:szCs w:val="24"/>
        </w:rPr>
      </w:pPr>
    </w:p>
    <w:p w14:paraId="5DE6BC89" w14:textId="77777777" w:rsidR="00AD39DA" w:rsidRDefault="00AD39DA" w:rsidP="003628E5">
      <w:pPr>
        <w:spacing w:after="0" w:line="240" w:lineRule="auto"/>
        <w:ind w:left="0" w:firstLine="0"/>
        <w:jc w:val="center"/>
        <w:rPr>
          <w:rFonts w:ascii="Times New Roman" w:hAnsi="Times New Roman" w:cs="Times New Roman"/>
          <w:b/>
          <w:sz w:val="24"/>
          <w:szCs w:val="24"/>
        </w:rPr>
      </w:pPr>
    </w:p>
    <w:p w14:paraId="77DBCA01" w14:textId="77777777" w:rsidR="00AD39DA" w:rsidRDefault="00AD39DA" w:rsidP="003628E5">
      <w:pPr>
        <w:spacing w:after="0" w:line="240" w:lineRule="auto"/>
        <w:ind w:left="0" w:firstLine="0"/>
        <w:jc w:val="center"/>
        <w:rPr>
          <w:rFonts w:ascii="Times New Roman" w:hAnsi="Times New Roman" w:cs="Times New Roman"/>
          <w:b/>
          <w:sz w:val="24"/>
          <w:szCs w:val="24"/>
        </w:rPr>
      </w:pPr>
    </w:p>
    <w:p w14:paraId="45E17A54" w14:textId="77777777" w:rsidR="00AD39DA" w:rsidRDefault="00AD39DA" w:rsidP="003628E5">
      <w:pPr>
        <w:spacing w:after="0" w:line="240" w:lineRule="auto"/>
        <w:ind w:left="0" w:firstLine="0"/>
        <w:jc w:val="center"/>
        <w:rPr>
          <w:rFonts w:ascii="Times New Roman" w:hAnsi="Times New Roman" w:cs="Times New Roman"/>
          <w:b/>
          <w:sz w:val="24"/>
          <w:szCs w:val="24"/>
        </w:rPr>
      </w:pPr>
    </w:p>
    <w:p w14:paraId="761ECCFE" w14:textId="77777777" w:rsidR="00AD39DA" w:rsidRDefault="00AD39DA" w:rsidP="003628E5">
      <w:pPr>
        <w:spacing w:after="0" w:line="240" w:lineRule="auto"/>
        <w:ind w:left="0" w:firstLine="0"/>
        <w:jc w:val="center"/>
        <w:rPr>
          <w:rFonts w:ascii="Times New Roman" w:hAnsi="Times New Roman" w:cs="Times New Roman"/>
          <w:b/>
          <w:sz w:val="24"/>
          <w:szCs w:val="24"/>
        </w:rPr>
      </w:pPr>
    </w:p>
    <w:p w14:paraId="16AB1C5E" w14:textId="77777777" w:rsidR="00AD39DA" w:rsidRDefault="00AD39DA" w:rsidP="003628E5">
      <w:pPr>
        <w:spacing w:after="0" w:line="240" w:lineRule="auto"/>
        <w:ind w:left="0" w:firstLine="0"/>
        <w:jc w:val="center"/>
        <w:rPr>
          <w:rFonts w:ascii="Times New Roman" w:hAnsi="Times New Roman" w:cs="Times New Roman"/>
          <w:b/>
          <w:sz w:val="24"/>
          <w:szCs w:val="24"/>
        </w:rPr>
      </w:pPr>
    </w:p>
    <w:p w14:paraId="3D6C11CC" w14:textId="77777777" w:rsidR="00AD39DA" w:rsidRDefault="00AD39DA" w:rsidP="003628E5">
      <w:pPr>
        <w:spacing w:after="0" w:line="240" w:lineRule="auto"/>
        <w:ind w:left="0" w:firstLine="0"/>
        <w:jc w:val="center"/>
        <w:rPr>
          <w:rFonts w:ascii="Times New Roman" w:hAnsi="Times New Roman" w:cs="Times New Roman"/>
          <w:b/>
          <w:sz w:val="24"/>
          <w:szCs w:val="24"/>
        </w:rPr>
      </w:pPr>
    </w:p>
    <w:p w14:paraId="75F39C2B" w14:textId="77777777" w:rsidR="00AD39DA" w:rsidRDefault="00AD39DA" w:rsidP="003628E5">
      <w:pPr>
        <w:spacing w:after="0" w:line="240" w:lineRule="auto"/>
        <w:ind w:left="0" w:firstLine="0"/>
        <w:jc w:val="center"/>
        <w:rPr>
          <w:rFonts w:ascii="Times New Roman" w:hAnsi="Times New Roman" w:cs="Times New Roman"/>
          <w:b/>
          <w:sz w:val="24"/>
          <w:szCs w:val="24"/>
        </w:rPr>
      </w:pPr>
    </w:p>
    <w:p w14:paraId="1DBB0E64" w14:textId="77777777" w:rsidR="00AD39DA" w:rsidRDefault="00AD39DA" w:rsidP="003628E5">
      <w:pPr>
        <w:spacing w:after="0" w:line="240" w:lineRule="auto"/>
        <w:ind w:left="0" w:firstLine="0"/>
        <w:jc w:val="center"/>
        <w:rPr>
          <w:rFonts w:ascii="Times New Roman" w:hAnsi="Times New Roman" w:cs="Times New Roman"/>
          <w:b/>
          <w:sz w:val="24"/>
          <w:szCs w:val="24"/>
        </w:rPr>
      </w:pPr>
    </w:p>
    <w:p w14:paraId="2C23D40B" w14:textId="77777777" w:rsidR="00AD39DA" w:rsidRDefault="00AD39DA" w:rsidP="003628E5">
      <w:pPr>
        <w:spacing w:after="0" w:line="240" w:lineRule="auto"/>
        <w:ind w:left="0" w:firstLine="0"/>
        <w:jc w:val="center"/>
        <w:rPr>
          <w:rFonts w:ascii="Times New Roman" w:hAnsi="Times New Roman" w:cs="Times New Roman"/>
          <w:b/>
          <w:sz w:val="24"/>
          <w:szCs w:val="24"/>
        </w:rPr>
      </w:pPr>
    </w:p>
    <w:p w14:paraId="758A68EF" w14:textId="77777777" w:rsidR="00AD39DA" w:rsidRDefault="00AD39DA" w:rsidP="003628E5">
      <w:pPr>
        <w:spacing w:after="160"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br w:type="page"/>
      </w:r>
    </w:p>
    <w:p w14:paraId="59E888D7" w14:textId="77777777" w:rsidR="00AD39DA" w:rsidRDefault="00AD39DA" w:rsidP="003628E5">
      <w:pPr>
        <w:spacing w:after="16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14:paraId="48D68F39" w14:textId="77777777" w:rsidR="00AD39DA" w:rsidRDefault="00AD39DA" w:rsidP="003628E5">
      <w:pPr>
        <w:tabs>
          <w:tab w:val="right" w:pos="7371"/>
          <w:tab w:val="left" w:leader="dot" w:pos="765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Halaman</w:t>
      </w:r>
    </w:p>
    <w:p w14:paraId="6A4165DB" w14:textId="77777777"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2.1 </w:t>
      </w:r>
      <w:proofErr w:type="spellStart"/>
      <w:r>
        <w:rPr>
          <w:rFonts w:ascii="Times New Roman" w:hAnsi="Times New Roman" w:cs="Times New Roman"/>
          <w:sz w:val="24"/>
          <w:szCs w:val="24"/>
          <w:lang w:val="en-US"/>
        </w:rPr>
        <w:t>Kerucut</w:t>
      </w:r>
      <w:proofErr w:type="spellEnd"/>
      <w:r>
        <w:rPr>
          <w:rFonts w:ascii="Times New Roman" w:hAnsi="Times New Roman" w:cs="Times New Roman"/>
          <w:sz w:val="24"/>
          <w:szCs w:val="24"/>
          <w:lang w:val="en-US"/>
        </w:rPr>
        <w:t xml:space="preserve"> Edgar Dale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ab/>
        <w:t>15</w:t>
      </w:r>
    </w:p>
    <w:p w14:paraId="69ED6ED4" w14:textId="2968805F" w:rsidR="00AD39DA" w:rsidRDefault="00AD39DA" w:rsidP="003628E5">
      <w:pPr>
        <w:pStyle w:val="ListParagraph"/>
        <w:tabs>
          <w:tab w:val="left" w:leader="dot" w:pos="7655"/>
        </w:tabs>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rPr>
        <w:t>Gambar</w:t>
      </w:r>
      <w:r>
        <w:rPr>
          <w:rFonts w:ascii="Times New Roman" w:hAnsi="Times New Roman" w:cs="Times New Roman"/>
          <w:sz w:val="24"/>
          <w:szCs w:val="24"/>
          <w:lang w:val="en-US"/>
        </w:rPr>
        <w:t xml:space="preserve"> 2.2 </w:t>
      </w:r>
      <w:r>
        <w:rPr>
          <w:rFonts w:ascii="Times New Roman" w:eastAsia="Times New Roman" w:hAnsi="Times New Roman" w:cs="Times New Roman"/>
          <w:sz w:val="24"/>
          <w:szCs w:val="20"/>
          <w:lang w:val="sv-SE"/>
        </w:rPr>
        <w:t xml:space="preserve">Kerangka Teori Efektifitas Metode Pembelajaran </w:t>
      </w:r>
      <w:r>
        <w:rPr>
          <w:rFonts w:ascii="Times New Roman" w:eastAsia="Times New Roman" w:hAnsi="Times New Roman" w:cs="Times New Roman"/>
          <w:i/>
          <w:iCs/>
          <w:sz w:val="24"/>
          <w:szCs w:val="20"/>
          <w:lang w:val="sv-SE"/>
        </w:rPr>
        <w:t xml:space="preserve">Gallery Walk </w:t>
      </w:r>
      <w:r>
        <w:rPr>
          <w:rFonts w:ascii="Times New Roman" w:eastAsia="Times New Roman" w:hAnsi="Times New Roman" w:cs="Times New Roman"/>
          <w:sz w:val="24"/>
          <w:szCs w:val="20"/>
          <w:lang w:val="sv-SE"/>
        </w:rPr>
        <w:t xml:space="preserve">Pada Kelas Ibu Hamil Terhadap Pengetahuan Ibu Hamil Tentang Tanda Bahaya Kehamilan di Wilayah </w:t>
      </w:r>
      <w:r w:rsidR="003628E5">
        <w:rPr>
          <w:rFonts w:ascii="Times New Roman" w:eastAsia="Times New Roman" w:hAnsi="Times New Roman" w:cs="Times New Roman"/>
          <w:sz w:val="24"/>
          <w:szCs w:val="20"/>
          <w:lang w:val="sv-SE"/>
        </w:rPr>
        <w:t>Puskesmas Bendo</w:t>
      </w:r>
      <w:r>
        <w:rPr>
          <w:rFonts w:ascii="Times New Roman" w:eastAsia="Times New Roman" w:hAnsi="Times New Roman" w:cs="Times New Roman"/>
          <w:sz w:val="24"/>
          <w:szCs w:val="20"/>
          <w:lang w:val="sv-SE"/>
        </w:rPr>
        <w:t xml:space="preserve"> Tahun 2020</w:t>
      </w:r>
      <w:r>
        <w:rPr>
          <w:rFonts w:ascii="Times New Roman" w:hAnsi="Times New Roman" w:cs="Times New Roman"/>
          <w:sz w:val="24"/>
          <w:szCs w:val="24"/>
        </w:rPr>
        <w:tab/>
      </w:r>
      <w:r>
        <w:rPr>
          <w:rFonts w:ascii="Times New Roman" w:hAnsi="Times New Roman" w:cs="Times New Roman"/>
          <w:sz w:val="24"/>
          <w:szCs w:val="24"/>
          <w:lang w:val="en-US"/>
        </w:rPr>
        <w:t>41</w:t>
      </w:r>
    </w:p>
    <w:p w14:paraId="54C1A6E9" w14:textId="21E19675" w:rsidR="00AD39DA" w:rsidRDefault="00AD39DA" w:rsidP="003628E5">
      <w:pPr>
        <w:pStyle w:val="ListParagraph"/>
        <w:tabs>
          <w:tab w:val="left" w:leader="dot" w:pos="7655"/>
        </w:tabs>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3.1 </w:t>
      </w: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r>
        <w:rPr>
          <w:rFonts w:ascii="Times New Roman" w:hAnsi="Times New Roman" w:cs="Times New Roman"/>
          <w:sz w:val="24"/>
          <w:szCs w:val="24"/>
          <w:lang w:val="en-US"/>
        </w:rPr>
        <w:t>Ef</w:t>
      </w:r>
      <w:r>
        <w:rPr>
          <w:rFonts w:ascii="Times New Roman" w:hAnsi="Times New Roman" w:cs="Times New Roman"/>
          <w:sz w:val="24"/>
          <w:szCs w:val="24"/>
        </w:rPr>
        <w:t xml:space="preserve">ektifitas Metode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Terhadap 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Tanda Bahaya Kehamilan </w:t>
      </w:r>
      <w:r>
        <w:rPr>
          <w:rFonts w:ascii="Times New Roman" w:hAnsi="Times New Roman" w:cs="Times New Roman"/>
          <w:sz w:val="24"/>
          <w:szCs w:val="24"/>
          <w:lang w:val="en-US"/>
        </w:rPr>
        <w:t>d</w:t>
      </w:r>
      <w:r>
        <w:rPr>
          <w:rFonts w:ascii="Times New Roman" w:hAnsi="Times New Roman" w:cs="Times New Roman"/>
          <w:sz w:val="24"/>
          <w:szCs w:val="24"/>
        </w:rPr>
        <w:t xml:space="preserve">i </w:t>
      </w:r>
      <w:r>
        <w:rPr>
          <w:rFonts w:ascii="Times New Roman" w:hAnsi="Times New Roman" w:cs="Times New Roman"/>
          <w:sz w:val="24"/>
          <w:szCs w:val="24"/>
          <w:lang w:val="en-US"/>
        </w:rPr>
        <w:t xml:space="preserve">Wilayah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ab/>
        <w:t>42</w:t>
      </w:r>
    </w:p>
    <w:p w14:paraId="242D2811" w14:textId="77777777" w:rsidR="00AD39DA" w:rsidRPr="002B623E" w:rsidRDefault="00AD39DA" w:rsidP="003628E5">
      <w:pPr>
        <w:tabs>
          <w:tab w:val="left" w:leader="dot" w:pos="7655"/>
        </w:tabs>
        <w:spacing w:after="0" w:line="240" w:lineRule="auto"/>
        <w:ind w:left="0"/>
        <w:rPr>
          <w:rFonts w:ascii="Times New Roman" w:hAnsi="Times New Roman" w:cs="Times New Roman"/>
          <w:sz w:val="24"/>
          <w:szCs w:val="24"/>
          <w:lang w:val="en-US"/>
        </w:rPr>
      </w:pPr>
    </w:p>
    <w:p w14:paraId="7366CB78" w14:textId="77777777"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sz w:val="24"/>
          <w:szCs w:val="24"/>
          <w:lang w:val="en-US"/>
        </w:rPr>
      </w:pPr>
    </w:p>
    <w:p w14:paraId="4998BCBE" w14:textId="77777777" w:rsidR="00AD39DA" w:rsidRDefault="00AD39DA" w:rsidP="003628E5">
      <w:pPr>
        <w:spacing w:after="0" w:line="240" w:lineRule="auto"/>
        <w:ind w:left="0" w:firstLine="0"/>
        <w:jc w:val="center"/>
        <w:rPr>
          <w:rFonts w:ascii="Times New Roman" w:hAnsi="Times New Roman" w:cs="Times New Roman"/>
          <w:sz w:val="24"/>
          <w:szCs w:val="24"/>
          <w:lang w:val="en-US"/>
        </w:rPr>
      </w:pPr>
    </w:p>
    <w:p w14:paraId="038DB27F" w14:textId="77777777" w:rsidR="00AD39DA" w:rsidRDefault="00AD39DA" w:rsidP="003628E5">
      <w:pPr>
        <w:spacing w:after="160"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br w:type="page"/>
      </w:r>
    </w:p>
    <w:p w14:paraId="6E057412" w14:textId="77777777" w:rsidR="00AD39DA" w:rsidRDefault="00AD39DA" w:rsidP="003628E5">
      <w:pPr>
        <w:spacing w:after="160" w:line="240" w:lineRule="auto"/>
        <w:ind w:left="0" w:firstLine="0"/>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DAFTAR </w:t>
      </w:r>
      <w:r>
        <w:rPr>
          <w:rFonts w:ascii="Times New Roman" w:hAnsi="Times New Roman" w:cs="Times New Roman"/>
          <w:b/>
          <w:sz w:val="24"/>
          <w:szCs w:val="24"/>
          <w:lang w:val="en-US"/>
        </w:rPr>
        <w:t>LAMPIRAN</w:t>
      </w:r>
    </w:p>
    <w:p w14:paraId="6242D0BF" w14:textId="77777777" w:rsidR="00AD39DA" w:rsidRDefault="00AD39DA" w:rsidP="003628E5">
      <w:pPr>
        <w:tabs>
          <w:tab w:val="right" w:pos="7371"/>
          <w:tab w:val="left" w:leader="dot" w:pos="765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Halaman</w:t>
      </w:r>
    </w:p>
    <w:p w14:paraId="384F131E" w14:textId="2060FD0E"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 Lembar </w:t>
      </w:r>
      <w:proofErr w:type="spellStart"/>
      <w:r>
        <w:rPr>
          <w:rFonts w:ascii="Times New Roman" w:hAnsi="Times New Roman" w:cs="Times New Roman"/>
          <w:sz w:val="24"/>
          <w:szCs w:val="24"/>
          <w:lang w:val="en-US"/>
        </w:rPr>
        <w:t>Permohonan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t>7</w:t>
      </w:r>
      <w:r w:rsidR="008A691F">
        <w:rPr>
          <w:rFonts w:ascii="Times New Roman" w:hAnsi="Times New Roman" w:cs="Times New Roman"/>
          <w:sz w:val="24"/>
          <w:szCs w:val="24"/>
          <w:lang w:val="en-US"/>
        </w:rPr>
        <w:t>6</w:t>
      </w:r>
    </w:p>
    <w:p w14:paraId="4C9D36AC" w14:textId="58D986B6"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2 Lembar </w:t>
      </w:r>
      <w:proofErr w:type="spellStart"/>
      <w:r>
        <w:rPr>
          <w:rFonts w:ascii="Times New Roman" w:hAnsi="Times New Roman" w:cs="Times New Roman"/>
          <w:sz w:val="24"/>
          <w:szCs w:val="24"/>
          <w:lang w:val="en-US"/>
        </w:rPr>
        <w:t>Persetujuan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r>
      <w:r w:rsidR="008A691F">
        <w:rPr>
          <w:rFonts w:ascii="Times New Roman" w:hAnsi="Times New Roman" w:cs="Times New Roman"/>
          <w:sz w:val="24"/>
          <w:szCs w:val="24"/>
          <w:lang w:val="en-US"/>
        </w:rPr>
        <w:t>78</w:t>
      </w:r>
    </w:p>
    <w:p w14:paraId="464736FB" w14:textId="50CD5FBF"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3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sidR="008A691F">
        <w:rPr>
          <w:rFonts w:ascii="Times New Roman" w:hAnsi="Times New Roman" w:cs="Times New Roman"/>
          <w:sz w:val="24"/>
          <w:szCs w:val="24"/>
          <w:lang w:val="en-US"/>
        </w:rPr>
        <w:t>79</w:t>
      </w:r>
    </w:p>
    <w:p w14:paraId="35151480" w14:textId="53CF1AD5"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4 </w:t>
      </w:r>
      <w:proofErr w:type="spellStart"/>
      <w:r>
        <w:rPr>
          <w:rFonts w:ascii="Times New Roman" w:hAnsi="Times New Roman" w:cs="Times New Roman"/>
          <w:sz w:val="24"/>
          <w:szCs w:val="24"/>
          <w:lang w:val="en-US"/>
        </w:rPr>
        <w:t>Instrumen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tab/>
      </w:r>
      <w:r w:rsidR="008A691F">
        <w:rPr>
          <w:rFonts w:ascii="Times New Roman" w:hAnsi="Times New Roman" w:cs="Times New Roman"/>
          <w:sz w:val="24"/>
          <w:szCs w:val="24"/>
          <w:lang w:val="en-US"/>
        </w:rPr>
        <w:t>82</w:t>
      </w:r>
    </w:p>
    <w:p w14:paraId="04C039C3" w14:textId="3B07DE22"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5 </w:t>
      </w:r>
      <w:proofErr w:type="spellStart"/>
      <w:r>
        <w:rPr>
          <w:rFonts w:ascii="Times New Roman" w:hAnsi="Times New Roman" w:cs="Times New Roman"/>
          <w:sz w:val="24"/>
          <w:szCs w:val="24"/>
          <w:lang w:val="en-US"/>
        </w:rPr>
        <w:t>Standart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Prosedur</w:t>
      </w:r>
      <w:proofErr w:type="spellEnd"/>
      <w:r>
        <w:rPr>
          <w:rFonts w:ascii="Times New Roman" w:hAnsi="Times New Roman" w:cs="Times New Roman"/>
          <w:sz w:val="24"/>
          <w:szCs w:val="24"/>
          <w:lang w:val="en-US"/>
        </w:rPr>
        <w:t xml:space="preserve"> (SOP)</w:t>
      </w:r>
      <w:r>
        <w:rPr>
          <w:rFonts w:ascii="Times New Roman" w:hAnsi="Times New Roman" w:cs="Times New Roman"/>
          <w:sz w:val="24"/>
          <w:szCs w:val="24"/>
          <w:lang w:val="en-US"/>
        </w:rPr>
        <w:tab/>
        <w:t>8</w:t>
      </w:r>
      <w:r w:rsidR="008A691F">
        <w:rPr>
          <w:rFonts w:ascii="Times New Roman" w:hAnsi="Times New Roman" w:cs="Times New Roman"/>
          <w:sz w:val="24"/>
          <w:szCs w:val="24"/>
          <w:lang w:val="en-US"/>
        </w:rPr>
        <w:t>4</w:t>
      </w:r>
    </w:p>
    <w:p w14:paraId="5D749759" w14:textId="6B5F5C30"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6 </w:t>
      </w:r>
      <w:proofErr w:type="spellStart"/>
      <w:r>
        <w:rPr>
          <w:rFonts w:ascii="Times New Roman" w:hAnsi="Times New Roman" w:cs="Times New Roman"/>
          <w:sz w:val="24"/>
          <w:szCs w:val="24"/>
          <w:lang w:val="en-US"/>
        </w:rPr>
        <w:t>Satuan</w:t>
      </w:r>
      <w:proofErr w:type="spellEnd"/>
      <w:r>
        <w:rPr>
          <w:rFonts w:ascii="Times New Roman" w:hAnsi="Times New Roman" w:cs="Times New Roman"/>
          <w:sz w:val="24"/>
          <w:szCs w:val="24"/>
          <w:lang w:val="en-US"/>
        </w:rPr>
        <w:t xml:space="preserve"> Acara </w:t>
      </w:r>
      <w:proofErr w:type="spellStart"/>
      <w:r>
        <w:rPr>
          <w:rFonts w:ascii="Times New Roman" w:hAnsi="Times New Roman" w:cs="Times New Roman"/>
          <w:sz w:val="24"/>
          <w:szCs w:val="24"/>
          <w:lang w:val="en-US"/>
        </w:rPr>
        <w:t>Penyuluhan</w:t>
      </w:r>
      <w:proofErr w:type="spellEnd"/>
      <w:r>
        <w:rPr>
          <w:rFonts w:ascii="Times New Roman" w:hAnsi="Times New Roman" w:cs="Times New Roman"/>
          <w:sz w:val="24"/>
          <w:szCs w:val="24"/>
          <w:lang w:val="en-US"/>
        </w:rPr>
        <w:t xml:space="preserve"> (SAP)</w:t>
      </w:r>
      <w:r>
        <w:rPr>
          <w:rFonts w:ascii="Times New Roman" w:hAnsi="Times New Roman" w:cs="Times New Roman"/>
          <w:sz w:val="24"/>
          <w:szCs w:val="24"/>
          <w:lang w:val="en-US"/>
        </w:rPr>
        <w:tab/>
      </w:r>
      <w:r w:rsidR="008A691F">
        <w:rPr>
          <w:rFonts w:ascii="Times New Roman" w:hAnsi="Times New Roman" w:cs="Times New Roman"/>
          <w:sz w:val="24"/>
          <w:szCs w:val="24"/>
          <w:lang w:val="en-US"/>
        </w:rPr>
        <w:t>89</w:t>
      </w:r>
    </w:p>
    <w:p w14:paraId="5CDF234C" w14:textId="45989BD9"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7 Hasil 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10</w:t>
      </w:r>
      <w:r w:rsidR="008A691F">
        <w:rPr>
          <w:rFonts w:ascii="Times New Roman" w:hAnsi="Times New Roman" w:cs="Times New Roman"/>
          <w:sz w:val="24"/>
          <w:szCs w:val="24"/>
          <w:lang w:val="en-US"/>
        </w:rPr>
        <w:t>4</w:t>
      </w:r>
    </w:p>
    <w:p w14:paraId="7759FF03" w14:textId="2209B315" w:rsidR="00AD39DA" w:rsidRDefault="00AD39DA" w:rsidP="003628E5">
      <w:pPr>
        <w:pStyle w:val="ListParagraph"/>
        <w:tabs>
          <w:tab w:val="left" w:leader="dot" w:pos="7655"/>
        </w:tabs>
        <w:spacing w:after="0" w:line="240" w:lineRule="auto"/>
        <w:ind w:left="562" w:right="-143"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8 Data 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1</w:t>
      </w:r>
      <w:r w:rsidR="008A691F">
        <w:rPr>
          <w:rFonts w:ascii="Times New Roman" w:hAnsi="Times New Roman" w:cs="Times New Roman"/>
          <w:sz w:val="24"/>
          <w:szCs w:val="24"/>
          <w:lang w:val="en-US"/>
        </w:rPr>
        <w:t>06</w:t>
      </w:r>
    </w:p>
    <w:p w14:paraId="5298FF37" w14:textId="3E174C14" w:rsidR="00AD39DA" w:rsidRDefault="00AD39DA" w:rsidP="003628E5">
      <w:pPr>
        <w:pStyle w:val="ListParagraph"/>
        <w:tabs>
          <w:tab w:val="left" w:leader="dot" w:pos="7655"/>
        </w:tabs>
        <w:spacing w:after="0" w:line="240" w:lineRule="auto"/>
        <w:ind w:left="562" w:right="-143"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9 Hasil </w:t>
      </w:r>
      <w:proofErr w:type="spellStart"/>
      <w:r>
        <w:rPr>
          <w:rFonts w:ascii="Times New Roman" w:hAnsi="Times New Roman" w:cs="Times New Roman"/>
          <w:sz w:val="24"/>
          <w:szCs w:val="24"/>
          <w:lang w:val="en-US"/>
        </w:rPr>
        <w:t>Olah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10</w:t>
      </w:r>
      <w:r w:rsidR="008A691F">
        <w:rPr>
          <w:rFonts w:ascii="Times New Roman" w:hAnsi="Times New Roman" w:cs="Times New Roman"/>
          <w:sz w:val="24"/>
          <w:szCs w:val="24"/>
          <w:lang w:val="en-US"/>
        </w:rPr>
        <w:t>8</w:t>
      </w:r>
    </w:p>
    <w:p w14:paraId="5283B4D3" w14:textId="35CC1856" w:rsidR="00AD39DA" w:rsidRDefault="00AD39DA" w:rsidP="003628E5">
      <w:pPr>
        <w:pStyle w:val="ListParagraph"/>
        <w:tabs>
          <w:tab w:val="left" w:leader="dot" w:pos="7655"/>
        </w:tabs>
        <w:spacing w:after="0" w:line="240" w:lineRule="auto"/>
        <w:ind w:left="562" w:right="-143"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10 </w:t>
      </w:r>
      <w:proofErr w:type="spellStart"/>
      <w:r>
        <w:rPr>
          <w:rFonts w:ascii="Times New Roman" w:hAnsi="Times New Roman" w:cs="Times New Roman"/>
          <w:i/>
          <w:iCs/>
          <w:sz w:val="24"/>
          <w:szCs w:val="24"/>
          <w:lang w:val="en-US"/>
        </w:rPr>
        <w:t>Curicullum</w:t>
      </w:r>
      <w:proofErr w:type="spellEnd"/>
      <w:r>
        <w:rPr>
          <w:rFonts w:ascii="Times New Roman" w:hAnsi="Times New Roman" w:cs="Times New Roman"/>
          <w:i/>
          <w:iCs/>
          <w:sz w:val="24"/>
          <w:szCs w:val="24"/>
          <w:lang w:val="en-US"/>
        </w:rPr>
        <w:t xml:space="preserve"> Vitae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ab/>
        <w:t>1</w:t>
      </w:r>
      <w:r w:rsidR="008A691F">
        <w:rPr>
          <w:rFonts w:ascii="Times New Roman" w:hAnsi="Times New Roman" w:cs="Times New Roman"/>
          <w:sz w:val="24"/>
          <w:szCs w:val="24"/>
          <w:lang w:val="en-US"/>
        </w:rPr>
        <w:t>13</w:t>
      </w:r>
    </w:p>
    <w:p w14:paraId="21BCE64F" w14:textId="33227B03" w:rsidR="00AD39DA" w:rsidRDefault="00AD39DA" w:rsidP="003628E5">
      <w:pPr>
        <w:pStyle w:val="ListParagraph"/>
        <w:tabs>
          <w:tab w:val="left" w:leader="dot" w:pos="7655"/>
        </w:tabs>
        <w:spacing w:after="0" w:line="240" w:lineRule="auto"/>
        <w:ind w:left="562" w:right="-143"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11 </w:t>
      </w:r>
      <w:r>
        <w:rPr>
          <w:rFonts w:ascii="Times New Roman" w:hAnsi="Times New Roman" w:cs="Times New Roman"/>
          <w:i/>
          <w:iCs/>
          <w:sz w:val="24"/>
          <w:szCs w:val="24"/>
          <w:lang w:val="en-US"/>
        </w:rPr>
        <w:t xml:space="preserve">Ethical Clearance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1</w:t>
      </w:r>
      <w:r w:rsidR="008A691F">
        <w:rPr>
          <w:rFonts w:ascii="Times New Roman" w:hAnsi="Times New Roman" w:cs="Times New Roman"/>
          <w:sz w:val="24"/>
          <w:szCs w:val="24"/>
          <w:lang w:val="en-US"/>
        </w:rPr>
        <w:t>14</w:t>
      </w:r>
    </w:p>
    <w:p w14:paraId="66DC2E80" w14:textId="1BBD4CAC" w:rsidR="00AD39DA" w:rsidRDefault="00AD39DA" w:rsidP="003628E5">
      <w:pPr>
        <w:pStyle w:val="ListParagraph"/>
        <w:tabs>
          <w:tab w:val="left" w:leader="dot" w:pos="7655"/>
        </w:tabs>
        <w:spacing w:after="0" w:line="240" w:lineRule="auto"/>
        <w:ind w:left="562" w:right="-143"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12 Surat </w:t>
      </w:r>
      <w:proofErr w:type="spellStart"/>
      <w:r>
        <w:rPr>
          <w:rFonts w:ascii="Times New Roman" w:hAnsi="Times New Roman" w:cs="Times New Roman"/>
          <w:sz w:val="24"/>
          <w:szCs w:val="24"/>
          <w:lang w:val="en-US"/>
        </w:rPr>
        <w:t>Ijin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Pendahuluan</w:t>
      </w:r>
      <w:proofErr w:type="spellEnd"/>
      <w:r>
        <w:rPr>
          <w:rFonts w:ascii="Times New Roman" w:hAnsi="Times New Roman" w:cs="Times New Roman"/>
          <w:sz w:val="24"/>
          <w:szCs w:val="24"/>
          <w:lang w:val="en-US"/>
        </w:rPr>
        <w:tab/>
        <w:t>1</w:t>
      </w:r>
      <w:r w:rsidR="008A691F">
        <w:rPr>
          <w:rFonts w:ascii="Times New Roman" w:hAnsi="Times New Roman" w:cs="Times New Roman"/>
          <w:sz w:val="24"/>
          <w:szCs w:val="24"/>
          <w:lang w:val="en-US"/>
        </w:rPr>
        <w:t>15</w:t>
      </w:r>
    </w:p>
    <w:p w14:paraId="27F0E17B" w14:textId="44742C85" w:rsidR="00AD39DA" w:rsidRDefault="00AD39DA" w:rsidP="003628E5">
      <w:pPr>
        <w:pStyle w:val="ListParagraph"/>
        <w:tabs>
          <w:tab w:val="left" w:leader="dot" w:pos="7655"/>
        </w:tabs>
        <w:spacing w:after="0" w:line="240" w:lineRule="auto"/>
        <w:ind w:left="562" w:right="-143"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13 </w:t>
      </w:r>
      <w:r w:rsidR="00B179CC">
        <w:rPr>
          <w:rFonts w:ascii="Times New Roman" w:hAnsi="Times New Roman" w:cs="Times New Roman"/>
          <w:sz w:val="24"/>
          <w:szCs w:val="24"/>
          <w:lang w:val="en-US"/>
        </w:rPr>
        <w:t xml:space="preserve">Surat </w:t>
      </w:r>
      <w:proofErr w:type="spellStart"/>
      <w:r w:rsidR="00B179CC">
        <w:rPr>
          <w:rFonts w:ascii="Times New Roman" w:hAnsi="Times New Roman" w:cs="Times New Roman"/>
          <w:sz w:val="24"/>
          <w:szCs w:val="24"/>
          <w:lang w:val="en-US"/>
        </w:rPr>
        <w:t>Ijin</w:t>
      </w:r>
      <w:proofErr w:type="spellEnd"/>
      <w:r w:rsidR="00B179CC">
        <w:rPr>
          <w:rFonts w:ascii="Times New Roman" w:hAnsi="Times New Roman" w:cs="Times New Roman"/>
          <w:sz w:val="24"/>
          <w:szCs w:val="24"/>
          <w:lang w:val="en-US"/>
        </w:rPr>
        <w:t xml:space="preserve"> </w:t>
      </w:r>
      <w:proofErr w:type="spellStart"/>
      <w:r w:rsidR="00B179CC">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1</w:t>
      </w:r>
      <w:r w:rsidR="008A691F">
        <w:rPr>
          <w:rFonts w:ascii="Times New Roman" w:hAnsi="Times New Roman" w:cs="Times New Roman"/>
          <w:sz w:val="24"/>
          <w:szCs w:val="24"/>
          <w:lang w:val="en-US"/>
        </w:rPr>
        <w:t>16</w:t>
      </w:r>
    </w:p>
    <w:p w14:paraId="5F07049F" w14:textId="2605B07A" w:rsidR="00AD39DA" w:rsidRPr="00541B8E" w:rsidRDefault="00AD39DA" w:rsidP="003628E5">
      <w:pPr>
        <w:pStyle w:val="ListParagraph"/>
        <w:tabs>
          <w:tab w:val="left" w:leader="dot" w:pos="7655"/>
        </w:tabs>
        <w:spacing w:after="0" w:line="240" w:lineRule="auto"/>
        <w:ind w:left="562" w:right="-143"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14 </w:t>
      </w:r>
      <w:proofErr w:type="spellStart"/>
      <w:r w:rsidR="00B179CC">
        <w:rPr>
          <w:rFonts w:ascii="Times New Roman" w:hAnsi="Times New Roman" w:cs="Times New Roman"/>
          <w:sz w:val="24"/>
          <w:szCs w:val="24"/>
          <w:lang w:val="en-US"/>
        </w:rPr>
        <w:t>Dokumentasi</w:t>
      </w:r>
      <w:proofErr w:type="spellEnd"/>
      <w:r w:rsidR="00B179CC">
        <w:rPr>
          <w:rFonts w:ascii="Times New Roman" w:hAnsi="Times New Roman" w:cs="Times New Roman"/>
          <w:sz w:val="24"/>
          <w:szCs w:val="24"/>
          <w:lang w:val="en-US"/>
        </w:rPr>
        <w:t xml:space="preserve"> </w:t>
      </w:r>
      <w:proofErr w:type="spellStart"/>
      <w:r w:rsidR="00B179CC">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1</w:t>
      </w:r>
      <w:r w:rsidR="008A691F">
        <w:rPr>
          <w:rFonts w:ascii="Times New Roman" w:hAnsi="Times New Roman" w:cs="Times New Roman"/>
          <w:sz w:val="24"/>
          <w:szCs w:val="24"/>
          <w:lang w:val="en-US"/>
        </w:rPr>
        <w:t>17</w:t>
      </w:r>
    </w:p>
    <w:p w14:paraId="2B4938E8" w14:textId="1CABE503" w:rsidR="00AD39DA" w:rsidRDefault="00AD39DA" w:rsidP="003628E5">
      <w:pPr>
        <w:pStyle w:val="ListParagraph"/>
        <w:tabs>
          <w:tab w:val="left" w:leader="dot" w:pos="7655"/>
        </w:tabs>
        <w:spacing w:after="0" w:line="240" w:lineRule="auto"/>
        <w:ind w:left="562" w:right="-143" w:hanging="5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15 </w:t>
      </w:r>
      <w:proofErr w:type="spellStart"/>
      <w:r>
        <w:rPr>
          <w:rFonts w:ascii="Times New Roman" w:hAnsi="Times New Roman" w:cs="Times New Roman"/>
          <w:sz w:val="24"/>
          <w:szCs w:val="24"/>
          <w:lang w:val="en-US"/>
        </w:rPr>
        <w:t>Berita</w:t>
      </w:r>
      <w:proofErr w:type="spellEnd"/>
      <w:r>
        <w:rPr>
          <w:rFonts w:ascii="Times New Roman" w:hAnsi="Times New Roman" w:cs="Times New Roman"/>
          <w:sz w:val="24"/>
          <w:szCs w:val="24"/>
          <w:lang w:val="en-US"/>
        </w:rPr>
        <w:t xml:space="preserve"> Acara </w:t>
      </w:r>
      <w:proofErr w:type="spellStart"/>
      <w:r>
        <w:rPr>
          <w:rFonts w:ascii="Times New Roman" w:hAnsi="Times New Roman" w:cs="Times New Roman"/>
          <w:sz w:val="24"/>
          <w:szCs w:val="24"/>
          <w:lang w:val="en-US"/>
        </w:rPr>
        <w:t>Perbaikan</w:t>
      </w:r>
      <w:proofErr w:type="spellEnd"/>
      <w:r>
        <w:rPr>
          <w:rFonts w:ascii="Times New Roman" w:hAnsi="Times New Roman" w:cs="Times New Roman"/>
          <w:sz w:val="24"/>
          <w:szCs w:val="24"/>
          <w:lang w:val="en-US"/>
        </w:rPr>
        <w:t xml:space="preserve"> Proposal</w:t>
      </w:r>
      <w:r>
        <w:rPr>
          <w:rFonts w:ascii="Times New Roman" w:hAnsi="Times New Roman" w:cs="Times New Roman"/>
          <w:sz w:val="24"/>
          <w:szCs w:val="24"/>
          <w:lang w:val="en-US"/>
        </w:rPr>
        <w:tab/>
        <w:t>1</w:t>
      </w:r>
      <w:r w:rsidR="008A691F">
        <w:rPr>
          <w:rFonts w:ascii="Times New Roman" w:hAnsi="Times New Roman" w:cs="Times New Roman"/>
          <w:sz w:val="24"/>
          <w:szCs w:val="24"/>
          <w:lang w:val="en-US"/>
        </w:rPr>
        <w:t>18</w:t>
      </w:r>
    </w:p>
    <w:p w14:paraId="3318DA66" w14:textId="2131E467" w:rsidR="00AD39DA" w:rsidRDefault="00AD39DA" w:rsidP="003628E5">
      <w:pPr>
        <w:pStyle w:val="ListParagraph"/>
        <w:tabs>
          <w:tab w:val="left" w:leader="dot" w:pos="7655"/>
        </w:tabs>
        <w:spacing w:after="0" w:line="240" w:lineRule="auto"/>
        <w:ind w:left="562" w:hanging="562"/>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Lampiran 16 Lembar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00A22511">
        <w:rPr>
          <w:rFonts w:ascii="Times New Roman" w:hAnsi="Times New Roman" w:cs="Times New Roman"/>
          <w:sz w:val="24"/>
          <w:szCs w:val="24"/>
          <w:lang w:val="en-US"/>
        </w:rPr>
        <w:t>..</w:t>
      </w:r>
      <w:proofErr w:type="gramEnd"/>
      <w:r>
        <w:rPr>
          <w:rFonts w:ascii="Times New Roman" w:hAnsi="Times New Roman" w:cs="Times New Roman"/>
          <w:sz w:val="24"/>
          <w:szCs w:val="24"/>
          <w:lang w:val="en-US"/>
        </w:rPr>
        <w:t>1</w:t>
      </w:r>
      <w:r w:rsidR="008A691F">
        <w:rPr>
          <w:rFonts w:ascii="Times New Roman" w:hAnsi="Times New Roman" w:cs="Times New Roman"/>
          <w:sz w:val="24"/>
          <w:szCs w:val="24"/>
          <w:lang w:val="en-US"/>
        </w:rPr>
        <w:t>19</w:t>
      </w:r>
    </w:p>
    <w:bookmarkEnd w:id="0"/>
    <w:p w14:paraId="0BFD6F8D" w14:textId="77777777" w:rsidR="00F96F98" w:rsidRDefault="00F96F98">
      <w:pPr>
        <w:spacing w:after="0" w:line="362" w:lineRule="auto"/>
        <w:ind w:left="0" w:right="14" w:firstLine="0"/>
        <w:jc w:val="center"/>
        <w:rPr>
          <w:rFonts w:ascii="Times New Roman" w:hAnsi="Times New Roman" w:cs="Times New Roman"/>
          <w:b/>
          <w:sz w:val="28"/>
        </w:rPr>
      </w:pPr>
    </w:p>
    <w:p w14:paraId="14AD3A49" w14:textId="77777777" w:rsidR="00F96F98" w:rsidRDefault="007108A6">
      <w:pPr>
        <w:spacing w:after="160" w:line="259" w:lineRule="auto"/>
        <w:ind w:left="0" w:firstLine="0"/>
        <w:jc w:val="lef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br w:type="page"/>
      </w:r>
    </w:p>
    <w:p w14:paraId="54A1AFA0" w14:textId="77777777" w:rsidR="00F96F98" w:rsidRDefault="00F96F98">
      <w:pPr>
        <w:spacing w:after="0" w:line="480" w:lineRule="auto"/>
        <w:ind w:left="0" w:firstLine="0"/>
        <w:jc w:val="center"/>
        <w:rPr>
          <w:rFonts w:ascii="Times New Roman" w:hAnsi="Times New Roman" w:cs="Times New Roman"/>
          <w:b/>
          <w:sz w:val="24"/>
          <w:szCs w:val="24"/>
          <w:lang w:val="en-GB"/>
        </w:rPr>
        <w:sectPr w:rsidR="00F96F98" w:rsidSect="00F35790">
          <w:headerReference w:type="default" r:id="rId12"/>
          <w:footerReference w:type="default" r:id="rId13"/>
          <w:footerReference w:type="first" r:id="rId14"/>
          <w:pgSz w:w="11906" w:h="16838" w:code="9"/>
          <w:pgMar w:top="2268" w:right="1701" w:bottom="1701" w:left="2268" w:header="706" w:footer="706" w:gutter="0"/>
          <w:pgNumType w:fmt="lowerRoman" w:start="5"/>
          <w:cols w:space="708"/>
          <w:docGrid w:linePitch="360"/>
        </w:sectPr>
      </w:pPr>
    </w:p>
    <w:p w14:paraId="59DB744D" w14:textId="77777777" w:rsidR="00F96F98" w:rsidRDefault="007108A6">
      <w:pPr>
        <w:spacing w:after="0" w:line="480" w:lineRule="auto"/>
        <w:ind w:left="0"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BAB I</w:t>
      </w:r>
    </w:p>
    <w:p w14:paraId="53098C62" w14:textId="77777777" w:rsidR="00F96F98" w:rsidRDefault="007108A6">
      <w:pPr>
        <w:spacing w:after="0" w:line="480" w:lineRule="auto"/>
        <w:ind w:left="0"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PENDAHULUAN</w:t>
      </w:r>
    </w:p>
    <w:p w14:paraId="305B6059" w14:textId="77777777" w:rsidR="00F96F98" w:rsidRDefault="00F96F98">
      <w:pPr>
        <w:spacing w:after="0" w:line="480" w:lineRule="auto"/>
        <w:ind w:left="0" w:firstLine="0"/>
        <w:jc w:val="center"/>
        <w:rPr>
          <w:rFonts w:ascii="Times New Roman" w:hAnsi="Times New Roman" w:cs="Times New Roman"/>
          <w:b/>
          <w:lang w:val="en-GB"/>
        </w:rPr>
      </w:pPr>
    </w:p>
    <w:p w14:paraId="3C8BFA84" w14:textId="77777777" w:rsidR="00F96F98" w:rsidRDefault="007108A6">
      <w:pPr>
        <w:numPr>
          <w:ilvl w:val="1"/>
          <w:numId w:val="6"/>
        </w:numPr>
        <w:tabs>
          <w:tab w:val="left" w:pos="142"/>
        </w:tabs>
        <w:spacing w:after="0" w:line="480" w:lineRule="auto"/>
        <w:ind w:left="425" w:hanging="426"/>
        <w:contextualSpacing/>
        <w:jc w:val="left"/>
        <w:rPr>
          <w:rFonts w:ascii="Times New Roman" w:hAnsi="Times New Roman" w:cs="Times New Roman"/>
          <w:b/>
          <w:sz w:val="24"/>
          <w:szCs w:val="24"/>
        </w:rPr>
      </w:pPr>
      <w:r>
        <w:rPr>
          <w:rFonts w:ascii="Times New Roman" w:hAnsi="Times New Roman" w:cs="Times New Roman"/>
          <w:b/>
          <w:sz w:val="24"/>
          <w:szCs w:val="24"/>
        </w:rPr>
        <w:t>Latar Belakang</w:t>
      </w:r>
    </w:p>
    <w:p w14:paraId="61167F08" w14:textId="3A429F47" w:rsidR="00F96F98" w:rsidRDefault="007108A6">
      <w:pPr>
        <w:tabs>
          <w:tab w:val="left" w:pos="142"/>
        </w:tabs>
        <w:spacing w:after="0" w:line="480" w:lineRule="auto"/>
        <w:ind w:left="425" w:firstLine="568"/>
        <w:contextualSpacing/>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 xml:space="preserve">asalah kesehatan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 xml:space="preserve">bu dan </w:t>
      </w:r>
      <w:r>
        <w:rPr>
          <w:rFonts w:ascii="Times New Roman" w:hAnsi="Times New Roman" w:cs="Times New Roman"/>
          <w:sz w:val="24"/>
          <w:szCs w:val="24"/>
          <w:lang w:val="en-US"/>
        </w:rPr>
        <w:t>a</w:t>
      </w:r>
      <w:r>
        <w:rPr>
          <w:rFonts w:ascii="Times New Roman" w:hAnsi="Times New Roman" w:cs="Times New Roman"/>
          <w:sz w:val="24"/>
          <w:szCs w:val="24"/>
        </w:rPr>
        <w:t>nak</w:t>
      </w:r>
      <w:r>
        <w:rPr>
          <w:rFonts w:ascii="Times New Roman" w:hAnsi="Times New Roman" w:cs="Times New Roman"/>
          <w:sz w:val="24"/>
          <w:szCs w:val="24"/>
          <w:lang w:val="en-US"/>
        </w:rPr>
        <w:t xml:space="preserve"> di Indonesia </w:t>
      </w:r>
      <w:r>
        <w:rPr>
          <w:rFonts w:ascii="Times New Roman" w:hAnsi="Times New Roman" w:cs="Times New Roman"/>
          <w:sz w:val="24"/>
          <w:szCs w:val="24"/>
        </w:rPr>
        <w:t>menjadi isue penting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bidang kesehatan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rPr>
        <w:t xml:space="preserve"> masih tingginya angka kematian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 xml:space="preserve">bu dan </w:t>
      </w:r>
      <w:r>
        <w:rPr>
          <w:rFonts w:ascii="Times New Roman" w:hAnsi="Times New Roman" w:cs="Times New Roman"/>
          <w:sz w:val="24"/>
          <w:szCs w:val="24"/>
          <w:lang w:val="en-US"/>
        </w:rPr>
        <w:t>b</w:t>
      </w:r>
      <w:r>
        <w:rPr>
          <w:rFonts w:ascii="Times New Roman" w:hAnsi="Times New Roman" w:cs="Times New Roman"/>
          <w:sz w:val="24"/>
          <w:szCs w:val="24"/>
        </w:rPr>
        <w:t>ayi. Tercatat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kematian ibu </w:t>
      </w:r>
      <w:r>
        <w:rPr>
          <w:rFonts w:ascii="Times New Roman" w:hAnsi="Times New Roman" w:cs="Times New Roman"/>
          <w:sz w:val="24"/>
          <w:szCs w:val="24"/>
          <w:lang w:val="en-US"/>
        </w:rPr>
        <w:t xml:space="preserve">di Indonesia </w:t>
      </w:r>
      <w:r>
        <w:rPr>
          <w:rFonts w:ascii="Times New Roman" w:hAnsi="Times New Roman" w:cs="Times New Roman"/>
          <w:sz w:val="24"/>
          <w:szCs w:val="24"/>
        </w:rPr>
        <w:t>masih tinggi diantara</w:t>
      </w:r>
      <w:r>
        <w:rPr>
          <w:rFonts w:ascii="Times New Roman" w:hAnsi="Times New Roman" w:cs="Times New Roman"/>
          <w:sz w:val="24"/>
          <w:szCs w:val="24"/>
          <w:lang w:val="en-US"/>
        </w:rPr>
        <w:t xml:space="preserve"> </w:t>
      </w:r>
      <w:r>
        <w:rPr>
          <w:rFonts w:ascii="Times New Roman" w:hAnsi="Times New Roman" w:cs="Times New Roman"/>
          <w:sz w:val="24"/>
          <w:szCs w:val="24"/>
        </w:rPr>
        <w:t>negara-negara ASEAN yaitu berada di angka 305/100.000 kelahiran hidup</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{"citationItems":[{"id":"ITEM-1","itemData":{"ISBN":"1091-6490 (Electronic)\\r0027-8424 (Linking)","ISSN":"14700328","PMID":"20080581","abstract":"Laporan ini memuat temuan utama Survei Demografi dan Kesehatan Indonesia (SDKI) 2017. SDKI adalah bagian dari program internasional Demographic and Health Survey (DHS), yang dirancang untuk mengumpulkan data fertilitas, keluarga berencana, dan kesehatan ibu dan anak. Survei Demografi dan Kesehatan Indonesia (SDKI) 2017 dilaksanakan bersama oleh Badan Pusat Statistik (BPS), Badan Kependudukan dan Keluarga Berencana Nasional (BKKBN) dan Kementerian Kesehatan. Pembiayaan survei disediakan oleh Pemerintah Indonesia. ICF International menyediakan bantuan teknis melalui proyek MEASURE DHS, sebuah program yang didanai oleh U.S. Agency for International Development (USAID). Informasi","author":[{"dropping-particle":"","family":"Kementerian Kesehatan Republik Indonesia","given":"","non-dropping-particle":"","parse-names":false,"suffix":""}],"container-title":"Survei Demografi dan Kesehatan Indonesia 2017","id":"ITEM-1","issued":{"date-parts":[["2017"]]},"title":"Survey Demografi dan Kesehatan Indonesia","type":"book"},"uris":["http://www.mendeley.com/documents/?uuid=4054fc86-4450-4d69-a185-9ab40ef7eb60"]}],"mendeley":{"formattedCitation":"(Kementerian Kesehatan Republik Indonesia, 2017)","plainTextFormattedCitation":"(Kementerian Kesehatan Republik Indonesia, 2017)","previouslyFormattedCitation":"(Kementerian Kesehatan Republik Indonesia, 2017)"},"properties":{"noteIndex":0},"schema":"https://github.com/citation-style-language/schema/raw/master/csl-citation.json"}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(Kementerian Kesehatan Republik Indonesia, 2017)</w:t>
      </w:r>
      <w:r>
        <w:rPr>
          <w:rFonts w:ascii="Times New Roman" w:hAnsi="Times New Roman" w:cs="Times New Roman"/>
          <w:sz w:val="24"/>
          <w:szCs w:val="24"/>
          <w:lang w:val="en-US"/>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Data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2017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rPr>
        <w:t xml:space="preserve"> penurunan dibanding</w:t>
      </w:r>
      <w:proofErr w:type="spellStart"/>
      <w:r>
        <w:rPr>
          <w:rFonts w:ascii="Times New Roman" w:hAnsi="Times New Roman" w:cs="Times New Roman"/>
          <w:sz w:val="24"/>
          <w:szCs w:val="24"/>
          <w:lang w:val="en-US"/>
        </w:rPr>
        <w:t>kan</w:t>
      </w:r>
      <w:proofErr w:type="spellEnd"/>
      <w:r>
        <w:rPr>
          <w:rFonts w:ascii="Times New Roman" w:hAnsi="Times New Roman" w:cs="Times New Roman"/>
          <w:sz w:val="24"/>
          <w:szCs w:val="24"/>
        </w:rPr>
        <w:t xml:space="preserve"> tahun 2012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angka kematian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bu mencapai 359/100.000 kelahiran hidup</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{"citationItems":[{"id":"ITEM-1","itemData":{"ISBN":"1091-6490 (Electronic)\\r0027-8424 (Linking)","ISSN":"14700328","PMID":"20080581","abstract":"Laporan ini memuat temuan utama Survei Demografi dan Kesehatan Indonesia (SDKI) 2017. SDKI adalah bagian dari program internasional Demographic and Health Survey (DHS), yang dirancang untuk mengumpulkan data fertilitas, keluarga berencana, dan kesehatan ibu dan anak. Survei Demografi dan Kesehatan Indonesia (SDKI) 2017 dilaksanakan bersama oleh Badan Pusat Statistik (BPS), Badan Kependudukan dan Keluarga Berencana Nasional (BKKBN) dan Kementerian Kesehatan. Pembiayaan survei disediakan oleh Pemerintah Indonesia. ICF International menyediakan bantuan teknis melalui proyek MEASURE DHS, sebuah program yang didanai oleh U.S. Agency for International Development (USAID). Informasi","author":[{"dropping-particle":"","family":"Kementerian Kesehatan Republik Indonesia","given":"","non-dropping-particle":"","parse-names":false,"suffix":""}],"container-title":"Survei Demografi dan Kesehatan Indonesia 2017","id":"ITEM-1","issued":{"date-parts":[["2017"]]},"title":"Survey Demografi dan Kesehatan Indonesia","type":"book"},"uris":["http://www.mendeley.com/documents/?uuid=4054fc86-4450-4d69-a185-9ab40ef7eb60"]}],"mendeley":{"formattedCitation":"(Kementerian Kesehatan Republik Indonesia, 2017)","plainTextFormattedCitation":"(Kementerian Kesehatan Republik Indonesia, 2017)","previouslyFormattedCitation":"(Kementerian Kesehatan Republik Indonesia, 2017)"},"properties":{"noteIndex":0},"schema":"https://github.com/citation-style-language/schema/raw/master/csl-citation.json"}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(Kementerian Kesehatan Republik Indonesia,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kritis</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perempuan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Hal ini dikarenakan kematian seorang ibu dalam keluarga memiliki dampak yang komplek</w:t>
      </w:r>
      <w:r>
        <w:rPr>
          <w:rFonts w:ascii="Times New Roman" w:hAnsi="Times New Roman" w:cs="Times New Roman"/>
          <w:sz w:val="24"/>
          <w:szCs w:val="24"/>
          <w:lang w:val="en-US"/>
        </w:rPr>
        <w:t>s</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tidak hanya kehilangan suatu kehidupan tetapi juga karena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negatif</w:t>
      </w:r>
      <w:proofErr w:type="spellEnd"/>
      <w:r>
        <w:rPr>
          <w:rFonts w:ascii="Times New Roman" w:hAnsi="Times New Roman" w:cs="Times New Roman"/>
          <w:sz w:val="24"/>
          <w:szCs w:val="24"/>
        </w:rPr>
        <w:t xml:space="preserve"> pada kesehatan dan kelangsungan hidup anggota keluarga yang ditinggalkan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{"citationItems":[{"id":"ITEM-1","itemData":{"ISBN":"0856095400","abstract":"Angka Kematian Ibu (AKI) digunakan sebagai indikator secara global untuk mengukur keberhasilan upaya kesehatan ibu di suatu negara atau wilayah. AKI di Indonesia adalah 305 kematian per 100.000 kelahiran hidup dan masih belum mencapai target yang telah ditentukan, yaitu 102 kematian per 100.000 kelahiran hidup. Komplikasi kehamilan dan persalinan sebagai penyebab kematian ibu tersebut dapat dicegah dengan melakukan kunjungan antenatal care (ANC) secara teratur. Antenatal care merupakan pelayanan antenatal komprehensif dan berkualitas yang diberikan kepada semua ibu hamil. Pelayanan tersebut dapat diberikan oleh dokter, bidan, perawat dan tenaga medis lain yang terlatih dan profesional. Pemerintah Indonesia membuat kebijakan program pelayanan antenatal terpadu yang berkualitas dan berkuantitas yaitu pelayanan antenatal harus menerapkan standar pelayanan “7T” dengan frekuensi kunjungan minimal 4 kali selama masa kehamilan. Pelayanan antenatal juga dapat digunakan untuk memberikan informasi kepada ibu hamil dan keluarganya untuk melakukan penanganan yang tepat serta segera memeriksakan kehamilannya apabila terdapat tanda-tanda bahaya selama kehamilan. Faktor-faktor yang memengaruhi perilaku kesehatan ibu hamil dalam melakukan kunjungan ANC terbagi menjadi faktor predisposisi, faktor pemungkin dan faktor penguat. Faktor predisposisi terdiri dari faktor usia, tingkat pendidikan, pekerjaan, paritas, pengetahuan, dan sikap ibu hamil. Faktor pemungkin meliputi dari faktor jarak tempat tinggal, penghasilan keluarga, serta sarana media informasi yang ada. Sedangkan, yang termasuk faktor penguat adalah dukungan suami, dukungan keluarga, dan sikap serta dukungan dari petugas kesehatan","author":[{"dropping-particle":"","family":"Rachmawati","given":"Ayu Indah","non-dropping-particle":"","parse-names":false,"suffix":""},{"dropping-particle":"","family":"Puspitasari","given":"Ratna Dewi","non-dropping-particle":"","parse-names":false,"suffix":""},{"dropping-particle":"","family":"Cania","given":"Eka","non-dropping-particle":"","parse-names":false,"suffix":""}],"container-title":"Majority","id":"ITEM-1","issue":"1","issued":{"date-parts":[["2017"]]},"page":"72-76","title":"Factors that Influence Antenatal Care (ANC) Visits of Pregnant Women","type":"article-journal","volume":"7"},"uris":["http://www.mendeley.com/documents/?uuid=6e74e131-d76f-419b-b632-c01dc29f5ed2"]}],"mendeley":{"formattedCitation":"(Rachmawati, Puspitasari and Cania, 2017)","plainTextFormattedCitation":"(Rachmawati, Puspitasari and Cania, 2017)","previouslyFormattedCitation":"(Rachmawati et al., 2017)"},"properties":{"noteIndex":0},"schema":"https://github.com/citation-style-language/schema/raw/master/csl-citation.json"}</w:instrText>
      </w:r>
      <w:r>
        <w:rPr>
          <w:rFonts w:ascii="Times New Roman" w:hAnsi="Times New Roman" w:cs="Times New Roman"/>
          <w:sz w:val="24"/>
          <w:szCs w:val="24"/>
          <w:lang w:val="en-US"/>
        </w:rPr>
        <w:fldChar w:fldCharType="separate"/>
      </w:r>
      <w:r w:rsidR="00C43BC5" w:rsidRPr="00C43BC5">
        <w:rPr>
          <w:rFonts w:ascii="Times New Roman" w:hAnsi="Times New Roman" w:cs="Times New Roman"/>
          <w:noProof/>
          <w:sz w:val="24"/>
          <w:szCs w:val="24"/>
          <w:lang w:val="en-US"/>
        </w:rPr>
        <w:t>(Rachmawati, Puspitasari and Cania, 2017)</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p>
    <w:p w14:paraId="37143105" w14:textId="77777777" w:rsidR="00F96F98" w:rsidRDefault="007108A6">
      <w:pPr>
        <w:tabs>
          <w:tab w:val="left" w:pos="142"/>
        </w:tabs>
        <w:spacing w:after="0" w:line="480" w:lineRule="auto"/>
        <w:ind w:left="425" w:firstLine="568"/>
        <w:contextualSpacing/>
        <w:rPr>
          <w:rFonts w:ascii="Times New Roman" w:hAnsi="Times New Roman" w:cs="Times New Roman"/>
          <w:sz w:val="24"/>
          <w:szCs w:val="24"/>
        </w:rPr>
      </w:pPr>
      <w:r>
        <w:rPr>
          <w:rFonts w:ascii="Times New Roman" w:hAnsi="Times New Roman" w:cs="Times New Roman"/>
          <w:sz w:val="24"/>
          <w:szCs w:val="24"/>
          <w:lang w:val="en-US"/>
        </w:rPr>
        <w:t>Pada t</w:t>
      </w:r>
      <w:r>
        <w:rPr>
          <w:rFonts w:ascii="Times New Roman" w:hAnsi="Times New Roman" w:cs="Times New Roman"/>
          <w:sz w:val="24"/>
          <w:szCs w:val="24"/>
        </w:rPr>
        <w:t xml:space="preserve">ahun 2007 WHO memperkirakan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sekitar 75-85% dari seluruh wanita hamil akan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rPr>
        <w:t xml:space="preserve"> komplikasi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rPr>
        <w:t xml:space="preserve"> mengancam jiwanya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{"citationItems":[{"id":"ITEM-1","itemData":{"abstract":"mo r t a l i t y r a t e i n e q u a l i t y b y ma t e r n a l e d u c a t i o n a n d we a l t h q u i n t i l e i n s o me h i g h -b u r d e n c o u n t r i e s , 2 0 0 9 t o 2 0 1 6 ² ⁰ V a r i a t i o n b y i n c o me ⁶ S DG 3 : He a l t h t a r g e t s Ma t e r n a l a n d c h i l d mo r t a l i t y (S DG t a r g e t 3 . 1 , 3 . 2) Ma t e r n a l mo r t a l i t y r a t i o ² ¹ S DGs e mp h a s i s o n e q u i t y S DG t a r g e t 1 7 . 1 8 e mp h a s i z e s t h e n e e d f o r d i s a g g r e g a t e d d a t a . B y 2 0 2 0 , e n h a n c e c a p a c i t y -b u i l d i n g s u p p o r t t o d e v e l o p i n g c o u n t r i e s t o i n c r e a s e s i g n i f i c a n t l y t h e a v a i l a b i l i t y o f h i g h -q u a l i t y , t i me l y a n d r e l i a b l e d a t a d i s a g g r e g a t e d b y i n c o me , g e n d e r , a g e , r a c e , e t h n i c i t y , mi g r a t o r y s t a t u s , d i s a b i l i t y , g e o g r a p h i c a l l o c a t i o n a n d o t h e r c h a r a c t e r i s t i c s r e l e v a n t i n n a t i o n a l c o n t e x t s .","author":[{"dropping-particle":"","family":"WHO","given":"","non-dropping-particle":"","parse-names":false,"suffix":""}],"container-title":"World Health Organization","id":"ITEM-1","issued":{"date-parts":[["2017"]]},"title":"2017 Health SDG Profile: Indonesia","type":"article-journal"},"uris":["http://www.mendeley.com/documents/?uuid=bdcb3ead-c354-49bf-9ef5-3b78c60541d1","http://www.mendeley.com/documents/?uuid=e5287272-2a70-422a-a96b-998d9f9a5802"]}],"mendeley":{"formattedCitation":"(WHO, 2017)","plainTextFormattedCitation":"(WHO, 2017)","previouslyFormattedCitation":"(WHO, 2017)"},"properties":{"noteIndex":0},"schema":"https://github.com/citation-style-language/schema/raw/master/csl-citation.json"}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(WHO, 2017)</w:t>
      </w:r>
      <w:r>
        <w:rPr>
          <w:rFonts w:ascii="Times New Roman" w:hAnsi="Times New Roman" w:cs="Times New Roman"/>
          <w:sz w:val="24"/>
          <w:szCs w:val="24"/>
          <w:lang w:val="en-US"/>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Penyebab</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rPr>
        <w:t xml:space="preserve"> langsung kematian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yaitu perdarahan </w:t>
      </w:r>
      <w:r>
        <w:rPr>
          <w:rFonts w:ascii="Times New Roman" w:hAnsi="Times New Roman" w:cs="Times New Roman"/>
          <w:sz w:val="24"/>
          <w:szCs w:val="24"/>
          <w:lang w:val="en-US"/>
        </w:rPr>
        <w:t>(</w:t>
      </w:r>
      <w:r>
        <w:rPr>
          <w:rFonts w:ascii="Times New Roman" w:hAnsi="Times New Roman" w:cs="Times New Roman"/>
          <w:sz w:val="24"/>
          <w:szCs w:val="24"/>
        </w:rPr>
        <w:t>28%</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eklamsia</w:t>
      </w:r>
      <w:r>
        <w:rPr>
          <w:rFonts w:ascii="Times New Roman" w:hAnsi="Times New Roman" w:cs="Times New Roman"/>
          <w:sz w:val="24"/>
          <w:szCs w:val="24"/>
          <w:lang w:val="en-US"/>
        </w:rPr>
        <w:t xml:space="preserve"> (</w:t>
      </w:r>
      <w:r>
        <w:rPr>
          <w:rFonts w:ascii="Times New Roman" w:hAnsi="Times New Roman" w:cs="Times New Roman"/>
          <w:sz w:val="24"/>
          <w:szCs w:val="24"/>
        </w:rPr>
        <w:t>24%</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 xml:space="preserve">nfeksi </w:t>
      </w:r>
      <w:r>
        <w:rPr>
          <w:rFonts w:ascii="Times New Roman" w:hAnsi="Times New Roman" w:cs="Times New Roman"/>
          <w:sz w:val="24"/>
          <w:szCs w:val="24"/>
          <w:lang w:val="en-US"/>
        </w:rPr>
        <w:t>(</w:t>
      </w:r>
      <w:r>
        <w:rPr>
          <w:rFonts w:ascii="Times New Roman" w:hAnsi="Times New Roman" w:cs="Times New Roman"/>
          <w:sz w:val="24"/>
          <w:szCs w:val="24"/>
        </w:rPr>
        <w:t>11%</w:t>
      </w:r>
      <w:r>
        <w:rPr>
          <w:rFonts w:ascii="Times New Roman" w:hAnsi="Times New Roman" w:cs="Times New Roman"/>
          <w:sz w:val="24"/>
          <w:szCs w:val="24"/>
          <w:lang w:val="en-US"/>
        </w:rPr>
        <w:t>).</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p</w:t>
      </w:r>
      <w:r>
        <w:rPr>
          <w:rFonts w:ascii="Times New Roman" w:hAnsi="Times New Roman" w:cs="Times New Roman"/>
          <w:sz w:val="24"/>
          <w:szCs w:val="24"/>
        </w:rPr>
        <w:t xml:space="preserve">enyebab tidak langsung kematian ibu adalah Kurang Energi Kronik </w:t>
      </w:r>
      <w:r>
        <w:rPr>
          <w:rFonts w:ascii="Times New Roman" w:hAnsi="Times New Roman" w:cs="Times New Roman"/>
          <w:sz w:val="24"/>
          <w:szCs w:val="24"/>
          <w:lang w:val="en-US"/>
        </w:rPr>
        <w:t xml:space="preserve">(KEK) </w:t>
      </w:r>
      <w:r>
        <w:rPr>
          <w:rFonts w:ascii="Times New Roman" w:hAnsi="Times New Roman" w:cs="Times New Roman"/>
          <w:sz w:val="24"/>
          <w:szCs w:val="24"/>
          <w:lang w:val="en-US"/>
        </w:rPr>
        <w:lastRenderedPageBreak/>
        <w:t>(</w:t>
      </w:r>
      <w:r>
        <w:rPr>
          <w:rFonts w:ascii="Times New Roman" w:hAnsi="Times New Roman" w:cs="Times New Roman"/>
          <w:sz w:val="24"/>
          <w:szCs w:val="24"/>
        </w:rPr>
        <w:t>37%</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dan anemia pada kehamilan </w:t>
      </w:r>
      <w:r>
        <w:rPr>
          <w:rFonts w:ascii="Times New Roman" w:hAnsi="Times New Roman" w:cs="Times New Roman"/>
          <w:sz w:val="24"/>
          <w:szCs w:val="24"/>
          <w:lang w:val="en-US"/>
        </w:rPr>
        <w:t>(</w:t>
      </w:r>
      <w:r>
        <w:rPr>
          <w:rFonts w:ascii="Times New Roman" w:hAnsi="Times New Roman" w:cs="Times New Roman"/>
          <w:sz w:val="24"/>
          <w:szCs w:val="24"/>
        </w:rPr>
        <w:t>40%</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{"citationItems":[{"id":"ITEM-1","itemData":{"abstract":"Definisi kematian ibu adalah kematian seorang wanita saat hamil atau sampai 42 hari pasca persalinan, terlepas dari lama dan lokasi kehamilan, dari setiap penyebab yang berhubungan dengan atau diperburuk oleh kehamilan komplikasi kehamilan atau manajemennya, namun bukan oleh karena penyebab kecelakaan atau insidental. Untuk memudahkan identifikasi kematian ibu dalam keadaan di mana sulit menentukan penyebab kematian, digunakan kategori lain: yaitu kematian seorang wanita saat hamil atau dalam 42 hari pasca persalinan, terlepas dari penyebab kematiannya(WHO). Penghitungan angka kematian ibu adalah jumlah kematian selama periode tertentu per 100.000 kelahiran selama periode yang sama. 1 Angka kematian ibu merupakan indikator kesejahteraan perempuan, indikator kesejahteraan suatu bangsa sekaligus menggambarkan hasil capaian pembangunan suatu negara. Informasi mengenai angka kematian ibu akan sangat bermanfaat untuk pengembangan program-program peningkatan kesehatan ibu, terutama pelayanan kehamilan dan persalinan yang aman, program peningkatan jumlah persalinan yang ditolong oleh tenaga kesehatan, manajemen sistim rujukan dalam penanganan komplikasi kehamilan, persiapan keluarga hingga suami siaga dalam menyongsong kelahiran, yang pada gilirannya merupakan upaya menurunkan Angka Kematian Ibu dan meningkatkan derajat kesehatan reproduksi. Pembahasan mengenai persoalan kematian ibu saat melahirkan sangat penting karena sesuai dengan pasal 12.1 International Covenant on Economic, Social &amp; Cultural Rights</w:instrText>
      </w:r>
      <w:r>
        <w:rPr>
          <w:rFonts w:ascii="MS Gothic" w:eastAsia="MS Gothic" w:hAnsi="MS Gothic" w:cs="MS Gothic" w:hint="eastAsia"/>
          <w:sz w:val="24"/>
          <w:szCs w:val="24"/>
          <w:lang w:val="en-US"/>
        </w:rPr>
        <w:instrText>（</w:instrText>
      </w:r>
      <w:r>
        <w:rPr>
          <w:rFonts w:ascii="Times New Roman" w:hAnsi="Times New Roman" w:cs="Times New Roman"/>
          <w:sz w:val="24"/>
          <w:szCs w:val="24"/>
          <w:lang w:val="en-US"/>
        </w:rPr>
        <w:instrText>1966</w:instrText>
      </w:r>
      <w:r>
        <w:rPr>
          <w:rFonts w:ascii="MS Gothic" w:eastAsia="MS Gothic" w:hAnsi="MS Gothic" w:cs="MS Gothic" w:hint="eastAsia"/>
          <w:sz w:val="24"/>
          <w:szCs w:val="24"/>
          <w:lang w:val="en-US"/>
        </w:rPr>
        <w:instrText>（</w:instrText>
      </w:r>
      <w:r>
        <w:rPr>
          <w:rFonts w:ascii="Times New Roman" w:hAnsi="Times New Roman" w:cs="Times New Roman"/>
          <w:sz w:val="24"/>
          <w:szCs w:val="24"/>
          <w:lang w:val="en-US"/>
        </w:rPr>
        <w:instrText>, yang menyebutkan bahwa kesehatan, termasuk kesehatan reproduksi dan seksualitas, sangat penting dalam pengembangan potensi manusia serta pembangunan dan diakui sebagai hak asasi yang wajib dipenuhi. Oleh karena itu, perhatian terhadap masalah kesehatan ibu berarti menghargai dan melindungi hak asasi manusia dalam hal ini perempuan, sehingga dapat menjadi kekuatan yang berpotensi mendorong kemajuan dalam upaya memenuhi prioritas pembangunan, termasuk penyelesaian permasalahan ketimpangan gender, kesehatan, ketahanan pangan dan ketersediaan air serta anggaran untuk seluruh aspek kesehatan agar dapat mencapai tujuan kesejahteraan masyarakat. Tulisan ini akan membahas situasi kematian ibu global dan di Indonesia, penyebab kematian ibu, dan upaya penurunan kematian ibu melalui peran petugas kesehatan dalam praktek klinik terutama pada fasilitas layanan primer.","author":[{"dropping-particle":"","family":"Chalid","given":"Maisuri T","non-dropping-particle":"","parse-names":false,"suffix":""}],"container-title":"PT.Gakken Health Education Indonesia","id":"ITEM-1","issued":{"date-parts":[["2016"]]},"title":"Upaya Menurunkan Angka Kematian Ibu dan Bayi: Peran Petugas Kesehatan","type":"article-journal"},"uris":["http://www.mendeley.com/documents/?uuid=c3151c50-acb4-4005-b9b6-027d51ffff32"]}],"mendeley":{"formattedCitation":"(Chalid, 2016)","plainTextFormattedCitation":"(Chalid, 2016)","previouslyFormattedCitation":"(Chalid, 2016)"},"properties":{"noteIndex":0},"schema":"https://github.com/citation-style-language/schema/raw/master/csl-citation.json"}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(Chalid, 2016)</w:t>
      </w:r>
      <w:r>
        <w:rPr>
          <w:rFonts w:ascii="Times New Roman" w:hAnsi="Times New Roman" w:cs="Times New Roman"/>
          <w:sz w:val="24"/>
          <w:szCs w:val="24"/>
          <w:lang w:val="en-US"/>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Tingginya AKI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oleh</w:t>
      </w:r>
      <w:r>
        <w:rPr>
          <w:rFonts w:ascii="Times New Roman" w:hAnsi="Times New Roman" w:cs="Times New Roman"/>
          <w:sz w:val="24"/>
          <w:szCs w:val="24"/>
        </w:rPr>
        <w:t xml:space="preserve"> ketidakberdayaan ibu dalam memutuskan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persalinan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rPr>
        <w:t xml:space="preserve"> tenaga kesehatan yang memadai apabila terjadi permasalahan pada kehamilannya.</w:t>
      </w:r>
      <w:r>
        <w:rPr>
          <w:rFonts w:ascii="Times New Roman" w:hAnsi="Times New Roman" w:cs="Times New Roman"/>
          <w:sz w:val="24"/>
          <w:szCs w:val="24"/>
          <w:lang w:val="en-US"/>
        </w:rPr>
        <w:t xml:space="preserve"> </w:t>
      </w:r>
      <w:r>
        <w:rPr>
          <w:rFonts w:ascii="Times New Roman" w:hAnsi="Times New Roman" w:cs="Times New Roman"/>
          <w:sz w:val="24"/>
          <w:szCs w:val="24"/>
        </w:rPr>
        <w:t>Selain itu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rendahnya pengetahuan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 xml:space="preserve">bu tentang tanda bahaya kehamilan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rPr>
        <w:t xml:space="preserve"> mempengaruhi keterlambatan dalam pengambilan keputusan rujukan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{"citationItems":[{"id":"ITEM-1","itemData":{"abstract":"Latar Belakang: Penyebab langsung kematian ibu 90% terjadi oleh karena komplikasi. Salah satu alasan keterlambatan dan penundaan untuk mencari pertolongan adalah tidak mengenali tanda-tanda komplikasi. Deteksi dini oleh tenaga kesehatan dan masyarakat tentang adanya faktor risiko dan komplikasi, serta penanganan yang adekuat sedini mungkin, merupakan kunci keberhasilan dalam penurunan angka kematian ibu dan bayi yang dilahirkannya. Tujuan Penelitian: Untuk mengetahui hubungan antara pengetahuan ibu hamil tentang komplikasi kehamilan dengan sikap ibu hamil terhadap komplikasi kehamilan dan deteksi dininya. Metode Penelitian: Penelitian korelatif dengan rancangan cross sectional dan pendekatan kuantitatif. Subjek penelitian adalah ibu hamil yang memeriksakan kehamilan di Puskesmas Seyegan sebanyak 50 responden. Analisis data yang digunakan adalah analisis univariat menggunakan tabel distribusi frekuensi dan persentase, dan analisis bivariat dengan menggunakan Spearman Rank. Hasil: Pengetahuan ibu hamil tentang komplikasi kehamilan didapatkan mayoritas dalam kategori cukup sebanyak 62%. Sikap ibu hamil terhadap komplikasi kehamilan dan deteksi dininya didapatkan mayoritas dalam kategori baik sebanyak 90%. Berdasarkan analisis menggunakan Spearman Rank, tidak ada hubungan antara pengetahuan ibu hamil tentang komplikasi kehamilan dengan sikap ibu hamil terhadap komplikasi kehamilan dan deteksi dininya (sig 0,345). Kesimpulan: Tidak ada hubungan antara pengetahuan ibu hamil tentang komplikasi kehamilan dan sikap ibu hamil terhadap komplikasi kehamilan dan deteksi dininya di Puskesmas Seyegan Sleman Yogyakarta.","author":[{"dropping-particle":"","family":"Handayani","given":"Fitri","non-dropping-particle":"","parse-names":false,"suffix":""}],"container-title":"Universitas Stuttgart","id":"ITEM-1","issued":{"date-parts":[["2010"]]},"title":"Hubungan pengetahuan ibu hamil tentang komplikasi kehamilan dengan sikap ibu hamil terhadap komplikasi kehamilan dan deteksi dininya di Puskesmas Seyegan Sleman Yogyakarta","type":"thesis"},"uris":["http://www.mendeley.com/documents/?uuid=1db6a5cb-3bbc-4e3a-864d-7a7f1980b4b0","http://www.mendeley.com/documents/?uuid=a53f2c1a-34d7-41a6-a402-4c0316be9ff5"]}],"mendeley":{"formattedCitation":"(Handayani, 2010)","plainTextFormattedCitation":"(Handayani, 2010)","previouslyFormattedCitation":"(Handayani,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(Handayani, 2010)</w:t>
      </w:r>
      <w:r>
        <w:rPr>
          <w:rFonts w:ascii="Times New Roman" w:hAnsi="Times New Roman" w:cs="Times New Roman"/>
          <w:sz w:val="24"/>
          <w:szCs w:val="24"/>
        </w:rPr>
        <w:fldChar w:fldCharType="end"/>
      </w:r>
      <w:r>
        <w:rPr>
          <w:rFonts w:ascii="Times New Roman" w:hAnsi="Times New Roman" w:cs="Times New Roman"/>
          <w:sz w:val="24"/>
          <w:szCs w:val="24"/>
        </w:rPr>
        <w:t>.</w:t>
      </w:r>
    </w:p>
    <w:p w14:paraId="1CA961DD" w14:textId="01337BFE" w:rsidR="00F96F98" w:rsidRDefault="007108A6">
      <w:pPr>
        <w:spacing w:after="0" w:line="480" w:lineRule="auto"/>
        <w:ind w:left="360" w:firstLine="720"/>
        <w:rPr>
          <w:rFonts w:ascii="Times New Roman" w:hAnsi="Times New Roman" w:cs="Times New Roman"/>
          <w:sz w:val="24"/>
          <w:szCs w:val="24"/>
        </w:rPr>
      </w:pPr>
      <w:r>
        <w:rPr>
          <w:rFonts w:ascii="Times New Roman" w:hAnsi="Times New Roman" w:cs="Times New Roman"/>
          <w:sz w:val="24"/>
          <w:szCs w:val="24"/>
        </w:rPr>
        <w:t xml:space="preserve">Data di Kabupaten </w:t>
      </w:r>
      <w:r w:rsidR="003628E5">
        <w:rPr>
          <w:rFonts w:ascii="Times New Roman" w:hAnsi="Times New Roman" w:cs="Times New Roman"/>
          <w:sz w:val="24"/>
          <w:szCs w:val="24"/>
        </w:rPr>
        <w:t>Kediri</w:t>
      </w:r>
      <w:r>
        <w:rPr>
          <w:rFonts w:ascii="Times New Roman" w:hAnsi="Times New Roman" w:cs="Times New Roman"/>
          <w:sz w:val="24"/>
          <w:szCs w:val="24"/>
        </w:rPr>
        <w:t xml:space="preserve"> menunjukkan kasus AKI mengalami penurunan sejak tahun 2016 </w:t>
      </w:r>
      <w:r w:rsidR="00B44B2A">
        <w:rPr>
          <w:rFonts w:ascii="Times New Roman" w:hAnsi="Times New Roman" w:cs="Times New Roman"/>
          <w:sz w:val="24"/>
          <w:szCs w:val="24"/>
        </w:rPr>
        <w:t>yaitu 15 kasus, tahun 2017 ada 10 kasus, dan tahun 2018 terdapat</w:t>
      </w:r>
      <w:r>
        <w:rPr>
          <w:rFonts w:ascii="Times New Roman" w:hAnsi="Times New Roman" w:cs="Times New Roman"/>
          <w:sz w:val="24"/>
          <w:szCs w:val="24"/>
        </w:rPr>
        <w:t xml:space="preserve"> 9 kasus.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2019</w:t>
      </w:r>
      <w:r>
        <w:rPr>
          <w:rFonts w:ascii="Times New Roman" w:hAnsi="Times New Roman" w:cs="Times New Roman"/>
          <w:sz w:val="24"/>
          <w:szCs w:val="24"/>
        </w:rPr>
        <w:t xml:space="preserve"> mengalami peningkatan menjadi 16 kasus</w:t>
      </w:r>
      <w:r>
        <w:rPr>
          <w:rFonts w:ascii="Times New Roman" w:hAnsi="Times New Roman" w:cs="Times New Roman"/>
          <w:sz w:val="24"/>
          <w:szCs w:val="24"/>
          <w:lang w:val="en-US"/>
        </w:rPr>
        <w:t>. H</w:t>
      </w:r>
      <w:r>
        <w:rPr>
          <w:rFonts w:ascii="Times New Roman" w:hAnsi="Times New Roman" w:cs="Times New Roman"/>
          <w:sz w:val="24"/>
          <w:szCs w:val="24"/>
        </w:rPr>
        <w:t>al ini disebabkan karena preeklamsi,</w:t>
      </w:r>
      <w:r>
        <w:rPr>
          <w:rFonts w:ascii="Times New Roman" w:hAnsi="Times New Roman" w:cs="Times New Roman"/>
          <w:sz w:val="24"/>
          <w:szCs w:val="24"/>
          <w:lang w:val="en-US"/>
        </w:rPr>
        <w:t xml:space="preserve"> </w:t>
      </w:r>
      <w:r>
        <w:rPr>
          <w:rFonts w:ascii="Times New Roman" w:hAnsi="Times New Roman" w:cs="Times New Roman"/>
          <w:sz w:val="24"/>
          <w:szCs w:val="24"/>
        </w:rPr>
        <w:t>eklamsia,</w:t>
      </w:r>
      <w:r>
        <w:rPr>
          <w:rFonts w:ascii="Times New Roman" w:hAnsi="Times New Roman" w:cs="Times New Roman"/>
          <w:sz w:val="24"/>
          <w:szCs w:val="24"/>
          <w:lang w:val="en-US"/>
        </w:rPr>
        <w:t xml:space="preserve"> </w:t>
      </w:r>
      <w:r>
        <w:rPr>
          <w:rFonts w:ascii="Times New Roman" w:hAnsi="Times New Roman" w:cs="Times New Roman"/>
          <w:sz w:val="24"/>
          <w:szCs w:val="24"/>
        </w:rPr>
        <w:t>pedarahan dan penyakit penyerta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Dinkes</w:t>
      </w:r>
      <w:proofErr w:type="spellEnd"/>
      <w:r>
        <w:rPr>
          <w:rFonts w:ascii="Times New Roman" w:hAnsi="Times New Roman" w:cs="Times New Roman"/>
          <w:sz w:val="24"/>
          <w:szCs w:val="24"/>
          <w:lang w:val="en-US"/>
        </w:rPr>
        <w:t xml:space="preserve"> </w:t>
      </w:r>
      <w:r w:rsidR="003628E5">
        <w:rPr>
          <w:rFonts w:ascii="Times New Roman" w:hAnsi="Times New Roman" w:cs="Times New Roman"/>
          <w:sz w:val="24"/>
          <w:szCs w:val="24"/>
          <w:lang w:val="en-US"/>
        </w:rPr>
        <w:t>Kediri</w:t>
      </w:r>
      <w:r>
        <w:rPr>
          <w:rFonts w:ascii="Times New Roman" w:hAnsi="Times New Roman" w:cs="Times New Roman"/>
          <w:sz w:val="24"/>
          <w:szCs w:val="24"/>
          <w:lang w:val="en-US"/>
        </w:rPr>
        <w:t>, 2020)</w:t>
      </w:r>
      <w:r>
        <w:rPr>
          <w:rFonts w:ascii="Times New Roman" w:hAnsi="Times New Roman" w:cs="Times New Roman"/>
          <w:sz w:val="24"/>
          <w:szCs w:val="24"/>
        </w:rPr>
        <w:t xml:space="preserve">. </w:t>
      </w:r>
      <w:r>
        <w:rPr>
          <w:rFonts w:ascii="Times New Roman" w:hAnsi="Times New Roman" w:cs="Times New Roman"/>
          <w:sz w:val="24"/>
          <w:szCs w:val="24"/>
          <w:lang w:val="en-US"/>
        </w:rPr>
        <w:t>AKI di</w:t>
      </w:r>
      <w:r>
        <w:rPr>
          <w:rFonts w:ascii="Times New Roman" w:hAnsi="Times New Roman" w:cs="Times New Roman"/>
          <w:sz w:val="24"/>
          <w:szCs w:val="24"/>
        </w:rPr>
        <w:t xml:space="preserve">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Pr>
          <w:rFonts w:ascii="Times New Roman" w:hAnsi="Times New Roman" w:cs="Times New Roman"/>
          <w:sz w:val="24"/>
          <w:szCs w:val="24"/>
        </w:rPr>
        <w:t xml:space="preserve"> 1 pada tahun 2018 terdapat 1 kasus dikarenakan penyakit komplikasi dan tahun 2019 tidak ditemukan kasus.</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AKB di </w:t>
      </w:r>
      <w:r w:rsidR="003628E5">
        <w:rPr>
          <w:rFonts w:ascii="Times New Roman" w:hAnsi="Times New Roman" w:cs="Times New Roman"/>
          <w:sz w:val="24"/>
          <w:szCs w:val="24"/>
        </w:rPr>
        <w:t>Puskesmas Bendo</w:t>
      </w:r>
      <w:r>
        <w:rPr>
          <w:rFonts w:ascii="Times New Roman" w:hAnsi="Times New Roman" w:cs="Times New Roman"/>
          <w:sz w:val="24"/>
          <w:szCs w:val="24"/>
        </w:rPr>
        <w:t xml:space="preserve"> 1 tahun 2018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rPr>
        <w:t xml:space="preserve"> 5 kasus disebabkan asfiksia,</w:t>
      </w:r>
      <w:r>
        <w:rPr>
          <w:rFonts w:ascii="Times New Roman" w:hAnsi="Times New Roman" w:cs="Times New Roman"/>
          <w:sz w:val="24"/>
          <w:szCs w:val="24"/>
          <w:lang w:val="en-US"/>
        </w:rPr>
        <w:t xml:space="preserve"> </w:t>
      </w:r>
      <w:r>
        <w:rPr>
          <w:rFonts w:ascii="Times New Roman" w:hAnsi="Times New Roman" w:cs="Times New Roman"/>
          <w:sz w:val="24"/>
          <w:szCs w:val="24"/>
        </w:rPr>
        <w:t>BBLR</w:t>
      </w:r>
      <w:r>
        <w:rPr>
          <w:rFonts w:ascii="Times New Roman" w:hAnsi="Times New Roman" w:cs="Times New Roman"/>
          <w:sz w:val="24"/>
          <w:szCs w:val="24"/>
          <w:lang w:val="en-US"/>
        </w:rPr>
        <w:t>, S</w:t>
      </w:r>
      <w:r>
        <w:rPr>
          <w:rFonts w:ascii="Times New Roman" w:hAnsi="Times New Roman" w:cs="Times New Roman"/>
          <w:sz w:val="24"/>
          <w:szCs w:val="24"/>
        </w:rPr>
        <w:t>C,</w:t>
      </w:r>
      <w:r>
        <w:rPr>
          <w:rFonts w:ascii="Times New Roman" w:hAnsi="Times New Roman" w:cs="Times New Roman"/>
          <w:sz w:val="24"/>
          <w:szCs w:val="24"/>
          <w:lang w:val="en-US"/>
        </w:rPr>
        <w:t xml:space="preserve"> </w:t>
      </w:r>
      <w:r>
        <w:rPr>
          <w:rFonts w:ascii="Times New Roman" w:hAnsi="Times New Roman" w:cs="Times New Roman"/>
          <w:sz w:val="24"/>
          <w:szCs w:val="24"/>
        </w:rPr>
        <w:t>ibu dengan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hipertensi dan masa gestasi kurang.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AKB pada</w:t>
      </w:r>
      <w:r>
        <w:rPr>
          <w:rFonts w:ascii="Times New Roman" w:hAnsi="Times New Roman" w:cs="Times New Roman"/>
          <w:sz w:val="24"/>
          <w:szCs w:val="24"/>
        </w:rPr>
        <w:t xml:space="preserve"> tahun 2019 terdapat 1 kasus bayi meninggal disebabkan kelainan kongenital</w:t>
      </w:r>
      <w:r>
        <w:rPr>
          <w:rFonts w:ascii="Times New Roman" w:hAnsi="Times New Roman" w:cs="Times New Roman"/>
          <w:sz w:val="24"/>
          <w:szCs w:val="24"/>
          <w:lang w:val="en-US"/>
        </w:rPr>
        <w:t xml:space="preserve"> (Data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 xml:space="preserve"> 1, 2020)</w:t>
      </w:r>
      <w:r>
        <w:rPr>
          <w:rFonts w:ascii="Times New Roman" w:hAnsi="Times New Roman" w:cs="Times New Roman"/>
          <w:sz w:val="24"/>
          <w:szCs w:val="24"/>
        </w:rPr>
        <w:t>.</w:t>
      </w:r>
    </w:p>
    <w:p w14:paraId="291C14FB" w14:textId="77777777" w:rsidR="00F96F98" w:rsidRDefault="007108A6">
      <w:pPr>
        <w:spacing w:after="0" w:line="480" w:lineRule="auto"/>
        <w:ind w:left="357" w:firstLine="720"/>
        <w:rPr>
          <w:rFonts w:ascii="Times New Roman" w:hAnsi="Times New Roman" w:cs="Times New Roman"/>
          <w:sz w:val="24"/>
          <w:szCs w:val="24"/>
          <w:lang w:val="en-US"/>
        </w:rPr>
      </w:pPr>
      <w:r>
        <w:rPr>
          <w:rFonts w:ascii="Times New Roman" w:hAnsi="Times New Roman" w:cs="Times New Roman"/>
          <w:sz w:val="24"/>
          <w:szCs w:val="24"/>
        </w:rPr>
        <w:t xml:space="preserve">Penurunan AKI dan AKB di Provinsi Jawa Tengah terlaksana karena dukungan program khusus Gubernur Jawa Tengah yaitu program “Jateng Gayeng Nginceng Wong Meteng” yang diluncurkan pada tahun 2016. </w:t>
      </w:r>
      <w:r>
        <w:rPr>
          <w:rFonts w:ascii="Times New Roman" w:hAnsi="Times New Roman" w:cs="Times New Roman"/>
          <w:sz w:val="24"/>
          <w:szCs w:val="24"/>
          <w:lang w:val="en-US"/>
        </w:rPr>
        <w:t xml:space="preserve">Program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rPr>
        <w:t xml:space="preserve"> kegiatan terpadu dan sistematis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rPr>
        <w:t xml:space="preserve"> mengurangi AKI</w:t>
      </w:r>
      <w:r>
        <w:rPr>
          <w:rFonts w:ascii="Times New Roman" w:hAnsi="Times New Roman" w:cs="Times New Roman"/>
          <w:sz w:val="24"/>
          <w:szCs w:val="24"/>
          <w:lang w:val="en-US"/>
        </w:rPr>
        <w:t xml:space="preserve"> dan </w:t>
      </w:r>
      <w:r>
        <w:rPr>
          <w:rFonts w:ascii="Times New Roman" w:hAnsi="Times New Roman" w:cs="Times New Roman"/>
          <w:sz w:val="24"/>
          <w:szCs w:val="24"/>
        </w:rPr>
        <w:t>AKB dengan cara memantau semua ibu hamil agar mendapat pelayanan kesehatan yang optimal sehingga ibu selamat dan bayi sehat.</w:t>
      </w:r>
      <w:r>
        <w:rPr>
          <w:rFonts w:ascii="Times New Roman" w:hAnsi="Times New Roman" w:cs="Times New Roman"/>
          <w:sz w:val="24"/>
          <w:szCs w:val="24"/>
          <w:lang w:val="en-US"/>
        </w:rPr>
        <w:t xml:space="preserve"> Hal </w:t>
      </w:r>
      <w:r>
        <w:rPr>
          <w:rFonts w:ascii="Times New Roman" w:hAnsi="Times New Roman" w:cs="Times New Roman"/>
          <w:sz w:val="24"/>
          <w:szCs w:val="24"/>
        </w:rPr>
        <w:t xml:space="preserve">ini selaras dengan program kelas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 xml:space="preserve">bu </w:t>
      </w:r>
      <w:r>
        <w:rPr>
          <w:rFonts w:ascii="Times New Roman" w:hAnsi="Times New Roman" w:cs="Times New Roman"/>
          <w:sz w:val="24"/>
          <w:szCs w:val="24"/>
          <w:lang w:val="en-US"/>
        </w:rPr>
        <w:t>h</w:t>
      </w:r>
      <w:r>
        <w:rPr>
          <w:rFonts w:ascii="Times New Roman" w:hAnsi="Times New Roman" w:cs="Times New Roman"/>
          <w:sz w:val="24"/>
          <w:szCs w:val="24"/>
        </w:rPr>
        <w:t>amil yang dicanangkan pemerintah tahun 2009</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semua </w:t>
      </w:r>
      <w:r>
        <w:rPr>
          <w:rFonts w:ascii="Times New Roman" w:hAnsi="Times New Roman" w:cs="Times New Roman"/>
          <w:sz w:val="24"/>
          <w:szCs w:val="24"/>
          <w:lang w:val="en-US"/>
        </w:rPr>
        <w:lastRenderedPageBreak/>
        <w:t>p</w:t>
      </w:r>
      <w:r>
        <w:rPr>
          <w:rFonts w:ascii="Times New Roman" w:hAnsi="Times New Roman" w:cs="Times New Roman"/>
          <w:sz w:val="24"/>
          <w:szCs w:val="24"/>
        </w:rPr>
        <w:t xml:space="preserve">uskesmas </w:t>
      </w:r>
      <w:proofErr w:type="spellStart"/>
      <w:r>
        <w:rPr>
          <w:rFonts w:ascii="Times New Roman" w:hAnsi="Times New Roman" w:cs="Times New Roman"/>
          <w:sz w:val="24"/>
          <w:szCs w:val="24"/>
          <w:lang w:val="en-US"/>
        </w:rPr>
        <w:t>wajib</w:t>
      </w:r>
      <w:proofErr w:type="spellEnd"/>
      <w:r>
        <w:rPr>
          <w:rFonts w:ascii="Times New Roman" w:hAnsi="Times New Roman" w:cs="Times New Roman"/>
          <w:sz w:val="24"/>
          <w:szCs w:val="24"/>
        </w:rPr>
        <w:t xml:space="preserve"> melaksanakan </w:t>
      </w:r>
      <w:r>
        <w:rPr>
          <w:rFonts w:ascii="Times New Roman" w:hAnsi="Times New Roman" w:cs="Times New Roman"/>
          <w:sz w:val="24"/>
          <w:szCs w:val="24"/>
          <w:lang w:val="en-US"/>
        </w:rPr>
        <w:t>k</w:t>
      </w:r>
      <w:r>
        <w:rPr>
          <w:rFonts w:ascii="Times New Roman" w:hAnsi="Times New Roman" w:cs="Times New Roman"/>
          <w:sz w:val="24"/>
          <w:szCs w:val="24"/>
        </w:rPr>
        <w:t xml:space="preserve">elas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rPr>
        <w:t xml:space="preserve"> untuk </w:t>
      </w:r>
      <w:proofErr w:type="spellStart"/>
      <w:r>
        <w:rPr>
          <w:rFonts w:ascii="Times New Roman" w:hAnsi="Times New Roman" w:cs="Times New Roman"/>
          <w:sz w:val="24"/>
          <w:szCs w:val="24"/>
          <w:lang w:val="en-US"/>
        </w:rPr>
        <w:t>mempersiapkan</w:t>
      </w:r>
      <w:proofErr w:type="spellEnd"/>
      <w:r>
        <w:rPr>
          <w:rFonts w:ascii="Times New Roman" w:hAnsi="Times New Roman" w:cs="Times New Roman"/>
          <w:sz w:val="24"/>
          <w:szCs w:val="24"/>
        </w:rPr>
        <w:t xml:space="preserve"> secara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persalinan</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rPr>
        <w:t xml:space="preserve">asalah utama penyebab kematian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 xml:space="preserve">bu dan bayi karena kurang pengetahuan dari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 xml:space="preserve">bu hamil tentang manfaat pemeriksaan kehamilan secara rutin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kurangnya pengetahuan ibu tentang deteksi dini tanda bahaya kehamilan</w:t>
      </w:r>
      <w:r>
        <w:rPr>
          <w:rFonts w:ascii="Times New Roman" w:hAnsi="Times New Roman" w:cs="Times New Roman"/>
          <w:sz w:val="24"/>
          <w:szCs w:val="24"/>
          <w:lang w:val="en-US"/>
        </w:rPr>
        <w:t xml:space="preserve">. Tanda </w:t>
      </w:r>
      <w:proofErr w:type="spellStart"/>
      <w:r>
        <w:rPr>
          <w:rFonts w:ascii="Times New Roman" w:hAnsi="Times New Roman" w:cs="Times New Roman"/>
          <w:sz w:val="24"/>
          <w:szCs w:val="24"/>
          <w:lang w:val="en-US"/>
        </w:rPr>
        <w:t>bahay</w:t>
      </w:r>
      <w:proofErr w:type="spellEnd"/>
      <w:r>
        <w:rPr>
          <w:rFonts w:ascii="Times New Roman" w:hAnsi="Times New Roman" w:cs="Times New Roman"/>
          <w:sz w:val="24"/>
          <w:szCs w:val="24"/>
        </w:rPr>
        <w: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hipertensi dalam kehamilan, ketuban pecah dini, perdarahan antepartum, prematuritas, anemia</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letak</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{"citationItems":[{"id":"ITEM-1","itemData":{"ISSN":"18667538","abstract":"Knowledge of Obstetric Danger Signs and Pregnancy Caring Behaviors among Third Semester Pregnant Women. Obstetric complications have been known as one of the causes of high maternal mortality rate. Women knowledge in recognizing danger signs can be one of the determinations of pregnancy caring behaviors in preventing further complications. This study aimed to determine the relationship between knowledge of obstetric danger signs and pregnancy care behavior among third trimester pregnant women. This study applied a descriptive correlative design with cross sectional approach. Consecutive sampling used as sampling technique. Samples of this study were 96 third trimester pregnant women who attended antenatal care in two community health care centers. This study showed that there was no statistically significant relationship between knowledge of obstetric danger signs and pregnancy care behaviors among third trimester pregnant women (p= 0.135; α= 0.05). This study recommends that health care professional should motivate pregnant women to take a care of their pregnancy. Keywords: knowledge, obstetric danger signs, pregnancy, pregnancy care behavior Pendahuluan","author":[{"dropping-particle":"","family":"Isdiaty","given":"Fandiar Nur","non-dropping-particle":"","parse-names":false,"suffix":""}],"container-title":"Jurnal Keperawatan Indonesia","id":"ITEM-1","issued":{"date-parts":[["2013"]]},"title":"Pengetahuan Tanda Bahaya Kehamilan Dan Perilaku","type":"article-journal"},"uris":["http://www.mendeley.com/documents/?uuid=e2008e26-d4f4-4ec0-8579-3d9e780157a3","http://www.mendeley.com/documents/?uuid=b251a88c-2b63-4bea-83c7-8a1d5d0d2237"]}],"mendeley":{"formattedCitation":"(Isdiaty, 2013)","plainTextFormattedCitation":"(Isdiaty, 2013)","previouslyFormattedCitation":"(Isdiaty, 2013)"},"properties":{"noteIndex":0},"schema":"https://github.com/citation-style-language/schema/raw/master/csl-citation.json"}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(Isdiaty,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355DB5C7" w14:textId="6F6CB90D" w:rsidR="00F96F98" w:rsidRDefault="003628E5">
      <w:pPr>
        <w:spacing w:after="0" w:line="480" w:lineRule="auto"/>
        <w:ind w:left="357" w:firstLine="720"/>
        <w:rPr>
          <w:rFonts w:ascii="Times New Roman" w:hAnsi="Times New Roman" w:cs="Times New Roman"/>
          <w:sz w:val="24"/>
          <w:szCs w:val="24"/>
          <w:lang w:val="en-US"/>
        </w:rPr>
      </w:pPr>
      <w:r>
        <w:rPr>
          <w:rFonts w:ascii="Times New Roman" w:hAnsi="Times New Roman" w:cs="Times New Roman"/>
          <w:sz w:val="24"/>
          <w:szCs w:val="24"/>
        </w:rPr>
        <w:t>Puskesmas Bendo</w:t>
      </w:r>
      <w:r w:rsidR="007108A6">
        <w:rPr>
          <w:rFonts w:ascii="Times New Roman" w:hAnsi="Times New Roman" w:cs="Times New Roman"/>
          <w:sz w:val="24"/>
          <w:szCs w:val="24"/>
        </w:rPr>
        <w:t xml:space="preserve"> sudah melaksanakan kelas ibu hamil di setiap desa </w:t>
      </w:r>
      <w:r w:rsidR="007108A6">
        <w:rPr>
          <w:rFonts w:ascii="Times New Roman" w:hAnsi="Times New Roman" w:cs="Times New Roman"/>
          <w:sz w:val="24"/>
          <w:szCs w:val="24"/>
          <w:lang w:val="en-US"/>
        </w:rPr>
        <w:t xml:space="preserve">yang </w:t>
      </w:r>
      <w:proofErr w:type="spellStart"/>
      <w:r w:rsidR="007108A6">
        <w:rPr>
          <w:rFonts w:ascii="Times New Roman" w:hAnsi="Times New Roman" w:cs="Times New Roman"/>
          <w:sz w:val="24"/>
          <w:szCs w:val="24"/>
          <w:lang w:val="en-US"/>
        </w:rPr>
        <w:t>menjadi</w:t>
      </w:r>
      <w:proofErr w:type="spellEnd"/>
      <w:r w:rsidR="007108A6">
        <w:rPr>
          <w:rFonts w:ascii="Times New Roman" w:hAnsi="Times New Roman" w:cs="Times New Roman"/>
          <w:sz w:val="24"/>
          <w:szCs w:val="24"/>
          <w:lang w:val="en-US"/>
        </w:rPr>
        <w:t xml:space="preserve"> </w:t>
      </w:r>
      <w:proofErr w:type="spellStart"/>
      <w:r w:rsidR="007108A6">
        <w:rPr>
          <w:rFonts w:ascii="Times New Roman" w:hAnsi="Times New Roman" w:cs="Times New Roman"/>
          <w:sz w:val="24"/>
          <w:szCs w:val="24"/>
          <w:lang w:val="en-US"/>
        </w:rPr>
        <w:t>wilayahnya</w:t>
      </w:r>
      <w:proofErr w:type="spellEnd"/>
      <w:r w:rsidR="007108A6">
        <w:rPr>
          <w:rFonts w:ascii="Times New Roman" w:hAnsi="Times New Roman" w:cs="Times New Roman"/>
          <w:sz w:val="24"/>
          <w:szCs w:val="24"/>
          <w:lang w:val="en-US"/>
        </w:rPr>
        <w:t xml:space="preserve">. Program </w:t>
      </w:r>
      <w:proofErr w:type="spellStart"/>
      <w:r w:rsidR="007108A6">
        <w:rPr>
          <w:rFonts w:ascii="Times New Roman" w:hAnsi="Times New Roman" w:cs="Times New Roman"/>
          <w:sz w:val="24"/>
          <w:szCs w:val="24"/>
          <w:lang w:val="en-US"/>
        </w:rPr>
        <w:t>ini</w:t>
      </w:r>
      <w:proofErr w:type="spellEnd"/>
      <w:r w:rsidR="007108A6">
        <w:rPr>
          <w:rFonts w:ascii="Times New Roman" w:hAnsi="Times New Roman" w:cs="Times New Roman"/>
          <w:sz w:val="24"/>
          <w:szCs w:val="24"/>
        </w:rPr>
        <w:t xml:space="preserve"> cukup efektif menekan AKI</w:t>
      </w:r>
      <w:r w:rsidR="007108A6">
        <w:rPr>
          <w:rFonts w:ascii="Times New Roman" w:hAnsi="Times New Roman" w:cs="Times New Roman"/>
          <w:sz w:val="24"/>
          <w:szCs w:val="24"/>
          <w:lang w:val="en-US"/>
        </w:rPr>
        <w:t xml:space="preserve"> dan </w:t>
      </w:r>
      <w:r w:rsidR="007108A6">
        <w:rPr>
          <w:rFonts w:ascii="Times New Roman" w:hAnsi="Times New Roman" w:cs="Times New Roman"/>
          <w:sz w:val="24"/>
          <w:szCs w:val="24"/>
        </w:rPr>
        <w:t>AKB</w:t>
      </w:r>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 xml:space="preserve">terbukti dengan semakin menurunnya kasus kematian </w:t>
      </w:r>
      <w:proofErr w:type="spellStart"/>
      <w:r w:rsidR="007108A6">
        <w:rPr>
          <w:rFonts w:ascii="Times New Roman" w:hAnsi="Times New Roman" w:cs="Times New Roman"/>
          <w:sz w:val="24"/>
          <w:szCs w:val="24"/>
          <w:lang w:val="en-US"/>
        </w:rPr>
        <w:t>i</w:t>
      </w:r>
      <w:proofErr w:type="spellEnd"/>
      <w:r w:rsidR="007108A6">
        <w:rPr>
          <w:rFonts w:ascii="Times New Roman" w:hAnsi="Times New Roman" w:cs="Times New Roman"/>
          <w:sz w:val="24"/>
          <w:szCs w:val="24"/>
        </w:rPr>
        <w:t>bu hamil dan bayi dari tahun ke</w:t>
      </w:r>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 xml:space="preserve">tahun. Kelas ibu hamil adalah sarana belajar bersama tentang kesehatan bagi ibu hamil dalam bentuk tatap muka dalam kelompok yang bertujuan meningkatkan pengetahuan dan ketrampilan ibu mengenai kehamilan, persalinan, perawatan nifas dan perawatan bayi baru lahir </w:t>
      </w:r>
      <w:r w:rsidR="007108A6">
        <w:rPr>
          <w:rFonts w:ascii="Times New Roman" w:hAnsi="Times New Roman" w:cs="Times New Roman"/>
          <w:sz w:val="24"/>
          <w:szCs w:val="24"/>
          <w:lang w:val="en-US"/>
        </w:rPr>
        <w:fldChar w:fldCharType="begin" w:fldLock="1"/>
      </w:r>
      <w:r w:rsidR="007108A6">
        <w:rPr>
          <w:rFonts w:ascii="Times New Roman" w:hAnsi="Times New Roman" w:cs="Times New Roman"/>
          <w:sz w:val="24"/>
          <w:szCs w:val="24"/>
        </w:rPr>
        <w:instrText>ADDIN CSL_CITATION {"citationItems":[{"id":"ITEM-1","itemData":{"abstract":"Dinas Kesehatan provinsi Jawa Timur juga menyampaikan data 10 Kabupaten/Kota dengan jumlah penderita DBD terbanyak, adalah Kabupaten Sumenep (286 kasus); Kabupaten Jember (199 kasus); Kabupaten Jombang (110); Kabupaten Bondowoso (100); Kabupaten Banyuwangi (96 kasus); Kabupaten Probolinggo (90 kasus); Kabupaten Kediri (87 kasus); Kabupaten Tulung Agung (86 kasus); Kabupaten Trenggalek (85 kasus); dan Kota Mojokerto (59 kasus)","author":[{"dropping-particle":"","family":"Kemenkes RI","given":"","non-dropping-particle":"","parse-names":false,"suffix":""}],"container-title":"Kementrian Kesehatan RI","id":"ITEM-1","issued":{"date-parts":[["2011"]]},"title":"Pedoman Pelaksanaan Kelas Ibu Hamil","type":"article-journal"},"uris":["http://www.mendeley.com/documents/?uuid=ffd0afa5-6eca-490a-9c07-9199e2dc4665"]}],"mendeley":{"formattedCitation":"(Kemenkes RI, 2011)","plainTextFormattedCitation":"(Kemenkes RI, 2011)","previouslyFormattedCitation":"(Kemenkes RI, 2011)"},"properties":{"noteIndex":0},"schema":"https://github.com/citation-style-language/schema/raw/master/csl-citation.json"}</w:instrText>
      </w:r>
      <w:r w:rsidR="007108A6">
        <w:rPr>
          <w:rFonts w:ascii="Times New Roman" w:hAnsi="Times New Roman" w:cs="Times New Roman"/>
          <w:sz w:val="24"/>
          <w:szCs w:val="24"/>
          <w:lang w:val="en-US"/>
        </w:rPr>
        <w:fldChar w:fldCharType="separate"/>
      </w:r>
      <w:r w:rsidR="007108A6">
        <w:rPr>
          <w:rFonts w:ascii="Times New Roman" w:hAnsi="Times New Roman" w:cs="Times New Roman"/>
          <w:noProof/>
          <w:sz w:val="24"/>
          <w:szCs w:val="24"/>
        </w:rPr>
        <w:t>(Kemenkes RI, 2011)</w:t>
      </w:r>
      <w:r w:rsidR="007108A6">
        <w:rPr>
          <w:rFonts w:ascii="Times New Roman" w:hAnsi="Times New Roman" w:cs="Times New Roman"/>
          <w:sz w:val="24"/>
          <w:szCs w:val="24"/>
          <w:lang w:val="en-US"/>
        </w:rPr>
        <w:fldChar w:fldCharType="end"/>
      </w:r>
      <w:r w:rsidR="007108A6">
        <w:rPr>
          <w:rFonts w:ascii="Times New Roman" w:hAnsi="Times New Roman" w:cs="Times New Roman"/>
          <w:sz w:val="24"/>
          <w:szCs w:val="24"/>
        </w:rPr>
        <w:t xml:space="preserve">. </w:t>
      </w:r>
      <w:r w:rsidR="007108A6">
        <w:rPr>
          <w:rFonts w:ascii="Times New Roman" w:hAnsi="Times New Roman" w:cs="Times New Roman"/>
          <w:sz w:val="24"/>
          <w:szCs w:val="24"/>
          <w:lang w:val="en-US"/>
        </w:rPr>
        <w:t>I</w:t>
      </w:r>
      <w:r w:rsidR="007108A6">
        <w:rPr>
          <w:rFonts w:ascii="Times New Roman" w:hAnsi="Times New Roman" w:cs="Times New Roman"/>
          <w:sz w:val="24"/>
          <w:szCs w:val="24"/>
        </w:rPr>
        <w:t>bu akan belajar bersama</w:t>
      </w:r>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diskusi dan tukar pengalaman tentang kesehatan ibu dan anak secara menyeluruh dan sistematis serta dilaksanakan secara terjadwal dan berkesinambungan</w:t>
      </w:r>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{"citationItems":[{"id":"ITEM-1","itemData":{"DOI":"10.22435/kespro.v6i2.5411.67-75","ISSN":"2087-703X","abstract":"Kelas Ibu Hamil telah dicanangkan sekitar tahun 2009. Kegiatan ini merupakan bagian dari Program Kesehatan Ibu dan Anak. Kegiatan Kelas Ibu Hamil adalah bentuk intervensi pada tahap awal siklus hidup manusia. Diharapkan KIH mampu membentuk generasi yang sehat dan kuat.","author":[{"dropping-particle":"","family":"Fuada","given":"Noviati","non-dropping-particle":"","parse-names":false,"suffix":""},{"dropping-particle":"","family":"Setyawati","given":"Budi","non-dropping-particle":"","parse-names":false,"suffix":""}],"container-title":"Jurnal Kesehatan Reproduksi","id":"ITEM-1","issued":{"date-parts":[["2016"]]},"title":"PELAKSANAAN KELAS IBU HAMIL DI INDONESIA","type":"article-journal"},"uris":["http://www.mendeley.com/documents/?uuid=96469282-7cdb-4eda-83d6-b9a34a5ec1a0"]}],"mendeley":{"formattedCitation":"(Fuada and Setyawati, 2016)","plainTextFormattedCitation":"(Fuada and Setyawati, 2016)","previouslyFormattedCitation":"(Fuada &amp; Setyawati, 2016)"},"properties":{"noteIndex":0},"schema":"https://github.com/citation-style-language/schema/raw/master/csl-citation.json"}</w:instrText>
      </w:r>
      <w:r w:rsidR="007108A6">
        <w:rPr>
          <w:rFonts w:ascii="Times New Roman" w:hAnsi="Times New Roman" w:cs="Times New Roman"/>
          <w:sz w:val="24"/>
          <w:szCs w:val="24"/>
          <w:lang w:val="en-US"/>
        </w:rPr>
        <w:fldChar w:fldCharType="separate"/>
      </w:r>
      <w:r w:rsidR="00C43BC5" w:rsidRPr="00C43BC5">
        <w:rPr>
          <w:rFonts w:ascii="Times New Roman" w:hAnsi="Times New Roman" w:cs="Times New Roman"/>
          <w:noProof/>
          <w:sz w:val="24"/>
          <w:szCs w:val="24"/>
          <w:lang w:val="en-US"/>
        </w:rPr>
        <w:t>(Fuada and Setyawati, 2016)</w:t>
      </w:r>
      <w:r w:rsidR="007108A6">
        <w:rPr>
          <w:rFonts w:ascii="Times New Roman" w:hAnsi="Times New Roman" w:cs="Times New Roman"/>
          <w:sz w:val="24"/>
          <w:szCs w:val="24"/>
          <w:lang w:val="en-US"/>
        </w:rPr>
        <w:fldChar w:fldCharType="end"/>
      </w:r>
    </w:p>
    <w:p w14:paraId="67136FE7" w14:textId="3CF23743" w:rsidR="00F96F98" w:rsidRDefault="00B44B2A">
      <w:pPr>
        <w:spacing w:after="0" w:line="480" w:lineRule="auto"/>
        <w:ind w:left="360" w:firstLine="720"/>
        <w:rPr>
          <w:rFonts w:ascii="Times New Roman" w:hAnsi="Times New Roman" w:cs="Times New Roman"/>
          <w:sz w:val="24"/>
          <w:szCs w:val="24"/>
        </w:rPr>
      </w:pPr>
      <w:r>
        <w:rPr>
          <w:rFonts w:ascii="Times New Roman" w:hAnsi="Times New Roman" w:cs="Times New Roman"/>
          <w:sz w:val="24"/>
          <w:szCs w:val="24"/>
        </w:rPr>
        <w:t>Plobangan adalah s</w:t>
      </w:r>
      <w:proofErr w:type="spellStart"/>
      <w:r w:rsidR="007108A6">
        <w:rPr>
          <w:rFonts w:ascii="Times New Roman" w:hAnsi="Times New Roman" w:cs="Times New Roman"/>
          <w:sz w:val="24"/>
          <w:szCs w:val="24"/>
          <w:lang w:val="en-US"/>
        </w:rPr>
        <w:t>alah</w:t>
      </w:r>
      <w:proofErr w:type="spellEnd"/>
      <w:r w:rsidR="007108A6">
        <w:rPr>
          <w:rFonts w:ascii="Times New Roman" w:hAnsi="Times New Roman" w:cs="Times New Roman"/>
          <w:sz w:val="24"/>
          <w:szCs w:val="24"/>
          <w:lang w:val="en-US"/>
        </w:rPr>
        <w:t xml:space="preserve"> </w:t>
      </w:r>
      <w:proofErr w:type="spellStart"/>
      <w:r w:rsidR="007108A6">
        <w:rPr>
          <w:rFonts w:ascii="Times New Roman" w:hAnsi="Times New Roman" w:cs="Times New Roman"/>
          <w:sz w:val="24"/>
          <w:szCs w:val="24"/>
          <w:lang w:val="en-US"/>
        </w:rPr>
        <w:t>satu</w:t>
      </w:r>
      <w:proofErr w:type="spellEnd"/>
      <w:r w:rsidR="007108A6">
        <w:rPr>
          <w:rFonts w:ascii="Times New Roman" w:hAnsi="Times New Roman" w:cs="Times New Roman"/>
          <w:sz w:val="24"/>
          <w:szCs w:val="24"/>
          <w:lang w:val="en-US"/>
        </w:rPr>
        <w:t xml:space="preserve"> </w:t>
      </w:r>
      <w:proofErr w:type="spellStart"/>
      <w:r w:rsidR="007108A6">
        <w:rPr>
          <w:rFonts w:ascii="Times New Roman" w:hAnsi="Times New Roman" w:cs="Times New Roman"/>
          <w:sz w:val="24"/>
          <w:szCs w:val="24"/>
          <w:lang w:val="en-US"/>
        </w:rPr>
        <w:t>desa</w:t>
      </w:r>
      <w:proofErr w:type="spellEnd"/>
      <w:r w:rsidR="007108A6">
        <w:rPr>
          <w:rFonts w:ascii="Times New Roman" w:hAnsi="Times New Roman" w:cs="Times New Roman"/>
          <w:sz w:val="24"/>
          <w:szCs w:val="24"/>
          <w:lang w:val="en-US"/>
        </w:rPr>
        <w:t xml:space="preserve"> di </w:t>
      </w:r>
      <w:r>
        <w:rPr>
          <w:rFonts w:ascii="Times New Roman" w:hAnsi="Times New Roman" w:cs="Times New Roman"/>
          <w:sz w:val="24"/>
          <w:szCs w:val="24"/>
        </w:rPr>
        <w:t xml:space="preserve">wilayah </w:t>
      </w:r>
      <w:r w:rsidR="003628E5">
        <w:rPr>
          <w:rFonts w:ascii="Times New Roman" w:hAnsi="Times New Roman" w:cs="Times New Roman"/>
          <w:sz w:val="24"/>
          <w:szCs w:val="24"/>
        </w:rPr>
        <w:t>Puskesmas Bendo</w:t>
      </w:r>
      <w:r w:rsidR="007108A6">
        <w:rPr>
          <w:rFonts w:ascii="Times New Roman" w:hAnsi="Times New Roman" w:cs="Times New Roman"/>
          <w:sz w:val="24"/>
          <w:szCs w:val="24"/>
        </w:rPr>
        <w:t xml:space="preserve"> 1</w:t>
      </w:r>
      <w:r>
        <w:rPr>
          <w:rFonts w:ascii="Times New Roman" w:hAnsi="Times New Roman" w:cs="Times New Roman"/>
          <w:sz w:val="24"/>
          <w:szCs w:val="24"/>
          <w:lang w:val="en-US"/>
        </w:rPr>
        <w:t xml:space="preserve">, </w:t>
      </w:r>
      <w:r>
        <w:rPr>
          <w:rFonts w:ascii="Times New Roman" w:hAnsi="Times New Roman" w:cs="Times New Roman"/>
          <w:sz w:val="24"/>
          <w:szCs w:val="24"/>
        </w:rPr>
        <w:t>yanga</w:t>
      </w:r>
      <w:r w:rsidR="007108A6">
        <w:rPr>
          <w:rFonts w:ascii="Times New Roman" w:hAnsi="Times New Roman" w:cs="Times New Roman"/>
          <w:sz w:val="24"/>
          <w:szCs w:val="24"/>
          <w:lang w:val="en-US"/>
        </w:rPr>
        <w:t xml:space="preserve"> s</w:t>
      </w:r>
      <w:r w:rsidR="007108A6">
        <w:rPr>
          <w:rFonts w:ascii="Times New Roman" w:hAnsi="Times New Roman" w:cs="Times New Roman"/>
          <w:sz w:val="24"/>
          <w:szCs w:val="24"/>
        </w:rPr>
        <w:t xml:space="preserve">udah melaksanakan kelas </w:t>
      </w:r>
      <w:proofErr w:type="spellStart"/>
      <w:r w:rsidR="007108A6">
        <w:rPr>
          <w:rFonts w:ascii="Times New Roman" w:hAnsi="Times New Roman" w:cs="Times New Roman"/>
          <w:sz w:val="24"/>
          <w:szCs w:val="24"/>
          <w:lang w:val="en-US"/>
        </w:rPr>
        <w:t>i</w:t>
      </w:r>
      <w:proofErr w:type="spellEnd"/>
      <w:r w:rsidR="007108A6">
        <w:rPr>
          <w:rFonts w:ascii="Times New Roman" w:hAnsi="Times New Roman" w:cs="Times New Roman"/>
          <w:sz w:val="24"/>
          <w:szCs w:val="24"/>
        </w:rPr>
        <w:t xml:space="preserve">bu hamil sejak tahun 2010 dan merasakan keefektifan dari program </w:t>
      </w:r>
      <w:proofErr w:type="spellStart"/>
      <w:r w:rsidR="007108A6">
        <w:rPr>
          <w:rFonts w:ascii="Times New Roman" w:hAnsi="Times New Roman" w:cs="Times New Roman"/>
          <w:sz w:val="24"/>
          <w:szCs w:val="24"/>
          <w:lang w:val="en-US"/>
        </w:rPr>
        <w:t>tersebut</w:t>
      </w:r>
      <w:proofErr w:type="spellEnd"/>
      <w:r w:rsidR="007108A6">
        <w:rPr>
          <w:rFonts w:ascii="Times New Roman" w:hAnsi="Times New Roman" w:cs="Times New Roman"/>
          <w:sz w:val="24"/>
          <w:szCs w:val="24"/>
          <w:lang w:val="en-US"/>
        </w:rPr>
        <w:t xml:space="preserve">. Hal </w:t>
      </w:r>
      <w:proofErr w:type="spellStart"/>
      <w:r w:rsidR="007108A6">
        <w:rPr>
          <w:rFonts w:ascii="Times New Roman" w:hAnsi="Times New Roman" w:cs="Times New Roman"/>
          <w:sz w:val="24"/>
          <w:szCs w:val="24"/>
          <w:lang w:val="en-US"/>
        </w:rPr>
        <w:t>ini</w:t>
      </w:r>
      <w:proofErr w:type="spellEnd"/>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 xml:space="preserve">ditandai </w:t>
      </w:r>
      <w:proofErr w:type="spellStart"/>
      <w:r w:rsidR="007108A6">
        <w:rPr>
          <w:rFonts w:ascii="Times New Roman" w:hAnsi="Times New Roman" w:cs="Times New Roman"/>
          <w:sz w:val="24"/>
          <w:szCs w:val="24"/>
          <w:lang w:val="en-US"/>
        </w:rPr>
        <w:t>dengan</w:t>
      </w:r>
      <w:proofErr w:type="spellEnd"/>
      <w:r w:rsidR="007108A6">
        <w:rPr>
          <w:rFonts w:ascii="Times New Roman" w:hAnsi="Times New Roman" w:cs="Times New Roman"/>
          <w:sz w:val="24"/>
          <w:szCs w:val="24"/>
          <w:lang w:val="en-US"/>
        </w:rPr>
        <w:t xml:space="preserve"> </w:t>
      </w:r>
      <w:proofErr w:type="spellStart"/>
      <w:r w:rsidR="007108A6">
        <w:rPr>
          <w:rFonts w:ascii="Times New Roman" w:hAnsi="Times New Roman" w:cs="Times New Roman"/>
          <w:sz w:val="24"/>
          <w:szCs w:val="24"/>
          <w:lang w:val="en-US"/>
        </w:rPr>
        <w:t>pencapaian</w:t>
      </w:r>
      <w:proofErr w:type="spellEnd"/>
      <w:r w:rsidR="007108A6">
        <w:rPr>
          <w:rFonts w:ascii="Times New Roman" w:hAnsi="Times New Roman" w:cs="Times New Roman"/>
          <w:sz w:val="24"/>
          <w:szCs w:val="24"/>
          <w:lang w:val="en-US"/>
        </w:rPr>
        <w:t xml:space="preserve"> </w:t>
      </w:r>
      <w:proofErr w:type="spellStart"/>
      <w:r w:rsidR="007108A6">
        <w:rPr>
          <w:rFonts w:ascii="Times New Roman" w:hAnsi="Times New Roman" w:cs="Times New Roman"/>
          <w:sz w:val="24"/>
          <w:szCs w:val="24"/>
          <w:lang w:val="en-US"/>
        </w:rPr>
        <w:t>keikutsertaan</w:t>
      </w:r>
      <w:proofErr w:type="spellEnd"/>
      <w:r w:rsidR="007108A6">
        <w:rPr>
          <w:rFonts w:ascii="Times New Roman" w:hAnsi="Times New Roman" w:cs="Times New Roman"/>
          <w:sz w:val="24"/>
          <w:szCs w:val="24"/>
          <w:lang w:val="en-US"/>
        </w:rPr>
        <w:t xml:space="preserve"> program </w:t>
      </w:r>
      <w:proofErr w:type="spellStart"/>
      <w:r w:rsidR="007108A6">
        <w:rPr>
          <w:rFonts w:ascii="Times New Roman" w:hAnsi="Times New Roman" w:cs="Times New Roman"/>
          <w:sz w:val="24"/>
          <w:szCs w:val="24"/>
          <w:lang w:val="en-US"/>
        </w:rPr>
        <w:t>ibu</w:t>
      </w:r>
      <w:proofErr w:type="spellEnd"/>
      <w:r w:rsidR="007108A6">
        <w:rPr>
          <w:rFonts w:ascii="Times New Roman" w:hAnsi="Times New Roman" w:cs="Times New Roman"/>
          <w:sz w:val="24"/>
          <w:szCs w:val="24"/>
          <w:lang w:val="en-US"/>
        </w:rPr>
        <w:t xml:space="preserve"> </w:t>
      </w:r>
      <w:proofErr w:type="spellStart"/>
      <w:r w:rsidR="007108A6">
        <w:rPr>
          <w:rFonts w:ascii="Times New Roman" w:hAnsi="Times New Roman" w:cs="Times New Roman"/>
          <w:sz w:val="24"/>
          <w:szCs w:val="24"/>
          <w:lang w:val="en-US"/>
        </w:rPr>
        <w:t>hamil</w:t>
      </w:r>
      <w:proofErr w:type="spellEnd"/>
      <w:r w:rsidR="007108A6">
        <w:rPr>
          <w:rFonts w:ascii="Times New Roman" w:hAnsi="Times New Roman" w:cs="Times New Roman"/>
          <w:sz w:val="24"/>
          <w:szCs w:val="24"/>
          <w:lang w:val="en-US"/>
        </w:rPr>
        <w:t xml:space="preserve"> </w:t>
      </w:r>
      <w:proofErr w:type="spellStart"/>
      <w:r w:rsidR="007108A6">
        <w:rPr>
          <w:rFonts w:ascii="Times New Roman" w:hAnsi="Times New Roman" w:cs="Times New Roman"/>
          <w:sz w:val="24"/>
          <w:szCs w:val="24"/>
          <w:lang w:val="en-US"/>
        </w:rPr>
        <w:t>sebesar</w:t>
      </w:r>
      <w:proofErr w:type="spellEnd"/>
      <w:r w:rsidR="007108A6">
        <w:rPr>
          <w:rFonts w:ascii="Times New Roman" w:hAnsi="Times New Roman" w:cs="Times New Roman"/>
          <w:sz w:val="24"/>
          <w:szCs w:val="24"/>
          <w:lang w:val="en-US"/>
        </w:rPr>
        <w:t xml:space="preserve"> 100%, </w:t>
      </w:r>
      <w:proofErr w:type="spellStart"/>
      <w:r w:rsidR="007108A6">
        <w:rPr>
          <w:rFonts w:ascii="Times New Roman" w:hAnsi="Times New Roman" w:cs="Times New Roman"/>
          <w:sz w:val="24"/>
          <w:szCs w:val="24"/>
          <w:lang w:val="en-US"/>
        </w:rPr>
        <w:t>serta</w:t>
      </w:r>
      <w:proofErr w:type="spellEnd"/>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terjadi peningkatan capaian K1,</w:t>
      </w:r>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K4,</w:t>
      </w:r>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 xml:space="preserve">persalinan dengan </w:t>
      </w:r>
      <w:proofErr w:type="spellStart"/>
      <w:r w:rsidR="007108A6">
        <w:rPr>
          <w:rFonts w:ascii="Times New Roman" w:hAnsi="Times New Roman" w:cs="Times New Roman"/>
          <w:sz w:val="24"/>
          <w:szCs w:val="24"/>
          <w:lang w:val="en-US"/>
        </w:rPr>
        <w:t>tenaga</w:t>
      </w:r>
      <w:proofErr w:type="spellEnd"/>
      <w:r w:rsidR="007108A6">
        <w:rPr>
          <w:rFonts w:ascii="Times New Roman" w:hAnsi="Times New Roman" w:cs="Times New Roman"/>
          <w:sz w:val="24"/>
          <w:szCs w:val="24"/>
          <w:lang w:val="en-US"/>
        </w:rPr>
        <w:t xml:space="preserve"> </w:t>
      </w:r>
      <w:proofErr w:type="spellStart"/>
      <w:r w:rsidR="007108A6">
        <w:rPr>
          <w:rFonts w:ascii="Times New Roman" w:hAnsi="Times New Roman" w:cs="Times New Roman"/>
          <w:sz w:val="24"/>
          <w:szCs w:val="24"/>
          <w:lang w:val="en-US"/>
        </w:rPr>
        <w:t>kesehatan</w:t>
      </w:r>
      <w:proofErr w:type="spellEnd"/>
      <w:r w:rsidR="007108A6">
        <w:rPr>
          <w:rFonts w:ascii="Times New Roman" w:hAnsi="Times New Roman" w:cs="Times New Roman"/>
          <w:sz w:val="24"/>
          <w:szCs w:val="24"/>
        </w:rPr>
        <w:t xml:space="preserve"> pada lima tahun terakhir</w:t>
      </w:r>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lang w:val="en-US"/>
        </w:rPr>
        <w:lastRenderedPageBreak/>
        <w:t>(</w:t>
      </w:r>
      <w:r w:rsidR="007108A6">
        <w:rPr>
          <w:rFonts w:ascii="Times New Roman" w:hAnsi="Times New Roman" w:cs="Times New Roman"/>
          <w:sz w:val="24"/>
          <w:szCs w:val="24"/>
        </w:rPr>
        <w:t xml:space="preserve">PWS KIA </w:t>
      </w:r>
      <w:r w:rsidR="003628E5">
        <w:rPr>
          <w:rFonts w:ascii="Times New Roman" w:hAnsi="Times New Roman" w:cs="Times New Roman"/>
          <w:sz w:val="24"/>
          <w:szCs w:val="24"/>
        </w:rPr>
        <w:t>Puskesmas Bendo</w:t>
      </w:r>
      <w:r w:rsidR="007108A6">
        <w:rPr>
          <w:rFonts w:ascii="Times New Roman" w:hAnsi="Times New Roman" w:cs="Times New Roman"/>
          <w:sz w:val="24"/>
          <w:szCs w:val="24"/>
        </w:rPr>
        <w:t xml:space="preserve"> 1</w:t>
      </w:r>
      <w:r w:rsidR="007108A6">
        <w:rPr>
          <w:rFonts w:ascii="Times New Roman" w:hAnsi="Times New Roman" w:cs="Times New Roman"/>
          <w:sz w:val="24"/>
          <w:szCs w:val="24"/>
          <w:lang w:val="en-US"/>
        </w:rPr>
        <w:t>, 2020)</w:t>
      </w:r>
      <w:r w:rsidR="007108A6">
        <w:rPr>
          <w:rFonts w:ascii="Times New Roman" w:hAnsi="Times New Roman" w:cs="Times New Roman"/>
          <w:sz w:val="24"/>
          <w:szCs w:val="24"/>
        </w:rPr>
        <w:t xml:space="preserve">. Tahun 2015 ditemukan kematian ibu bersalin dan bayinya dikarenakan PEB, ibu hamil sudah disarankan rujuk oleh bidan desa tetapi ibu hamil abai karena merasa takut periksa ke dokter obsgin. </w:t>
      </w:r>
      <w:proofErr w:type="spellStart"/>
      <w:r w:rsidR="007108A6">
        <w:rPr>
          <w:rFonts w:ascii="Times New Roman" w:hAnsi="Times New Roman" w:cs="Times New Roman"/>
          <w:sz w:val="24"/>
          <w:szCs w:val="24"/>
          <w:lang w:val="en-US"/>
        </w:rPr>
        <w:t>Tahun</w:t>
      </w:r>
      <w:proofErr w:type="spellEnd"/>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 xml:space="preserve">2017 ditemukan kematian bayi </w:t>
      </w:r>
      <w:proofErr w:type="spellStart"/>
      <w:r w:rsidR="007108A6">
        <w:rPr>
          <w:rFonts w:ascii="Times New Roman" w:hAnsi="Times New Roman" w:cs="Times New Roman"/>
          <w:sz w:val="24"/>
          <w:szCs w:val="24"/>
          <w:lang w:val="en-US"/>
        </w:rPr>
        <w:t>dengan</w:t>
      </w:r>
      <w:proofErr w:type="spellEnd"/>
      <w:r w:rsidR="007108A6">
        <w:rPr>
          <w:rFonts w:ascii="Times New Roman" w:hAnsi="Times New Roman" w:cs="Times New Roman"/>
          <w:sz w:val="24"/>
          <w:szCs w:val="24"/>
        </w:rPr>
        <w:t xml:space="preserve"> IUFD</w:t>
      </w:r>
      <w:r w:rsidR="007108A6">
        <w:rPr>
          <w:rFonts w:ascii="Times New Roman" w:hAnsi="Times New Roman" w:cs="Times New Roman"/>
          <w:sz w:val="24"/>
          <w:szCs w:val="24"/>
          <w:lang w:val="en-US"/>
        </w:rPr>
        <w:t xml:space="preserve">. </w:t>
      </w:r>
      <w:proofErr w:type="spellStart"/>
      <w:r w:rsidR="007108A6">
        <w:rPr>
          <w:rFonts w:ascii="Times New Roman" w:hAnsi="Times New Roman" w:cs="Times New Roman"/>
          <w:sz w:val="24"/>
          <w:szCs w:val="24"/>
          <w:lang w:val="en-US"/>
        </w:rPr>
        <w:t>Tahun</w:t>
      </w:r>
      <w:proofErr w:type="spellEnd"/>
      <w:r w:rsidR="007108A6">
        <w:rPr>
          <w:rFonts w:ascii="Times New Roman" w:hAnsi="Times New Roman" w:cs="Times New Roman"/>
          <w:sz w:val="24"/>
          <w:szCs w:val="24"/>
        </w:rPr>
        <w:t xml:space="preserve"> 2018 ditemukan ibu hamil </w:t>
      </w:r>
      <w:proofErr w:type="spellStart"/>
      <w:r w:rsidR="007108A6">
        <w:rPr>
          <w:rFonts w:ascii="Times New Roman" w:hAnsi="Times New Roman" w:cs="Times New Roman"/>
          <w:sz w:val="24"/>
          <w:szCs w:val="24"/>
          <w:lang w:val="en-US"/>
        </w:rPr>
        <w:t>dengan</w:t>
      </w:r>
      <w:proofErr w:type="spellEnd"/>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 xml:space="preserve">KEK 2 </w:t>
      </w:r>
      <w:r w:rsidR="007108A6">
        <w:rPr>
          <w:rFonts w:ascii="Times New Roman" w:hAnsi="Times New Roman" w:cs="Times New Roman"/>
          <w:sz w:val="24"/>
          <w:szCs w:val="24"/>
          <w:lang w:val="en-US"/>
        </w:rPr>
        <w:t>orang</w:t>
      </w:r>
      <w:r w:rsidR="007108A6">
        <w:rPr>
          <w:rFonts w:ascii="Times New Roman" w:hAnsi="Times New Roman" w:cs="Times New Roman"/>
          <w:sz w:val="24"/>
          <w:szCs w:val="24"/>
        </w:rPr>
        <w:t xml:space="preserve"> dan BBLR 1 </w:t>
      </w:r>
      <w:r w:rsidR="007108A6">
        <w:rPr>
          <w:rFonts w:ascii="Times New Roman" w:hAnsi="Times New Roman" w:cs="Times New Roman"/>
          <w:sz w:val="24"/>
          <w:szCs w:val="24"/>
          <w:lang w:val="en-US"/>
        </w:rPr>
        <w:t>orang k</w:t>
      </w:r>
      <w:r w:rsidR="007108A6">
        <w:rPr>
          <w:rFonts w:ascii="Times New Roman" w:hAnsi="Times New Roman" w:cs="Times New Roman"/>
          <w:sz w:val="24"/>
          <w:szCs w:val="24"/>
        </w:rPr>
        <w:t>arena prematuritas</w:t>
      </w:r>
      <w:r w:rsidR="007108A6">
        <w:rPr>
          <w:rFonts w:ascii="Times New Roman" w:hAnsi="Times New Roman" w:cs="Times New Roman"/>
          <w:sz w:val="24"/>
          <w:szCs w:val="24"/>
          <w:lang w:val="en-US"/>
        </w:rPr>
        <w:t>. T</w:t>
      </w:r>
      <w:r w:rsidR="007108A6">
        <w:rPr>
          <w:rFonts w:ascii="Times New Roman" w:hAnsi="Times New Roman" w:cs="Times New Roman"/>
          <w:sz w:val="24"/>
          <w:szCs w:val="24"/>
        </w:rPr>
        <w:t xml:space="preserve">ahun 2019 terdapat 4 ibu hamil </w:t>
      </w:r>
      <w:proofErr w:type="spellStart"/>
      <w:r w:rsidR="007108A6">
        <w:rPr>
          <w:rFonts w:ascii="Times New Roman" w:hAnsi="Times New Roman" w:cs="Times New Roman"/>
          <w:sz w:val="24"/>
          <w:szCs w:val="24"/>
          <w:lang w:val="en-US"/>
        </w:rPr>
        <w:t>dengan</w:t>
      </w:r>
      <w:proofErr w:type="spellEnd"/>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KEK</w:t>
      </w:r>
      <w:r w:rsidR="007108A6">
        <w:rPr>
          <w:rFonts w:ascii="Times New Roman" w:hAnsi="Times New Roman" w:cs="Times New Roman"/>
          <w:sz w:val="24"/>
          <w:szCs w:val="24"/>
          <w:lang w:val="en-US"/>
        </w:rPr>
        <w:t xml:space="preserve"> dan </w:t>
      </w:r>
      <w:r w:rsidR="007108A6">
        <w:rPr>
          <w:rFonts w:ascii="Times New Roman" w:hAnsi="Times New Roman" w:cs="Times New Roman"/>
          <w:sz w:val="24"/>
          <w:szCs w:val="24"/>
        </w:rPr>
        <w:t>BBLR terdapat 1 kasus.</w:t>
      </w:r>
    </w:p>
    <w:p w14:paraId="6FB8DE3C" w14:textId="77777777" w:rsidR="00F96F98" w:rsidRDefault="007108A6">
      <w:pPr>
        <w:spacing w:after="0" w:line="480" w:lineRule="auto"/>
        <w:ind w:left="360" w:firstLine="720"/>
        <w:rPr>
          <w:rFonts w:ascii="Times New Roman" w:hAnsi="Times New Roman" w:cs="Times New Roman"/>
          <w:sz w:val="24"/>
          <w:szCs w:val="24"/>
        </w:rPr>
      </w:pPr>
      <w:r>
        <w:rPr>
          <w:rFonts w:ascii="Times New Roman" w:hAnsi="Times New Roman" w:cs="Times New Roman"/>
          <w:sz w:val="24"/>
          <w:szCs w:val="24"/>
        </w:rPr>
        <w:t xml:space="preserve">Hal di atas menjadi dasar analisa bahwa materi pembelajaran pada kelas ibu hamil yang dilaksanakan selama ini belum dipahami secara benar oleh ibu hamil, ataukah karena metode yang digunakan belum membuat ibu hamil aktif dalam proses pembelajaran. Pada kelas ibu hamil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dilaksanakan selama ini lebih bertumpu kepada bidan sebagai fasilitator sekaligus sebagai narasumber.</w:t>
      </w:r>
      <w:r>
        <w:rPr>
          <w:rFonts w:ascii="Times New Roman" w:hAnsi="Times New Roman" w:cs="Times New Roman"/>
          <w:sz w:val="24"/>
          <w:szCs w:val="24"/>
          <w:lang w:val="en-US"/>
        </w:rPr>
        <w:t xml:space="preserve"> </w:t>
      </w:r>
      <w:r>
        <w:rPr>
          <w:rFonts w:ascii="Times New Roman" w:hAnsi="Times New Roman" w:cs="Times New Roman"/>
          <w:sz w:val="24"/>
          <w:szCs w:val="24"/>
        </w:rPr>
        <w:t>Metode dengan sistem ceramah yang sebelumnya dilaksanakan pretest dan postest</w:t>
      </w:r>
      <w:r>
        <w:rPr>
          <w:rFonts w:ascii="Times New Roman" w:hAnsi="Times New Roman" w:cs="Times New Roman"/>
          <w:sz w:val="24"/>
          <w:szCs w:val="24"/>
          <w:lang w:val="en-US"/>
        </w:rPr>
        <w:t xml:space="preserve">. </w:t>
      </w:r>
      <w:r>
        <w:rPr>
          <w:rFonts w:ascii="Times New Roman" w:hAnsi="Times New Roman" w:cs="Times New Roman"/>
          <w:sz w:val="24"/>
          <w:szCs w:val="24"/>
        </w:rPr>
        <w:t>Hasil postest biasanya lebih baik dan terjadi peningkatan nilai pengetahuan ibu hamil dibanding dengan nilai saat pretest.</w:t>
      </w:r>
      <w:r>
        <w:rPr>
          <w:rFonts w:ascii="Times New Roman" w:hAnsi="Times New Roman" w:cs="Times New Roman"/>
          <w:sz w:val="24"/>
          <w:szCs w:val="24"/>
          <w:lang w:val="en-US"/>
        </w:rPr>
        <w:t xml:space="preserve"> </w:t>
      </w:r>
      <w:r>
        <w:rPr>
          <w:rFonts w:ascii="Times New Roman" w:hAnsi="Times New Roman" w:cs="Times New Roman"/>
          <w:sz w:val="24"/>
          <w:szCs w:val="24"/>
        </w:rPr>
        <w:t>Namun</w:t>
      </w:r>
      <w:r>
        <w:rPr>
          <w:rFonts w:ascii="Times New Roman" w:hAnsi="Times New Roman" w:cs="Times New Roman"/>
          <w:sz w:val="24"/>
          <w:szCs w:val="24"/>
          <w:lang w:val="en-US"/>
        </w:rPr>
        <w:t xml:space="preserve">, </w:t>
      </w:r>
      <w:r>
        <w:rPr>
          <w:rFonts w:ascii="Times New Roman" w:hAnsi="Times New Roman" w:cs="Times New Roman"/>
          <w:sz w:val="24"/>
          <w:szCs w:val="24"/>
        </w:rPr>
        <w:t>ada kalanya dari beberapa ibu hamil masih kurang paham atau lupa saat ditanya pada waktu yang berbeda saat menemukan</w:t>
      </w:r>
      <w:r>
        <w:rPr>
          <w:rFonts w:ascii="Times New Roman" w:hAnsi="Times New Roman" w:cs="Times New Roman"/>
          <w:sz w:val="24"/>
          <w:szCs w:val="24"/>
          <w:lang w:val="en-US"/>
        </w:rPr>
        <w:t xml:space="preserve"> </w:t>
      </w:r>
      <w:r>
        <w:rPr>
          <w:rFonts w:ascii="Times New Roman" w:hAnsi="Times New Roman" w:cs="Times New Roman"/>
          <w:sz w:val="24"/>
          <w:szCs w:val="24"/>
        </w:rPr>
        <w:t>keluhan yang berkaitan dengan kehamilannya.</w:t>
      </w:r>
    </w:p>
    <w:p w14:paraId="2232A487" w14:textId="11C9093F" w:rsidR="00F96F98" w:rsidRDefault="007108A6">
      <w:pPr>
        <w:spacing w:after="0" w:line="480" w:lineRule="auto"/>
        <w:ind w:left="360" w:firstLine="720"/>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etode pembelajaran yang hanya bertumpu pada pengajar saat proses pembelajaran menimbulkan kurang berkembangnya kemandirian peserta didik</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{"citationItems":[{"id":"ITEM-1","itemData":{"abstract":"Konsep model pembelajaran menurut Trianto (2010:51), menyebutkan bahwa model pembelajaran adalah suatu perencanaan atau pola yang digunakan sebagai pedoman dalam merencanakan pembelajaran di kelas atau pembelajaran tutorial. Model pembelajaran mengacu pada pendekatan pembelajaran yang akan digunakan, termasuk didalamnya tujuan-tujuan pengajaran, tahap-tahap dalam kegiatan pembelajaran, lingkungan pembelajaran, dan pengelolaan kelas. Model pembelajaran adalah prosedur atau pola sistematis yang digunakan sebagai pedoman untuk mencapai tujuan pembelajaran didalamnya terdapat strategi, teknik, metode, bahan, media dan alat penilaian pembelajaran.","author":[{"dropping-particle":"","family":"Afandi","given":"Muhammad","non-dropping-particle":"","parse-names":false,"suffix":""}],"container-title":"Unissula press","id":"ITEM-1","issued":{"date-parts":[["2013"]]},"title":"Model dan Metode Pembelajaran","type":"chapter"},"uris":["http://www.mendeley.com/documents/?uuid=5dc91177-d111-40d5-8a22-756c0a124bd0","http://www.mendeley.com/documents/?uuid=0423a260-d1cc-46c7-ba58-f03c0b7ba6ba"]}],"mendeley":{"formattedCitation":"(Afandi, 2013)","plainTextFormattedCitation":"(Afandi, 2013)","previouslyFormattedCitation":"(Afandi, 2013)"},"properties":{"noteIndex":0},"schema":"https://github.com/citation-style-language/schema/raw/master/csl-citation.json"}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(Afandi,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Pembelajaran membutuhkan keterlibatan mental dan kerja peserta didik.</w:t>
      </w:r>
      <w:r>
        <w:rPr>
          <w:rFonts w:ascii="Times New Roman" w:hAnsi="Times New Roman" w:cs="Times New Roman"/>
          <w:sz w:val="24"/>
          <w:szCs w:val="24"/>
          <w:lang w:val="en-US"/>
        </w:rPr>
        <w:t xml:space="preserve"> </w:t>
      </w:r>
      <w:r>
        <w:rPr>
          <w:rFonts w:ascii="Times New Roman" w:hAnsi="Times New Roman" w:cs="Times New Roman"/>
          <w:sz w:val="24"/>
          <w:szCs w:val="24"/>
        </w:rPr>
        <w:t>Metode ceramah dengan sistem satu arah tidak cukup untuk membuahkan hasil ingatan yang bertahan lama,</w:t>
      </w:r>
      <w:r>
        <w:rPr>
          <w:rFonts w:ascii="Times New Roman" w:hAnsi="Times New Roman" w:cs="Times New Roman"/>
          <w:sz w:val="24"/>
          <w:szCs w:val="24"/>
          <w:lang w:val="en-US"/>
        </w:rPr>
        <w:t xml:space="preserve"> </w:t>
      </w:r>
      <w:r>
        <w:rPr>
          <w:rFonts w:ascii="Times New Roman" w:hAnsi="Times New Roman" w:cs="Times New Roman"/>
          <w:sz w:val="24"/>
          <w:szCs w:val="24"/>
        </w:rPr>
        <w:t>tetapi pembelajaran aktif</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yang terbukti bisa bertahan lama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{"citationItems":[{"id":"ITEM-1","itemData":{"DOI":"10.28944/afkar.v5i1.107","ISSN":"2089-7472","abstract":"Metode  penggunaan  media  pembelajaran  adalah  suatu cara yang ditempuhdalam mencapai tujuan pembelajaran yang  sudah  di  desain  dan  terencana  untuk  kepentingan pebelajaran  atau  strategi  dalam  merancang  media pembelajaran  yang  akan  diberikan  pada  siswa,  dan seorang  guru  harus  mampu  mengindentifikasi  berbagai karakteristik media pembelajaran yang digunakan, Apakah media  yang  yang  digunakan  sesuai  dengan  karakteristik materi  pelajaran  yang  akan  diberikan.  Artinya  media pembelajaran tersebut dapat menunjang kelancaran proses pembelajaran  sehingga  siswa  dapat  mengikuti pembelajaran dengan baik dan bermakna.","author":[{"dropping-particle":"","family":"Maimunah","given":"Maimunah","non-dropping-particle":"","parse-names":false,"suffix":""}],"container-title":"Al-Afkar : Jurnal Keislaman &amp; Peradaban","id":"ITEM-1","issued":{"date-parts":[["2016"]]},"title":"METODE PENGGUNAAN MEDIA PEMBELAJARAN","type":"article-journal"},"uris":["http://www.mendeley.com/documents/?uuid=ff298f84-460d-4adc-b5f3-e27af8e37270","http://www.mendeley.com/documents/?uuid=f2b8b6d1-8ccc-4fa6-bdb5-69e3231d75aa"]}],"mendeley":{"formattedCitation":"(Maimunah, 2016)","plainTextFormattedCitation":"(Maimunah, 2016)","previouslyFormattedCitation":"(Maimunah,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(Maimunah, 2016)</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Salah satu metode pembelajaran </w:t>
      </w:r>
      <w:r>
        <w:rPr>
          <w:rFonts w:ascii="Times New Roman" w:hAnsi="Times New Roman" w:cs="Times New Roman"/>
          <w:sz w:val="24"/>
          <w:szCs w:val="24"/>
        </w:rPr>
        <w:lastRenderedPageBreak/>
        <w:t xml:space="preserve">aktif adalah dengan menggunakan metode </w:t>
      </w:r>
      <w:r>
        <w:rPr>
          <w:rFonts w:ascii="Times New Roman" w:hAnsi="Times New Roman" w:cs="Times New Roman"/>
          <w:i/>
          <w:iCs/>
          <w:sz w:val="24"/>
          <w:szCs w:val="24"/>
          <w:lang w:val="en-US"/>
        </w:rPr>
        <w:t xml:space="preserve">gallery </w:t>
      </w:r>
      <w:r>
        <w:rPr>
          <w:rFonts w:ascii="Times New Roman" w:hAnsi="Times New Roman" w:cs="Times New Roman"/>
          <w:i/>
          <w:iCs/>
          <w:sz w:val="24"/>
          <w:szCs w:val="24"/>
        </w:rPr>
        <w:t>walk</w:t>
      </w:r>
      <w:r>
        <w:rPr>
          <w:rFonts w:ascii="Times New Roman" w:hAnsi="Times New Roman" w:cs="Times New Roman"/>
          <w:sz w:val="24"/>
          <w:szCs w:val="24"/>
        </w:rPr>
        <w:t xml:space="preserve"> yaitu metode pembelajaran yang membangun keaktifan peserta didik yang dapat merangsang dan memperkuat daya ingat peserta didik.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Dalam metode pembelajaran </w:t>
      </w:r>
      <w:r>
        <w:rPr>
          <w:rFonts w:ascii="Times New Roman" w:hAnsi="Times New Roman" w:cs="Times New Roman"/>
          <w:i/>
          <w:iCs/>
          <w:sz w:val="24"/>
          <w:szCs w:val="24"/>
        </w:rPr>
        <w:t>galery walk</w:t>
      </w:r>
      <w:r>
        <w:rPr>
          <w:rFonts w:ascii="Times New Roman" w:hAnsi="Times New Roman" w:cs="Times New Roman"/>
          <w:sz w:val="24"/>
          <w:szCs w:val="24"/>
        </w:rPr>
        <w:t xml:space="preserve"> pemateri berperan sebagai fasilitator dan motivator yang membantu peserta didik membangun pengetahuannya sendiri melalui serangkaian kegiatan berkelompok dan bekerjasama untuk menyelesaikan masalah dan kasus yang diberikan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{"citationItems":[{"id":"ITEM-1","itemData":{"DOI":"10.15575/al-aulad.v1i1.2331","ISSN":"2615-5605","abstract":"This study aims to determine the effect of the application of the Gallery Walk model to improve student learning activities on art subjects of ornamental motifs in 5th grade MI Al-Manar Cianjur. This research uses classroom action research method consisting of two cycles, each cycle there are two actions with the stages of activity planning, action, observation, and reflection. The results of the study: for cycle 1 and cycle 2 there are two actions, then the results of both actions are accumulated. Based on the data analysis, the result of the research shows that there is influence from the application of Gallery Walk method to the improvement of student learning activity seen from the percentage of measurement of pre cyclical learning activity of 28.07% with low criterion. Cycle 1 of 62,6% with a good criterion, while cycle 2 equal to 83,3% with a very good criterion. Based on the findings it can be seen that the implementation of Gallery Walk can improve student learning activities on subjects SBK subject of decorative motif type.","author":[{"dropping-particle":"","family":"Setiawan","given":"Wawan","non-dropping-particle":"","parse-names":false,"suffix":""},{"dropping-particle":"","family":"Nuraisah","given":"Hani","non-dropping-particle":"","parse-names":false,"suffix":""}],"container-title":"al-Aulad: Journal of Islamic Primary Education","id":"ITEM-1","issued":{"date-parts":[["2018"]]},"title":"GALERY WALK DALAM AKTIVITAS BELAJAR: PENELITIAN TINDAKAN KELAS DI MADRASAH IBTIDAIYAH","type":"article-journal"},"uris":["http://www.mendeley.com/documents/?uuid=9232a5f1-0875-47a3-9cad-26a4afb336ee","http://www.mendeley.com/documents/?uuid=4d7a389e-9dba-4611-96cf-7f73305ecfc8"]}],"mendeley":{"formattedCitation":"(Setiawan and Nuraisah, 2018)","plainTextFormattedCitation":"(Setiawan and Nuraisah, 2018)","previouslyFormattedCitation":"(Setiawan &amp; Nuraisah, 2018)"},"properties":{"noteIndex":0},"schema":"https://github.com/citation-style-language/schema/raw/master/csl-citation.json"}</w:instrText>
      </w:r>
      <w:r>
        <w:rPr>
          <w:rFonts w:ascii="Times New Roman" w:hAnsi="Times New Roman" w:cs="Times New Roman"/>
          <w:sz w:val="24"/>
          <w:szCs w:val="24"/>
          <w:lang w:val="en-US"/>
        </w:rPr>
        <w:fldChar w:fldCharType="separate"/>
      </w:r>
      <w:r w:rsidR="00C43BC5" w:rsidRPr="00C43BC5">
        <w:rPr>
          <w:rFonts w:ascii="Times New Roman" w:hAnsi="Times New Roman" w:cs="Times New Roman"/>
          <w:noProof/>
          <w:sz w:val="24"/>
          <w:szCs w:val="24"/>
          <w:lang w:val="en-US"/>
        </w:rPr>
        <w:t>(Setiawan and Nuraisah, 2018)</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0BDE84EC" w14:textId="77777777" w:rsidR="00F96F98" w:rsidRDefault="007108A6">
      <w:pPr>
        <w:spacing w:after="0" w:line="480" w:lineRule="auto"/>
        <w:ind w:left="360" w:firstLine="720"/>
        <w:rPr>
          <w:rFonts w:ascii="Times New Roman" w:hAnsi="Times New Roman" w:cs="Times New Roman"/>
          <w:sz w:val="24"/>
          <w:szCs w:val="24"/>
        </w:rPr>
      </w:pP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gallery walk</w:t>
      </w:r>
      <w:r>
        <w:rPr>
          <w:rFonts w:ascii="Times New Roman" w:hAnsi="Times New Roman" w:cs="Times New Roman"/>
          <w:sz w:val="24"/>
          <w:szCs w:val="24"/>
        </w:rPr>
        <w:t xml:space="preserve"> cukup efektif untuk meningkatkan indeks prestasi belajar,</w:t>
      </w:r>
      <w:r>
        <w:rPr>
          <w:rFonts w:ascii="Times New Roman" w:hAnsi="Times New Roman" w:cs="Times New Roman"/>
          <w:sz w:val="24"/>
          <w:szCs w:val="24"/>
          <w:lang w:val="en-US"/>
        </w:rPr>
        <w:t xml:space="preserve"> </w:t>
      </w:r>
      <w:r>
        <w:rPr>
          <w:rFonts w:ascii="Times New Roman" w:hAnsi="Times New Roman" w:cs="Times New Roman"/>
          <w:sz w:val="24"/>
          <w:szCs w:val="24"/>
        </w:rPr>
        <w:t>sesuai yang telah dilaksanakan penelitian yang dilakukan oleh Deby Noviyanti</w:t>
      </w:r>
      <w:r>
        <w:rPr>
          <w:rFonts w:ascii="Times New Roman" w:hAnsi="Times New Roman" w:cs="Times New Roman"/>
          <w:sz w:val="24"/>
          <w:szCs w:val="24"/>
          <w:lang w:val="en-US"/>
        </w:rPr>
        <w:t xml:space="preserve"> </w:t>
      </w:r>
      <w:r>
        <w:rPr>
          <w:rFonts w:ascii="Times New Roman" w:hAnsi="Times New Roman" w:cs="Times New Roman"/>
          <w:sz w:val="24"/>
          <w:szCs w:val="24"/>
        </w:rPr>
        <w:t>(2017) pada mata pelajaran biologi di SMA Muhamadiyah 2 Palembang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rPr>
        <w:t xml:space="preserve"> perbedaan hasil penelitian yang menggunakan metode </w:t>
      </w:r>
      <w:r>
        <w:rPr>
          <w:rFonts w:ascii="Times New Roman" w:hAnsi="Times New Roman" w:cs="Times New Roman"/>
          <w:i/>
          <w:iCs/>
          <w:sz w:val="24"/>
          <w:szCs w:val="24"/>
        </w:rPr>
        <w:t>gallery walk</w:t>
      </w:r>
      <w:r>
        <w:rPr>
          <w:rFonts w:ascii="Times New Roman" w:hAnsi="Times New Roman" w:cs="Times New Roman"/>
          <w:sz w:val="24"/>
          <w:szCs w:val="24"/>
        </w:rPr>
        <w:t xml:space="preserve"> dengan hasil 87,72 dan menggunakan metode diskusi kelompok biasa mendapat nilai rata rata 80,23</w:t>
      </w:r>
      <w:r>
        <w:rPr>
          <w:rFonts w:ascii="Times New Roman" w:hAnsi="Times New Roman" w:cs="Times New Roman"/>
          <w:sz w:val="24"/>
          <w:szCs w:val="24"/>
          <w:lang w:val="en-US"/>
        </w:rPr>
        <w:t xml:space="preserve">. Hal </w:t>
      </w:r>
      <w:r>
        <w:rPr>
          <w:rFonts w:ascii="Times New Roman" w:hAnsi="Times New Roman" w:cs="Times New Roman"/>
          <w:sz w:val="24"/>
          <w:szCs w:val="24"/>
        </w:rPr>
        <w:t>ini selaras juga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rPr>
        <w:t xml:space="preserve"> penelitian oleh Fatna Hendry Ayuneida </w:t>
      </w:r>
      <w:r>
        <w:rPr>
          <w:rFonts w:ascii="Times New Roman" w:hAnsi="Times New Roman" w:cs="Times New Roman"/>
          <w:sz w:val="24"/>
          <w:szCs w:val="24"/>
          <w:lang w:val="en-US"/>
        </w:rPr>
        <w:t xml:space="preserve">(2019) </w:t>
      </w:r>
      <w:r>
        <w:rPr>
          <w:rFonts w:ascii="Times New Roman" w:hAnsi="Times New Roman" w:cs="Times New Roman"/>
          <w:sz w:val="24"/>
          <w:szCs w:val="24"/>
        </w:rPr>
        <w:t xml:space="preserve">yang menerapkan metode </w:t>
      </w:r>
      <w:r>
        <w:rPr>
          <w:rFonts w:ascii="Times New Roman" w:hAnsi="Times New Roman" w:cs="Times New Roman"/>
          <w:i/>
          <w:iCs/>
          <w:sz w:val="24"/>
          <w:szCs w:val="24"/>
        </w:rPr>
        <w:t>gallery walk</w:t>
      </w:r>
      <w:r>
        <w:rPr>
          <w:rFonts w:ascii="Times New Roman" w:hAnsi="Times New Roman" w:cs="Times New Roman"/>
          <w:sz w:val="24"/>
          <w:szCs w:val="24"/>
        </w:rPr>
        <w:t xml:space="preserve"> pada pembelajaran di </w:t>
      </w:r>
      <w:r>
        <w:rPr>
          <w:rFonts w:ascii="Times New Roman" w:hAnsi="Times New Roman" w:cs="Times New Roman"/>
          <w:sz w:val="24"/>
          <w:szCs w:val="24"/>
          <w:lang w:val="en-US"/>
        </w:rPr>
        <w:t>k</w:t>
      </w:r>
      <w:r>
        <w:rPr>
          <w:rFonts w:ascii="Times New Roman" w:hAnsi="Times New Roman" w:cs="Times New Roman"/>
          <w:sz w:val="24"/>
          <w:szCs w:val="24"/>
        </w:rPr>
        <w:t>elas ibu hamil</w:t>
      </w:r>
      <w:r>
        <w:rPr>
          <w:rFonts w:ascii="Times New Roman" w:hAnsi="Times New Roman" w:cs="Times New Roman"/>
          <w:sz w:val="24"/>
          <w:szCs w:val="24"/>
          <w:lang w:val="en-US"/>
        </w:rPr>
        <w:t>. k</w:t>
      </w:r>
      <w:r>
        <w:rPr>
          <w:rFonts w:ascii="Times New Roman" w:hAnsi="Times New Roman" w:cs="Times New Roman"/>
          <w:sz w:val="24"/>
          <w:szCs w:val="24"/>
        </w:rPr>
        <w:t xml:space="preserve">eduanya menemukan bahwa terjadi peningkatan indeks prestasi dan pengetahuan pada peserta pembelajaran dengan menggunakan metode </w:t>
      </w:r>
      <w:r>
        <w:rPr>
          <w:rFonts w:ascii="Times New Roman" w:hAnsi="Times New Roman" w:cs="Times New Roman"/>
          <w:i/>
          <w:iCs/>
          <w:sz w:val="24"/>
          <w:szCs w:val="24"/>
        </w:rPr>
        <w:t>gallery walk</w:t>
      </w:r>
      <w:r>
        <w:rPr>
          <w:rFonts w:ascii="Times New Roman" w:hAnsi="Times New Roman" w:cs="Times New Roman"/>
          <w:sz w:val="24"/>
          <w:szCs w:val="24"/>
        </w:rPr>
        <w:t xml:space="preserve"> dengan peserta yang tidak menggunakan metode </w:t>
      </w:r>
      <w:r>
        <w:rPr>
          <w:rFonts w:ascii="Times New Roman" w:hAnsi="Times New Roman" w:cs="Times New Roman"/>
          <w:i/>
          <w:iCs/>
          <w:sz w:val="24"/>
          <w:szCs w:val="24"/>
        </w:rPr>
        <w:t>gallery walk</w:t>
      </w:r>
      <w:r>
        <w:rPr>
          <w:rFonts w:ascii="Times New Roman" w:hAnsi="Times New Roman" w:cs="Times New Roman"/>
          <w:sz w:val="24"/>
          <w:szCs w:val="24"/>
        </w:rPr>
        <w:t xml:space="preserve"> mendapatkan nilai rata rata 69.26 dan meningkat setelah diberi pendidikan kesehatan dengan metode </w:t>
      </w:r>
      <w:r>
        <w:rPr>
          <w:rFonts w:ascii="Times New Roman" w:hAnsi="Times New Roman" w:cs="Times New Roman"/>
          <w:i/>
          <w:iCs/>
          <w:sz w:val="24"/>
          <w:szCs w:val="24"/>
        </w:rPr>
        <w:t>gallery walk</w:t>
      </w:r>
      <w:r>
        <w:rPr>
          <w:rFonts w:ascii="Times New Roman" w:hAnsi="Times New Roman" w:cs="Times New Roman"/>
          <w:sz w:val="24"/>
          <w:szCs w:val="24"/>
        </w:rPr>
        <w:t xml:space="preserve"> menjadi 82.26.</w:t>
      </w:r>
    </w:p>
    <w:p w14:paraId="729DF5D9" w14:textId="6171C3D6" w:rsidR="00F96F98" w:rsidRDefault="007108A6">
      <w:pPr>
        <w:spacing w:after="0" w:line="480" w:lineRule="auto"/>
        <w:ind w:left="360" w:firstLine="720"/>
        <w:rPr>
          <w:rFonts w:ascii="Times New Roman" w:hAnsi="Times New Roman" w:cs="Times New Roman"/>
          <w:sz w:val="24"/>
          <w:szCs w:val="24"/>
        </w:rPr>
      </w:pPr>
      <w:r>
        <w:rPr>
          <w:rFonts w:ascii="Times New Roman" w:hAnsi="Times New Roman" w:cs="Times New Roman"/>
          <w:sz w:val="24"/>
          <w:szCs w:val="24"/>
        </w:rPr>
        <w:t xml:space="preserve">Metode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merupakan suatu cara untuk menilai dan mengingat apa yang telah peserta pelajari selama ini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{"citationItems":[{"id":"ITEM-1","itemData":{"DOI":"10.26740/jppipa.v1n2.p42-51","ISSN":"2527-7537","abstract":"Proses pembelajaran sedapat mungkin melibatkan para siswa dalam memecahkan permasalahan, mengijinkan para siswa untuk aktif membangun dan mengatur pembelajarannya, dan dapat menjadikan siswa yang berpikir realistis. Untuk mengakomodasi siswa dalam memecahkan masalah dan diskusi menjadi lebih interaktif, juga bisa menjadi salah satu alternatif umpan balik antar siswa dan guru dengan model pembelajaran Problem Based Learning (PBL) dengan metode diskusi kelas berupa Galery Walk (GW). Konsep ini menjelaskan bahwa belajar terjadi aksi siswa, pendidik hanya berperan dalam memfasilitasi terjadinya aktivitas kontruksi pengetahuan oleh pebelajar. Pendidik harus memusatkan perhatiannya untuk membantu siswa dalam mencapai keterampilan (self directed learning). Tujuan dalam penelitian ini untuk mendeskripsikan keterlaksanaan pembelajaran, mengukur keterampilan menyusun peta pikiran, dan hasil belajar kognitif IPA siswa. Data hasil keterlaksanaan pembelajaran dengan menerapkan model pembelajaran PBL dengan strategi diskusi kelas GW mengalami peningkatan pada siklus I mencapai 92% dan siklus II mencapai 98%, sehingga meningkat sebesar 6%. Keterampilan menyusun peta pikiran pada siklus I dengan rata-rata mencapai level cukup baik meningkat dengan level baik pada siklus II. Sedangkan rata-rata hasil belajar kognitif IPA pada siklus I sebesar 76 dan menjadi 79 pada siklus II.","author":[{"dropping-particle":"","family":"Karyatin","given":"Karyatin","non-dropping-particle":"","parse-names":false,"suffix":""}],"container-title":"Jurnal Penelitian Pendidikan IPA","id":"ITEM-1","issued":{"date-parts":[["2017"]]},"title":"PENERAPAN MODIFIED PROBLEM BASED LEARNING (PBL) DENGAN GALLERY WALK (GW) UNTUK MENINGKATKAN KETERAMPILAN MENYUSUN PETA PIKIRAN DAN HASIL BELAJAR IPA","type":"article-journal"},"uris":["http://www.mendeley.com/documents/?uuid=4d2f5311-ca14-414a-a907-abc56a8c5d8a","http://www.mendeley.com/documents/?uuid=b372320d-c110-4566-9983-a87648021b8e"]}],"mendeley":{"formattedCitation":"(Karyatin, 2017)","plainTextFormattedCitation":"(Karyatin, 2017)","previouslyFormattedCitation":"(Karyatin, 2017)"},"properties":{"noteIndex":0},"schema":"https://github.com/citation-style-language/schema/raw/master/csl-citation.json"}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(Karyatin,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P</w:t>
      </w:r>
      <w:r>
        <w:rPr>
          <w:rFonts w:ascii="Times New Roman" w:hAnsi="Times New Roman" w:cs="Times New Roman"/>
          <w:sz w:val="24"/>
          <w:szCs w:val="24"/>
        </w:rPr>
        <w:t xml:space="preserve">ada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peserta diminta untuk belajar mandiri bersama teman </w:t>
      </w:r>
      <w:r>
        <w:rPr>
          <w:rFonts w:ascii="Times New Roman" w:hAnsi="Times New Roman" w:cs="Times New Roman"/>
          <w:sz w:val="24"/>
          <w:szCs w:val="24"/>
        </w:rPr>
        <w:lastRenderedPageBreak/>
        <w:t>dalam kelompoknya untuk membahas materi tertentu.</w:t>
      </w:r>
      <w:r>
        <w:rPr>
          <w:rFonts w:ascii="Times New Roman" w:hAnsi="Times New Roman" w:cs="Times New Roman"/>
          <w:sz w:val="24"/>
          <w:szCs w:val="24"/>
          <w:lang w:val="en-US"/>
        </w:rPr>
        <w:t xml:space="preserve"> D</w:t>
      </w:r>
      <w:r>
        <w:rPr>
          <w:rFonts w:ascii="Times New Roman" w:hAnsi="Times New Roman" w:cs="Times New Roman"/>
          <w:sz w:val="24"/>
          <w:szCs w:val="24"/>
        </w:rPr>
        <w:t xml:space="preserve">apat disimpulkan bahwa dalam proses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peserta bukan hanya mendapat ilmu pengetahuan tentang materi</w:t>
      </w:r>
      <w:r>
        <w:rPr>
          <w:rFonts w:ascii="Times New Roman" w:hAnsi="Times New Roman" w:cs="Times New Roman"/>
          <w:sz w:val="24"/>
          <w:szCs w:val="24"/>
          <w:lang w:val="en-US"/>
        </w:rPr>
        <w:t xml:space="preserve">, </w:t>
      </w:r>
      <w:r>
        <w:rPr>
          <w:rFonts w:ascii="Times New Roman" w:hAnsi="Times New Roman" w:cs="Times New Roman"/>
          <w:sz w:val="24"/>
          <w:szCs w:val="24"/>
        </w:rPr>
        <w:t>tetapi dilatih untuk berbagi informasi dan saling berinteraksi dengan peserta lain dan melatih peserta untuk memberikan pendapat,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menghargai pendapat peserta lain dan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materi yang diberikan dengan baik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ibu memiliki kewaspadaan terhadap tanda bahaya kehamilan dan memiliki kemampuan untuk mengambil keputusan dengan segera.</w:t>
      </w:r>
    </w:p>
    <w:p w14:paraId="30ED74CD" w14:textId="54AA7D5B" w:rsidR="00F96F98" w:rsidRDefault="007108A6">
      <w:pPr>
        <w:spacing w:after="0" w:line="480" w:lineRule="auto"/>
        <w:ind w:left="360" w:firstLine="720"/>
        <w:rPr>
          <w:rFonts w:ascii="Times New Roman" w:hAnsi="Times New Roman" w:cs="Times New Roman"/>
          <w:sz w:val="24"/>
          <w:szCs w:val="24"/>
          <w:lang w:val="en-US"/>
        </w:rPr>
      </w:pP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pendahuluan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Januari</w:t>
      </w:r>
      <w:proofErr w:type="spellEnd"/>
      <w:r>
        <w:rPr>
          <w:rFonts w:ascii="Times New Roman" w:hAnsi="Times New Roman" w:cs="Times New Roman"/>
          <w:sz w:val="24"/>
          <w:szCs w:val="24"/>
          <w:lang w:val="en-US"/>
        </w:rPr>
        <w:t xml:space="preserve"> </w:t>
      </w:r>
      <w:r w:rsidR="00495217">
        <w:rPr>
          <w:rFonts w:ascii="Times New Roman" w:hAnsi="Times New Roman" w:cs="Times New Roman"/>
          <w:sz w:val="24"/>
          <w:szCs w:val="24"/>
          <w:lang w:val="en-US"/>
        </w:rPr>
        <w:t>2022</w:t>
      </w:r>
      <w:r>
        <w:rPr>
          <w:rFonts w:ascii="Times New Roman" w:hAnsi="Times New Roman" w:cs="Times New Roman"/>
          <w:sz w:val="24"/>
          <w:szCs w:val="24"/>
          <w:lang w:val="en-US"/>
        </w:rPr>
        <w:t xml:space="preserve"> di wilayah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5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mendengarkan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bosan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mengantuk</w:t>
      </w:r>
      <w:proofErr w:type="spellEnd"/>
      <w:r>
        <w:rPr>
          <w:rFonts w:ascii="Times New Roman" w:hAnsi="Times New Roman" w:cs="Times New Roman"/>
          <w:sz w:val="24"/>
          <w:szCs w:val="24"/>
          <w:lang w:val="en-US"/>
        </w:rPr>
        <w:t>.</w:t>
      </w:r>
    </w:p>
    <w:p w14:paraId="20A6B6C3" w14:textId="03E90B8C" w:rsidR="00F96F98" w:rsidRDefault="007108A6">
      <w:pPr>
        <w:spacing w:after="0" w:line="480" w:lineRule="auto"/>
        <w:ind w:left="360" w:firstLine="720"/>
        <w:rPr>
          <w:rFonts w:ascii="Times New Roman" w:hAnsi="Times New Roman" w:cs="Times New Roman"/>
          <w:sz w:val="24"/>
          <w:szCs w:val="24"/>
        </w:rPr>
      </w:pPr>
      <w:r>
        <w:rPr>
          <w:rFonts w:ascii="Times New Roman" w:hAnsi="Times New Roman" w:cs="Times New Roman"/>
          <w:sz w:val="24"/>
          <w:szCs w:val="24"/>
        </w:rPr>
        <w:t>Berdasar latar belakang diatas</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maka peneliti tertarik melakukan eksperimen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“E</w:t>
      </w:r>
      <w:r>
        <w:rPr>
          <w:rFonts w:ascii="Times New Roman" w:hAnsi="Times New Roman" w:cs="Times New Roman"/>
          <w:sz w:val="24"/>
          <w:szCs w:val="24"/>
        </w:rPr>
        <w:t xml:space="preserve">fektifitas metode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terhadap 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tanda bahaya kehamilan di </w:t>
      </w:r>
      <w:r>
        <w:rPr>
          <w:rFonts w:ascii="Times New Roman" w:hAnsi="Times New Roman" w:cs="Times New Roman"/>
          <w:sz w:val="24"/>
          <w:szCs w:val="24"/>
          <w:lang w:val="en-US"/>
        </w:rPr>
        <w:t xml:space="preserve">wilayah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w:t>
      </w:r>
      <w:r>
        <w:rPr>
          <w:rFonts w:ascii="Times New Roman" w:hAnsi="Times New Roman" w:cs="Times New Roman"/>
          <w:sz w:val="24"/>
          <w:szCs w:val="24"/>
        </w:rPr>
        <w:t>.</w:t>
      </w:r>
    </w:p>
    <w:p w14:paraId="36BE2BF6" w14:textId="77777777" w:rsidR="00F96F98" w:rsidRDefault="00F96F98">
      <w:pPr>
        <w:spacing w:after="0" w:line="480" w:lineRule="auto"/>
        <w:ind w:left="360" w:firstLine="720"/>
        <w:rPr>
          <w:rFonts w:ascii="Times New Roman" w:hAnsi="Times New Roman" w:cs="Times New Roman"/>
          <w:sz w:val="24"/>
          <w:szCs w:val="24"/>
        </w:rPr>
      </w:pPr>
    </w:p>
    <w:p w14:paraId="38A93D08" w14:textId="77777777" w:rsidR="00F96F98" w:rsidRDefault="007108A6">
      <w:pPr>
        <w:numPr>
          <w:ilvl w:val="1"/>
          <w:numId w:val="6"/>
        </w:numPr>
        <w:tabs>
          <w:tab w:val="left" w:pos="142"/>
        </w:tabs>
        <w:spacing w:after="0" w:line="480" w:lineRule="auto"/>
        <w:ind w:left="426" w:hanging="426"/>
        <w:contextualSpacing/>
        <w:jc w:val="left"/>
        <w:rPr>
          <w:rFonts w:ascii="Times New Roman" w:hAnsi="Times New Roman" w:cs="Times New Roman"/>
          <w:b/>
          <w:sz w:val="24"/>
          <w:szCs w:val="24"/>
        </w:rPr>
      </w:pPr>
      <w:r>
        <w:rPr>
          <w:rFonts w:ascii="Times New Roman" w:hAnsi="Times New Roman" w:cs="Times New Roman"/>
          <w:b/>
          <w:sz w:val="24"/>
          <w:szCs w:val="24"/>
        </w:rPr>
        <w:t>Rumusan Masalah</w:t>
      </w:r>
    </w:p>
    <w:p w14:paraId="4F972C61" w14:textId="4911DB9F" w:rsidR="00F96F98" w:rsidRDefault="007108A6">
      <w:pPr>
        <w:tabs>
          <w:tab w:val="left" w:pos="142"/>
        </w:tabs>
        <w:spacing w:after="0" w:line="480" w:lineRule="auto"/>
        <w:ind w:left="425" w:firstLine="568"/>
        <w:contextualSpacing/>
        <w:rPr>
          <w:rFonts w:ascii="Times New Roman" w:hAnsi="Times New Roman" w:cs="Times New Roman"/>
          <w:sz w:val="24"/>
          <w:szCs w:val="24"/>
        </w:rPr>
      </w:pPr>
      <w:r>
        <w:rPr>
          <w:rFonts w:ascii="Times New Roman" w:hAnsi="Times New Roman" w:cs="Times New Roman"/>
          <w:sz w:val="24"/>
          <w:szCs w:val="24"/>
        </w:rPr>
        <w:t xml:space="preserve">Berdasarkan latar belakang maka perumusan masalah pada penelitian yang telah diuraikan di atas, yaitu “Bagaimanakah efektifitas metode </w:t>
      </w:r>
      <w:r>
        <w:rPr>
          <w:rFonts w:ascii="Times New Roman" w:hAnsi="Times New Roman" w:cs="Times New Roman"/>
          <w:sz w:val="24"/>
          <w:szCs w:val="24"/>
        </w:rPr>
        <w:lastRenderedPageBreak/>
        <w:t xml:space="preserve">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terhadap pengetahuan ibu hamil tentang tanda bahaya kehamilan di </w:t>
      </w:r>
      <w:r>
        <w:rPr>
          <w:rFonts w:ascii="Times New Roman" w:hAnsi="Times New Roman" w:cs="Times New Roman"/>
          <w:sz w:val="24"/>
          <w:szCs w:val="24"/>
          <w:lang w:val="en-US"/>
        </w:rPr>
        <w:t xml:space="preserve">wilayah </w:t>
      </w:r>
      <w:r w:rsidR="003628E5">
        <w:rPr>
          <w:rFonts w:ascii="Times New Roman" w:hAnsi="Times New Roman" w:cs="Times New Roman"/>
          <w:sz w:val="24"/>
          <w:szCs w:val="24"/>
        </w:rPr>
        <w:t>Puskesmas Bendo</w:t>
      </w:r>
      <w:r>
        <w:rPr>
          <w:rFonts w:ascii="Times New Roman" w:hAnsi="Times New Roman" w:cs="Times New Roman"/>
          <w:sz w:val="24"/>
          <w:szCs w:val="24"/>
        </w:rPr>
        <w:t>?”</w:t>
      </w:r>
    </w:p>
    <w:p w14:paraId="758E6239" w14:textId="77777777" w:rsidR="00F96F98" w:rsidRDefault="007108A6">
      <w:pPr>
        <w:numPr>
          <w:ilvl w:val="1"/>
          <w:numId w:val="6"/>
        </w:numPr>
        <w:tabs>
          <w:tab w:val="left" w:pos="142"/>
        </w:tabs>
        <w:spacing w:after="0" w:line="480" w:lineRule="auto"/>
        <w:ind w:left="426" w:hanging="426"/>
        <w:contextualSpacing/>
        <w:jc w:val="left"/>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Tujuan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725B0E81" w14:textId="77777777" w:rsidR="00F96F98" w:rsidRDefault="007108A6">
      <w:pPr>
        <w:numPr>
          <w:ilvl w:val="2"/>
          <w:numId w:val="8"/>
        </w:numPr>
        <w:tabs>
          <w:tab w:val="left" w:pos="-142"/>
        </w:tabs>
        <w:spacing w:after="0" w:line="480" w:lineRule="auto"/>
        <w:ind w:hanging="294"/>
        <w:contextualSpacing/>
        <w:jc w:val="left"/>
        <w:rPr>
          <w:rFonts w:ascii="Times New Roman" w:hAnsi="Times New Roman" w:cs="Times New Roman"/>
          <w:sz w:val="24"/>
          <w:szCs w:val="24"/>
        </w:rPr>
      </w:pPr>
      <w:r>
        <w:rPr>
          <w:rFonts w:ascii="Times New Roman" w:hAnsi="Times New Roman" w:cs="Times New Roman"/>
          <w:sz w:val="24"/>
          <w:szCs w:val="24"/>
        </w:rPr>
        <w:t>Tujuan Umum</w:t>
      </w:r>
    </w:p>
    <w:p w14:paraId="2A4856FD" w14:textId="5E0098C9" w:rsidR="00F96F98" w:rsidRDefault="007108A6">
      <w:pPr>
        <w:tabs>
          <w:tab w:val="left" w:pos="-142"/>
        </w:tabs>
        <w:spacing w:after="0" w:line="480" w:lineRule="auto"/>
        <w:ind w:left="720" w:firstLine="414"/>
        <w:contextualSpacing/>
        <w:rPr>
          <w:rFonts w:ascii="Times New Roman" w:hAnsi="Times New Roman" w:cs="Times New Roman"/>
          <w:sz w:val="24"/>
          <w:szCs w:val="24"/>
          <w:lang w:val="en-US"/>
        </w:rPr>
      </w:pPr>
      <w:r>
        <w:rPr>
          <w:rFonts w:ascii="Times New Roman" w:hAnsi="Times New Roman" w:cs="Times New Roman"/>
          <w:sz w:val="24"/>
          <w:szCs w:val="24"/>
          <w:lang w:val="en-US"/>
        </w:rPr>
        <w:t>M</w:t>
      </w:r>
      <w:r>
        <w:rPr>
          <w:rFonts w:ascii="Times New Roman" w:hAnsi="Times New Roman" w:cs="Times New Roman"/>
          <w:sz w:val="24"/>
          <w:szCs w:val="24"/>
        </w:rPr>
        <w:t>engetahui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w:t>
      </w:r>
      <w:proofErr w:type="spellEnd"/>
      <w:r>
        <w:rPr>
          <w:rFonts w:ascii="Times New Roman" w:hAnsi="Times New Roman" w:cs="Times New Roman"/>
          <w:sz w:val="24"/>
          <w:szCs w:val="24"/>
        </w:rPr>
        <w:t xml:space="preserve">ektifitas metode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terhadap 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tanda bahaya kehamilan di </w:t>
      </w:r>
      <w:r>
        <w:rPr>
          <w:rFonts w:ascii="Times New Roman" w:hAnsi="Times New Roman" w:cs="Times New Roman"/>
          <w:sz w:val="24"/>
          <w:szCs w:val="24"/>
          <w:lang w:val="en-US"/>
        </w:rPr>
        <w:t xml:space="preserve">wilayah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r>
        <w:rPr>
          <w:rFonts w:ascii="Times New Roman" w:hAnsi="Times New Roman" w:cs="Times New Roman"/>
          <w:sz w:val="24"/>
          <w:szCs w:val="24"/>
          <w:lang w:val="en-ID"/>
        </w:rPr>
        <w:t>.</w:t>
      </w:r>
    </w:p>
    <w:p w14:paraId="343DDF95" w14:textId="77777777" w:rsidR="00F96F98" w:rsidRDefault="007108A6">
      <w:pPr>
        <w:numPr>
          <w:ilvl w:val="2"/>
          <w:numId w:val="8"/>
        </w:numPr>
        <w:tabs>
          <w:tab w:val="left" w:pos="-142"/>
        </w:tabs>
        <w:spacing w:after="0" w:line="480" w:lineRule="auto"/>
        <w:ind w:hanging="294"/>
        <w:contextualSpacing/>
        <w:jc w:val="left"/>
        <w:rPr>
          <w:rFonts w:ascii="Times New Roman" w:hAnsi="Times New Roman" w:cs="Times New Roman"/>
          <w:sz w:val="24"/>
          <w:szCs w:val="24"/>
          <w:lang w:val="en-US"/>
        </w:rPr>
      </w:pPr>
      <w:r>
        <w:rPr>
          <w:rFonts w:ascii="Times New Roman" w:hAnsi="Times New Roman" w:cs="Times New Roman"/>
          <w:sz w:val="24"/>
          <w:szCs w:val="24"/>
        </w:rPr>
        <w:t xml:space="preserve">Tujuan </w:t>
      </w:r>
      <w:r>
        <w:rPr>
          <w:rFonts w:ascii="Times New Roman" w:hAnsi="Times New Roman" w:cs="Times New Roman"/>
          <w:sz w:val="24"/>
          <w:szCs w:val="24"/>
          <w:lang w:val="en-US"/>
        </w:rPr>
        <w:t>K</w:t>
      </w:r>
      <w:r>
        <w:rPr>
          <w:rFonts w:ascii="Times New Roman" w:hAnsi="Times New Roman" w:cs="Times New Roman"/>
          <w:sz w:val="24"/>
          <w:szCs w:val="24"/>
        </w:rPr>
        <w:t>husus</w:t>
      </w:r>
    </w:p>
    <w:p w14:paraId="44B72F65" w14:textId="77777777" w:rsidR="00F96F98" w:rsidRDefault="007108A6">
      <w:pPr>
        <w:pStyle w:val="ListParagraph"/>
        <w:numPr>
          <w:ilvl w:val="0"/>
          <w:numId w:val="29"/>
        </w:numPr>
        <w:tabs>
          <w:tab w:val="left" w:pos="-142"/>
        </w:tabs>
        <w:spacing w:after="0" w:line="480" w:lineRule="auto"/>
        <w:ind w:left="113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paritas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w:t>
      </w:r>
    </w:p>
    <w:p w14:paraId="42A20E7B" w14:textId="77777777" w:rsidR="00F96F98" w:rsidRDefault="007108A6">
      <w:pPr>
        <w:pStyle w:val="ListParagraph"/>
        <w:numPr>
          <w:ilvl w:val="0"/>
          <w:numId w:val="29"/>
        </w:numPr>
        <w:tabs>
          <w:tab w:val="left" w:pos="-142"/>
        </w:tabs>
        <w:spacing w:after="0" w:line="480" w:lineRule="auto"/>
        <w:ind w:left="113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w:t>
      </w:r>
      <w:r>
        <w:rPr>
          <w:rFonts w:ascii="Times New Roman" w:hAnsi="Times New Roman" w:cs="Times New Roman"/>
          <w:sz w:val="24"/>
          <w:szCs w:val="24"/>
          <w:lang w:val="en-US"/>
        </w:rPr>
        <w:t>.</w:t>
      </w:r>
    </w:p>
    <w:p w14:paraId="5E1267E3" w14:textId="77777777" w:rsidR="00F96F98" w:rsidRDefault="007108A6">
      <w:pPr>
        <w:pStyle w:val="ListParagraph"/>
        <w:numPr>
          <w:ilvl w:val="0"/>
          <w:numId w:val="29"/>
        </w:numPr>
        <w:tabs>
          <w:tab w:val="left" w:pos="-142"/>
        </w:tabs>
        <w:spacing w:after="0" w:line="480" w:lineRule="auto"/>
        <w:ind w:left="113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w:t>
      </w:r>
      <w:r>
        <w:rPr>
          <w:rFonts w:ascii="Times New Roman" w:hAnsi="Times New Roman" w:cs="Times New Roman"/>
          <w:sz w:val="24"/>
          <w:szCs w:val="24"/>
          <w:lang w:val="en-US"/>
        </w:rPr>
        <w:t>.</w:t>
      </w:r>
    </w:p>
    <w:p w14:paraId="03285C31" w14:textId="035FE18B" w:rsidR="00F96F98" w:rsidRDefault="007108A6">
      <w:pPr>
        <w:pStyle w:val="ListParagraph"/>
        <w:numPr>
          <w:ilvl w:val="0"/>
          <w:numId w:val="29"/>
        </w:numPr>
        <w:tabs>
          <w:tab w:val="left" w:pos="-142"/>
        </w:tabs>
        <w:spacing w:after="0" w:line="480" w:lineRule="auto"/>
        <w:ind w:left="113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w:t>
      </w:r>
      <w:proofErr w:type="spellEnd"/>
      <w:r>
        <w:rPr>
          <w:rFonts w:ascii="Times New Roman" w:hAnsi="Times New Roman" w:cs="Times New Roman"/>
          <w:sz w:val="24"/>
          <w:szCs w:val="24"/>
        </w:rPr>
        <w:t xml:space="preserve">ektifitas metode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terhadap 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tanda bahaya kehamilan di </w:t>
      </w:r>
      <w:r>
        <w:rPr>
          <w:rFonts w:ascii="Times New Roman" w:hAnsi="Times New Roman" w:cs="Times New Roman"/>
          <w:sz w:val="24"/>
          <w:szCs w:val="24"/>
          <w:lang w:val="en-US"/>
        </w:rPr>
        <w:t xml:space="preserve">wilayah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w:t>
      </w:r>
    </w:p>
    <w:p w14:paraId="3E65666B" w14:textId="77777777" w:rsidR="00F96F98" w:rsidRDefault="00F96F98">
      <w:pPr>
        <w:pStyle w:val="ListParagraph"/>
        <w:tabs>
          <w:tab w:val="left" w:pos="-142"/>
        </w:tabs>
        <w:spacing w:after="0" w:line="480" w:lineRule="auto"/>
        <w:ind w:left="1134"/>
        <w:jc w:val="both"/>
        <w:rPr>
          <w:rFonts w:ascii="Times New Roman" w:hAnsi="Times New Roman" w:cs="Times New Roman"/>
          <w:sz w:val="24"/>
          <w:szCs w:val="24"/>
          <w:lang w:val="en-US"/>
        </w:rPr>
      </w:pPr>
    </w:p>
    <w:p w14:paraId="5316ED91" w14:textId="77777777" w:rsidR="00F96F98" w:rsidRDefault="007108A6">
      <w:pPr>
        <w:numPr>
          <w:ilvl w:val="1"/>
          <w:numId w:val="6"/>
        </w:numPr>
        <w:tabs>
          <w:tab w:val="left" w:pos="142"/>
        </w:tabs>
        <w:spacing w:after="0" w:line="480" w:lineRule="auto"/>
        <w:ind w:left="426" w:hanging="426"/>
        <w:contextualSpacing/>
        <w:jc w:val="left"/>
        <w:rPr>
          <w:rFonts w:ascii="Times New Roman" w:hAnsi="Times New Roman" w:cs="Times New Roman"/>
          <w:b/>
          <w:sz w:val="24"/>
          <w:szCs w:val="24"/>
        </w:rPr>
      </w:pPr>
      <w:r>
        <w:rPr>
          <w:rFonts w:ascii="Times New Roman" w:hAnsi="Times New Roman" w:cs="Times New Roman"/>
          <w:b/>
          <w:sz w:val="24"/>
          <w:szCs w:val="24"/>
        </w:rPr>
        <w:t xml:space="preserve">Manfaat </w:t>
      </w:r>
      <w:r>
        <w:rPr>
          <w:rFonts w:ascii="Times New Roman" w:hAnsi="Times New Roman" w:cs="Times New Roman"/>
          <w:b/>
          <w:sz w:val="24"/>
          <w:szCs w:val="24"/>
          <w:lang w:val="en-US"/>
        </w:rPr>
        <w:t>P</w:t>
      </w:r>
      <w:r>
        <w:rPr>
          <w:rFonts w:ascii="Times New Roman" w:hAnsi="Times New Roman" w:cs="Times New Roman"/>
          <w:b/>
          <w:sz w:val="24"/>
          <w:szCs w:val="24"/>
        </w:rPr>
        <w:t>enelitian</w:t>
      </w:r>
    </w:p>
    <w:p w14:paraId="31A4A43A" w14:textId="77777777" w:rsidR="00F96F98" w:rsidRDefault="007108A6">
      <w:pPr>
        <w:numPr>
          <w:ilvl w:val="0"/>
          <w:numId w:val="9"/>
        </w:numPr>
        <w:tabs>
          <w:tab w:val="left" w:pos="-851"/>
          <w:tab w:val="left" w:pos="-426"/>
        </w:tabs>
        <w:spacing w:after="0" w:line="480"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Manfaat </w:t>
      </w:r>
      <w:r>
        <w:rPr>
          <w:rFonts w:ascii="Times New Roman" w:hAnsi="Times New Roman" w:cs="Times New Roman"/>
          <w:sz w:val="24"/>
          <w:szCs w:val="24"/>
          <w:lang w:val="en-US"/>
        </w:rPr>
        <w:t>T</w:t>
      </w:r>
      <w:r>
        <w:rPr>
          <w:rFonts w:ascii="Times New Roman" w:hAnsi="Times New Roman" w:cs="Times New Roman"/>
          <w:sz w:val="24"/>
          <w:szCs w:val="24"/>
        </w:rPr>
        <w:t>eoritis</w:t>
      </w:r>
    </w:p>
    <w:p w14:paraId="143D02AA" w14:textId="77777777" w:rsidR="00F96F98" w:rsidRDefault="007108A6">
      <w:pPr>
        <w:tabs>
          <w:tab w:val="left" w:pos="-142"/>
        </w:tabs>
        <w:spacing w:after="0" w:line="480" w:lineRule="auto"/>
        <w:ind w:left="720" w:firstLine="414"/>
        <w:contextualSpacing/>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Penelitian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ini dapat digunakan sebagai referensi baru,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menambah wawasan dan sumber informasi kepada pembaca sehingga dapat dilakukan pengembangan pengetahuan yang berhubungan dengan pengetahuan tentang tanda bahaya kehamilan dengan menggunakan metode pembelajaran </w:t>
      </w:r>
      <w:r>
        <w:rPr>
          <w:rFonts w:ascii="Times New Roman" w:hAnsi="Times New Roman" w:cs="Times New Roman"/>
          <w:i/>
          <w:iCs/>
          <w:sz w:val="24"/>
          <w:szCs w:val="24"/>
        </w:rPr>
        <w:t>gallery walk</w:t>
      </w:r>
      <w:r>
        <w:rPr>
          <w:rFonts w:ascii="Times New Roman" w:hAnsi="Times New Roman" w:cs="Times New Roman"/>
          <w:sz w:val="24"/>
          <w:szCs w:val="24"/>
        </w:rPr>
        <w:t>.</w:t>
      </w:r>
    </w:p>
    <w:p w14:paraId="039BF314" w14:textId="77777777" w:rsidR="00F96F98" w:rsidRDefault="007108A6">
      <w:pPr>
        <w:numPr>
          <w:ilvl w:val="0"/>
          <w:numId w:val="9"/>
        </w:numPr>
        <w:tabs>
          <w:tab w:val="left" w:pos="-851"/>
          <w:tab w:val="left" w:pos="-426"/>
        </w:tabs>
        <w:spacing w:after="0" w:line="480"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Manfaat </w:t>
      </w:r>
      <w:r>
        <w:rPr>
          <w:rFonts w:ascii="Times New Roman" w:hAnsi="Times New Roman" w:cs="Times New Roman"/>
          <w:sz w:val="24"/>
          <w:szCs w:val="24"/>
          <w:lang w:val="en-US"/>
        </w:rPr>
        <w:t>P</w:t>
      </w:r>
      <w:r>
        <w:rPr>
          <w:rFonts w:ascii="Times New Roman" w:hAnsi="Times New Roman" w:cs="Times New Roman"/>
          <w:sz w:val="24"/>
          <w:szCs w:val="24"/>
        </w:rPr>
        <w:t>raktis</w:t>
      </w:r>
    </w:p>
    <w:p w14:paraId="10C8E60A" w14:textId="77777777" w:rsidR="00F96F98" w:rsidRDefault="007108A6">
      <w:pPr>
        <w:numPr>
          <w:ilvl w:val="0"/>
          <w:numId w:val="7"/>
        </w:numPr>
        <w:tabs>
          <w:tab w:val="left" w:pos="142"/>
        </w:tabs>
        <w:spacing w:after="0" w:line="480" w:lineRule="auto"/>
        <w:ind w:left="993" w:hanging="284"/>
        <w:contextualSpacing/>
        <w:jc w:val="left"/>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lang w:val="en-US"/>
        </w:rPr>
        <w:t>Peneliti</w:t>
      </w:r>
      <w:proofErr w:type="spellEnd"/>
    </w:p>
    <w:p w14:paraId="062DC1B6" w14:textId="77777777" w:rsidR="00F96F98" w:rsidRDefault="007108A6">
      <w:pPr>
        <w:tabs>
          <w:tab w:val="left" w:pos="142"/>
        </w:tabs>
        <w:spacing w:after="0" w:line="480" w:lineRule="auto"/>
        <w:ind w:left="993" w:firstLine="425"/>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ini diharapkan dapat memberikan gambaran pengetahuan tanda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bahaya pada kehamilan dengan menggunakan metode pembelajaran </w:t>
      </w:r>
      <w:r>
        <w:rPr>
          <w:rFonts w:ascii="Times New Roman" w:hAnsi="Times New Roman" w:cs="Times New Roman"/>
          <w:i/>
          <w:iCs/>
          <w:sz w:val="24"/>
          <w:szCs w:val="24"/>
        </w:rPr>
        <w:t xml:space="preserve">gallery </w:t>
      </w:r>
      <w:r>
        <w:rPr>
          <w:rFonts w:ascii="Times New Roman" w:hAnsi="Times New Roman" w:cs="Times New Roman"/>
          <w:i/>
          <w:iCs/>
          <w:sz w:val="24"/>
          <w:szCs w:val="24"/>
          <w:lang w:val="en-US"/>
        </w:rPr>
        <w:t>w</w:t>
      </w:r>
      <w:r>
        <w:rPr>
          <w:rFonts w:ascii="Times New Roman" w:hAnsi="Times New Roman" w:cs="Times New Roman"/>
          <w:i/>
          <w:iCs/>
          <w:sz w:val="24"/>
          <w:szCs w:val="24"/>
        </w:rPr>
        <w:t>alk</w:t>
      </w:r>
      <w:r>
        <w:rPr>
          <w:rFonts w:ascii="Times New Roman" w:hAnsi="Times New Roman" w:cs="Times New Roman"/>
          <w:sz w:val="24"/>
          <w:szCs w:val="24"/>
        </w:rPr>
        <w:t xml:space="preserve"> serta menambah wawasan,</w:t>
      </w:r>
      <w:r>
        <w:rPr>
          <w:rFonts w:ascii="Times New Roman" w:hAnsi="Times New Roman" w:cs="Times New Roman"/>
          <w:sz w:val="24"/>
          <w:szCs w:val="24"/>
          <w:lang w:val="en-US"/>
        </w:rPr>
        <w:t xml:space="preserve"> </w:t>
      </w:r>
      <w:r>
        <w:rPr>
          <w:rFonts w:ascii="Times New Roman" w:hAnsi="Times New Roman" w:cs="Times New Roman"/>
          <w:sz w:val="24"/>
          <w:szCs w:val="24"/>
        </w:rPr>
        <w:t>inovasi dan pengetahuan peneliti, untuk menyelesaikan masalah secara ilmiah</w:t>
      </w:r>
      <w:r>
        <w:rPr>
          <w:rFonts w:ascii="Times New Roman" w:hAnsi="Times New Roman" w:cs="Times New Roman"/>
          <w:sz w:val="24"/>
          <w:szCs w:val="24"/>
          <w:lang w:val="en-US"/>
        </w:rPr>
        <w:t>.</w:t>
      </w:r>
    </w:p>
    <w:p w14:paraId="246D1FD0" w14:textId="77777777" w:rsidR="00F96F98" w:rsidRDefault="007108A6">
      <w:pPr>
        <w:numPr>
          <w:ilvl w:val="0"/>
          <w:numId w:val="7"/>
        </w:numPr>
        <w:tabs>
          <w:tab w:val="left" w:pos="142"/>
        </w:tabs>
        <w:spacing w:after="0" w:line="480" w:lineRule="auto"/>
        <w:ind w:left="993" w:hanging="284"/>
        <w:contextualSpacing/>
        <w:jc w:val="left"/>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en-US"/>
        </w:rPr>
        <w:t>Masyarakat</w:t>
      </w:r>
    </w:p>
    <w:p w14:paraId="096A26FD" w14:textId="77777777" w:rsidR="00F96F98" w:rsidRDefault="007108A6">
      <w:pPr>
        <w:tabs>
          <w:tab w:val="left" w:pos="142"/>
        </w:tabs>
        <w:spacing w:after="0" w:line="480" w:lineRule="auto"/>
        <w:ind w:left="993" w:firstLine="425"/>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 xml:space="preserve"> ini diharapkan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cepat</w:t>
      </w:r>
      <w:proofErr w:type="spellEnd"/>
      <w:r>
        <w:rPr>
          <w:rFonts w:ascii="Times New Roman" w:hAnsi="Times New Roman" w:cs="Times New Roman"/>
          <w:sz w:val="24"/>
          <w:szCs w:val="24"/>
          <w:lang w:val="en-US"/>
        </w:rPr>
        <w:t>, agar</w:t>
      </w:r>
      <w:r>
        <w:rPr>
          <w:rFonts w:ascii="Times New Roman" w:hAnsi="Times New Roman" w:cs="Times New Roman"/>
          <w:sz w:val="24"/>
          <w:szCs w:val="24"/>
        </w:rPr>
        <w:t xml:space="preserve"> penanganan lebih lanjut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terlaksana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bayi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terhindar dari sesuatu yang buruk yang bisa </w:t>
      </w:r>
      <w:proofErr w:type="spellStart"/>
      <w:r>
        <w:rPr>
          <w:rFonts w:ascii="Times New Roman" w:hAnsi="Times New Roman" w:cs="Times New Roman"/>
          <w:sz w:val="24"/>
          <w:szCs w:val="24"/>
          <w:lang w:val="en-US"/>
        </w:rPr>
        <w:t>menimpanya</w:t>
      </w:r>
      <w:proofErr w:type="spellEnd"/>
      <w:r>
        <w:rPr>
          <w:rFonts w:ascii="Times New Roman" w:hAnsi="Times New Roman" w:cs="Times New Roman"/>
          <w:sz w:val="24"/>
          <w:szCs w:val="24"/>
          <w:lang w:val="en-US"/>
        </w:rPr>
        <w:t>.</w:t>
      </w:r>
    </w:p>
    <w:p w14:paraId="486662C5" w14:textId="77777777" w:rsidR="00F96F98" w:rsidRDefault="007108A6">
      <w:pPr>
        <w:numPr>
          <w:ilvl w:val="0"/>
          <w:numId w:val="7"/>
        </w:numPr>
        <w:tabs>
          <w:tab w:val="left" w:pos="142"/>
        </w:tabs>
        <w:spacing w:after="0" w:line="480" w:lineRule="auto"/>
        <w:ind w:left="993" w:hanging="284"/>
        <w:contextualSpacing/>
        <w:jc w:val="left"/>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en-US"/>
        </w:rPr>
        <w:t>Dinas Kesehatan</w:t>
      </w:r>
    </w:p>
    <w:p w14:paraId="1AE7F583" w14:textId="73436321" w:rsidR="00F96F98" w:rsidRDefault="007108A6">
      <w:pPr>
        <w:tabs>
          <w:tab w:val="left" w:pos="142"/>
        </w:tabs>
        <w:spacing w:after="0" w:line="480" w:lineRule="auto"/>
        <w:ind w:left="993" w:firstLine="425"/>
        <w:contextualSpacing/>
        <w:rPr>
          <w:rFonts w:ascii="Times New Roman" w:hAnsi="Times New Roman" w:cs="Times New Roman"/>
          <w:sz w:val="24"/>
          <w:szCs w:val="24"/>
          <w:lang w:val="en-US"/>
        </w:rPr>
      </w:pPr>
      <w:r>
        <w:rPr>
          <w:rFonts w:ascii="Times New Roman" w:hAnsi="Times New Roman" w:cs="Times New Roman"/>
          <w:sz w:val="24"/>
          <w:szCs w:val="24"/>
        </w:rPr>
        <w:t>Hasil penelitian ini bisa digunakan sebagai sarana pengambilan kebijakan</w:t>
      </w:r>
      <w:r>
        <w:rPr>
          <w:rFonts w:ascii="Times New Roman" w:hAnsi="Times New Roman" w:cs="Times New Roman"/>
          <w:sz w:val="24"/>
          <w:szCs w:val="24"/>
          <w:lang w:val="en-US"/>
        </w:rPr>
        <w:t xml:space="preserve"> </w:t>
      </w:r>
      <w:r>
        <w:rPr>
          <w:rFonts w:ascii="Times New Roman" w:hAnsi="Times New Roman" w:cs="Times New Roman"/>
          <w:sz w:val="24"/>
          <w:szCs w:val="24"/>
        </w:rPr>
        <w:t>pada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program program alternatif dan inovasi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r w:rsidR="003628E5">
        <w:rPr>
          <w:rFonts w:ascii="Times New Roman" w:hAnsi="Times New Roman" w:cs="Times New Roman"/>
          <w:sz w:val="24"/>
          <w:szCs w:val="24"/>
        </w:rPr>
        <w:t>Kediri</w:t>
      </w:r>
      <w:r>
        <w:rPr>
          <w:rFonts w:ascii="Times New Roman" w:hAnsi="Times New Roman" w:cs="Times New Roman"/>
          <w:sz w:val="24"/>
          <w:szCs w:val="24"/>
          <w:lang w:val="en-US"/>
        </w:rPr>
        <w:t xml:space="preserve"> </w:t>
      </w:r>
      <w:r w:rsidR="003628E5">
        <w:rPr>
          <w:rFonts w:ascii="Times New Roman" w:hAnsi="Times New Roman" w:cs="Times New Roman"/>
          <w:sz w:val="24"/>
          <w:szCs w:val="24"/>
        </w:rPr>
        <w:t>Jawa Timur</w:t>
      </w:r>
      <w:r>
        <w:rPr>
          <w:rFonts w:ascii="Times New Roman" w:hAnsi="Times New Roman" w:cs="Times New Roman"/>
          <w:sz w:val="24"/>
          <w:szCs w:val="24"/>
          <w:lang w:val="en-US"/>
        </w:rPr>
        <w:t>.</w:t>
      </w:r>
    </w:p>
    <w:p w14:paraId="7B3EF015" w14:textId="33B1B562" w:rsidR="003628E5" w:rsidRDefault="003628E5">
      <w:pPr>
        <w:tabs>
          <w:tab w:val="left" w:pos="142"/>
        </w:tabs>
        <w:spacing w:after="0" w:line="480" w:lineRule="auto"/>
        <w:ind w:left="993" w:firstLine="425"/>
        <w:contextualSpacing/>
        <w:rPr>
          <w:rFonts w:ascii="Times New Roman" w:hAnsi="Times New Roman" w:cs="Times New Roman"/>
          <w:sz w:val="24"/>
          <w:szCs w:val="24"/>
          <w:lang w:val="en-US"/>
        </w:rPr>
      </w:pPr>
    </w:p>
    <w:p w14:paraId="43883157" w14:textId="405F0042" w:rsidR="003628E5" w:rsidRDefault="003628E5">
      <w:pPr>
        <w:tabs>
          <w:tab w:val="left" w:pos="142"/>
        </w:tabs>
        <w:spacing w:after="0" w:line="480" w:lineRule="auto"/>
        <w:ind w:left="993" w:firstLine="425"/>
        <w:contextualSpacing/>
        <w:rPr>
          <w:rFonts w:ascii="Times New Roman" w:hAnsi="Times New Roman" w:cs="Times New Roman"/>
          <w:sz w:val="24"/>
          <w:szCs w:val="24"/>
          <w:lang w:val="en-US"/>
        </w:rPr>
      </w:pPr>
    </w:p>
    <w:p w14:paraId="1799B2CE" w14:textId="77777777" w:rsidR="003628E5" w:rsidRDefault="003628E5">
      <w:pPr>
        <w:tabs>
          <w:tab w:val="left" w:pos="142"/>
        </w:tabs>
        <w:spacing w:after="0" w:line="480" w:lineRule="auto"/>
        <w:ind w:left="993" w:firstLine="425"/>
        <w:contextualSpacing/>
        <w:rPr>
          <w:rFonts w:ascii="Times New Roman" w:hAnsi="Times New Roman" w:cs="Times New Roman"/>
          <w:sz w:val="24"/>
          <w:szCs w:val="24"/>
          <w:lang w:val="en-US"/>
        </w:rPr>
      </w:pPr>
    </w:p>
    <w:p w14:paraId="6F63A537" w14:textId="77777777" w:rsidR="00F96F98" w:rsidRDefault="007108A6">
      <w:pPr>
        <w:numPr>
          <w:ilvl w:val="0"/>
          <w:numId w:val="7"/>
        </w:numPr>
        <w:tabs>
          <w:tab w:val="left" w:pos="142"/>
        </w:tabs>
        <w:spacing w:after="0" w:line="480" w:lineRule="auto"/>
        <w:ind w:left="993" w:hanging="284"/>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Bagi </w:t>
      </w:r>
      <w:proofErr w:type="spellStart"/>
      <w:r>
        <w:rPr>
          <w:rFonts w:ascii="Times New Roman" w:hAnsi="Times New Roman" w:cs="Times New Roman"/>
          <w:sz w:val="24"/>
          <w:szCs w:val="24"/>
          <w:lang w:val="en-US"/>
        </w:rPr>
        <w:t>Responden</w:t>
      </w:r>
      <w:proofErr w:type="spellEnd"/>
    </w:p>
    <w:p w14:paraId="5CC61016" w14:textId="77777777" w:rsidR="00F96F98" w:rsidRDefault="007108A6">
      <w:pPr>
        <w:tabs>
          <w:tab w:val="left" w:pos="142"/>
        </w:tabs>
        <w:spacing w:after="0" w:line="480" w:lineRule="auto"/>
        <w:ind w:left="993" w:firstLine="425"/>
        <w:contextualSpacing/>
        <w:rPr>
          <w:rFonts w:ascii="Times New Roman" w:hAnsi="Times New Roman" w:cs="Times New Roman"/>
          <w:sz w:val="24"/>
          <w:szCs w:val="24"/>
          <w:lang w:val="en-US"/>
        </w:rPr>
      </w:pPr>
      <w:r>
        <w:rPr>
          <w:rFonts w:ascii="Times New Roman" w:hAnsi="Times New Roman" w:cs="Times New Roman"/>
          <w:sz w:val="24"/>
          <w:szCs w:val="24"/>
          <w:lang w:val="sv-SE"/>
        </w:rPr>
        <w:t xml:space="preserve">Dengan membaca atau berpartisipasi dalam penelitian diharapkan responden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w:t>
      </w:r>
    </w:p>
    <w:p w14:paraId="3564056B" w14:textId="77777777" w:rsidR="00F96F98" w:rsidRDefault="007108A6">
      <w:pPr>
        <w:numPr>
          <w:ilvl w:val="1"/>
          <w:numId w:val="6"/>
        </w:numPr>
        <w:tabs>
          <w:tab w:val="left" w:pos="142"/>
        </w:tabs>
        <w:spacing w:after="0" w:line="480" w:lineRule="auto"/>
        <w:ind w:left="426" w:hanging="426"/>
        <w:contextualSpacing/>
        <w:jc w:val="left"/>
        <w:rPr>
          <w:rFonts w:ascii="Times New Roman" w:hAnsi="Times New Roman" w:cs="Times New Roman"/>
          <w:sz w:val="24"/>
          <w:szCs w:val="24"/>
          <w:lang w:val="en-US"/>
        </w:rPr>
      </w:pPr>
      <w:r>
        <w:rPr>
          <w:rFonts w:ascii="Times New Roman" w:hAnsi="Times New Roman" w:cs="Times New Roman"/>
          <w:b/>
          <w:sz w:val="24"/>
          <w:szCs w:val="24"/>
          <w:lang w:val="en-US"/>
        </w:rPr>
        <w:t xml:space="preserve">Ruang </w:t>
      </w:r>
      <w:proofErr w:type="spellStart"/>
      <w:r>
        <w:rPr>
          <w:rFonts w:ascii="Times New Roman" w:hAnsi="Times New Roman" w:cs="Times New Roman"/>
          <w:b/>
          <w:sz w:val="24"/>
          <w:szCs w:val="24"/>
          <w:lang w:val="en-US"/>
        </w:rPr>
        <w:t>Lingkup</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5930A326" w14:textId="77777777" w:rsidR="00F96F98" w:rsidRDefault="007108A6">
      <w:pPr>
        <w:tabs>
          <w:tab w:val="left" w:pos="142"/>
        </w:tabs>
        <w:spacing w:after="0" w:line="480" w:lineRule="auto"/>
        <w:ind w:left="425" w:firstLine="568"/>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Ruang </w:t>
      </w:r>
      <w:proofErr w:type="spellStart"/>
      <w:r>
        <w:rPr>
          <w:rFonts w:ascii="Times New Roman" w:hAnsi="Times New Roman" w:cs="Times New Roman"/>
          <w:sz w:val="24"/>
          <w:szCs w:val="24"/>
          <w:lang w:val="en-US"/>
        </w:rPr>
        <w:t>lingkup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dibatasi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hal-hal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gramEnd"/>
    </w:p>
    <w:p w14:paraId="39EFDB5F" w14:textId="77777777" w:rsidR="00F96F98" w:rsidRDefault="007108A6">
      <w:pPr>
        <w:pStyle w:val="ListParagraph"/>
        <w:numPr>
          <w:ilvl w:val="0"/>
          <w:numId w:val="10"/>
        </w:numPr>
        <w:tabs>
          <w:tab w:val="left" w:pos="142"/>
        </w:tabs>
        <w:spacing w:after="0" w:line="480" w:lineRule="auto"/>
        <w:ind w:left="810"/>
        <w:rPr>
          <w:rFonts w:ascii="Times New Roman" w:hAnsi="Times New Roman" w:cs="Times New Roman"/>
          <w:sz w:val="24"/>
          <w:szCs w:val="24"/>
          <w:lang w:val="en-US"/>
        </w:rPr>
      </w:pPr>
      <w:r>
        <w:rPr>
          <w:rFonts w:ascii="Times New Roman" w:hAnsi="Times New Roman" w:cs="Times New Roman"/>
          <w:sz w:val="24"/>
          <w:szCs w:val="24"/>
          <w:lang w:val="en-US"/>
        </w:rPr>
        <w:t xml:space="preserve">Ruang </w:t>
      </w:r>
      <w:proofErr w:type="spellStart"/>
      <w:r>
        <w:rPr>
          <w:rFonts w:ascii="Times New Roman" w:hAnsi="Times New Roman" w:cs="Times New Roman"/>
          <w:sz w:val="24"/>
          <w:szCs w:val="24"/>
          <w:lang w:val="en-US"/>
        </w:rPr>
        <w:t>lingkup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keilmuan</w:t>
      </w:r>
      <w:proofErr w:type="spellEnd"/>
    </w:p>
    <w:p w14:paraId="41BF9AF0" w14:textId="77777777" w:rsidR="00F96F98" w:rsidRDefault="007108A6">
      <w:pPr>
        <w:pStyle w:val="ListParagraph"/>
        <w:tabs>
          <w:tab w:val="left" w:pos="142"/>
        </w:tabs>
        <w:spacing w:after="0" w:line="480" w:lineRule="auto"/>
        <w:ind w:left="810" w:firstLine="45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jenis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eskperimen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intervensi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perlakuan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kelompok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kemudian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analisa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keefektifan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intervensi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menganalisis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US"/>
        </w:rPr>
        <w:t>ef</w:t>
      </w:r>
      <w:proofErr w:type="spellEnd"/>
      <w:r>
        <w:rPr>
          <w:rFonts w:ascii="Times New Roman" w:hAnsi="Times New Roman" w:cs="Times New Roman"/>
          <w:sz w:val="24"/>
          <w:szCs w:val="24"/>
        </w:rPr>
        <w:t xml:space="preserve">ektifitas metode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terhadap 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tanda bahaya kehamilan</w:t>
      </w:r>
      <w:r>
        <w:rPr>
          <w:rFonts w:ascii="Times New Roman" w:hAnsi="Times New Roman" w:cs="Times New Roman"/>
          <w:sz w:val="24"/>
          <w:szCs w:val="24"/>
          <w:lang w:val="en-US"/>
        </w:rPr>
        <w:t>.</w:t>
      </w:r>
    </w:p>
    <w:p w14:paraId="6EA7B157" w14:textId="77777777" w:rsidR="00F96F98" w:rsidRDefault="007108A6">
      <w:pPr>
        <w:pStyle w:val="ListParagraph"/>
        <w:numPr>
          <w:ilvl w:val="0"/>
          <w:numId w:val="10"/>
        </w:numPr>
        <w:tabs>
          <w:tab w:val="left" w:pos="142"/>
        </w:tabs>
        <w:spacing w:after="0" w:line="480" w:lineRule="auto"/>
        <w:ind w:left="810"/>
        <w:rPr>
          <w:rFonts w:ascii="Times New Roman" w:hAnsi="Times New Roman" w:cs="Times New Roman"/>
          <w:sz w:val="24"/>
          <w:szCs w:val="24"/>
          <w:lang w:val="en-US"/>
        </w:rPr>
      </w:pPr>
      <w:r>
        <w:rPr>
          <w:rFonts w:ascii="Times New Roman" w:hAnsi="Times New Roman" w:cs="Times New Roman"/>
          <w:sz w:val="24"/>
          <w:szCs w:val="24"/>
          <w:lang w:val="en-US"/>
        </w:rPr>
        <w:t xml:space="preserve">Ruang </w:t>
      </w:r>
      <w:proofErr w:type="spellStart"/>
      <w:r>
        <w:rPr>
          <w:rFonts w:ascii="Times New Roman" w:hAnsi="Times New Roman" w:cs="Times New Roman"/>
          <w:sz w:val="24"/>
          <w:szCs w:val="24"/>
          <w:lang w:val="en-US"/>
        </w:rPr>
        <w:t>lingkup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p>
    <w:p w14:paraId="324B53BD" w14:textId="77777777" w:rsidR="00F96F98" w:rsidRDefault="007108A6">
      <w:pPr>
        <w:pStyle w:val="ListParagraph"/>
        <w:tabs>
          <w:tab w:val="left" w:pos="142"/>
        </w:tabs>
        <w:spacing w:after="0" w:line="480" w:lineRule="auto"/>
        <w:ind w:left="810" w:firstLine="45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sekitar</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ID"/>
        </w:rPr>
        <w:t>.</w:t>
      </w:r>
    </w:p>
    <w:p w14:paraId="0ED83A54" w14:textId="77777777" w:rsidR="00F96F98" w:rsidRDefault="007108A6">
      <w:pPr>
        <w:numPr>
          <w:ilvl w:val="1"/>
          <w:numId w:val="6"/>
        </w:numPr>
        <w:tabs>
          <w:tab w:val="left" w:pos="142"/>
        </w:tabs>
        <w:spacing w:after="0" w:line="480" w:lineRule="auto"/>
        <w:ind w:left="426" w:hanging="426"/>
        <w:contextualSpacing/>
        <w:jc w:val="left"/>
        <w:rPr>
          <w:rFonts w:ascii="Times New Roman" w:hAnsi="Times New Roman" w:cs="Times New Roman"/>
          <w:sz w:val="24"/>
          <w:szCs w:val="24"/>
          <w:lang w:val="en-US"/>
        </w:rPr>
      </w:pPr>
      <w:proofErr w:type="spellStart"/>
      <w:r>
        <w:rPr>
          <w:rFonts w:ascii="Times New Roman" w:hAnsi="Times New Roman" w:cs="Times New Roman"/>
          <w:b/>
          <w:sz w:val="24"/>
          <w:szCs w:val="24"/>
          <w:lang w:val="en-US"/>
        </w:rPr>
        <w:t>Keaslian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184252A1" w14:textId="77777777" w:rsidR="00F96F98" w:rsidRDefault="007108A6">
      <w:pPr>
        <w:tabs>
          <w:tab w:val="left" w:pos="142"/>
        </w:tabs>
        <w:spacing w:after="0" w:line="480" w:lineRule="auto"/>
        <w:ind w:left="425" w:firstLine="568"/>
        <w:contextualSpacing/>
        <w:rPr>
          <w:rFonts w:ascii="Times New Roman" w:hAnsi="Times New Roman" w:cs="Times New Roman"/>
          <w:sz w:val="24"/>
          <w:szCs w:val="24"/>
          <w:lang w:val="en-ID"/>
        </w:rPr>
      </w:pPr>
      <w:proofErr w:type="spellStart"/>
      <w:r>
        <w:rPr>
          <w:rFonts w:ascii="Times New Roman" w:hAnsi="Times New Roman" w:cs="Times New Roman"/>
          <w:color w:val="000000"/>
          <w:sz w:val="24"/>
          <w:szCs w:val="24"/>
          <w:lang w:val="en-US"/>
        </w:rPr>
        <w:t>Penelitian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terkait</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tanda bahaya kehamilan</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banyak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sebelumnya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tetapi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sejauh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penelusuran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belum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sama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peneliti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terutama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US"/>
        </w:rPr>
        <w:t>ef</w:t>
      </w:r>
      <w:proofErr w:type="spellEnd"/>
      <w:r>
        <w:rPr>
          <w:rFonts w:ascii="Times New Roman" w:hAnsi="Times New Roman" w:cs="Times New Roman"/>
          <w:sz w:val="24"/>
          <w:szCs w:val="24"/>
        </w:rPr>
        <w:t xml:space="preserve">ektifitas metode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terhadap 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tanda bahaya kehamilan</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pernah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sebelumnya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dijelaskan</w:t>
      </w:r>
      <w:proofErr w:type="spellEnd"/>
      <w:r>
        <w:rPr>
          <w:rFonts w:ascii="Times New Roman" w:hAnsi="Times New Roman" w:cs="Times New Roman"/>
          <w:sz w:val="24"/>
          <w:szCs w:val="24"/>
          <w:lang w:val="en-ID"/>
        </w:rPr>
        <w:t xml:space="preserve"> pada table di </w:t>
      </w:r>
      <w:proofErr w:type="spellStart"/>
      <w:r>
        <w:rPr>
          <w:rFonts w:ascii="Times New Roman" w:hAnsi="Times New Roman" w:cs="Times New Roman"/>
          <w:sz w:val="24"/>
          <w:szCs w:val="24"/>
          <w:lang w:val="en-ID"/>
        </w:rPr>
        <w:t>bawah</w:t>
      </w:r>
      <w:proofErr w:type="spellEnd"/>
      <w:r>
        <w:rPr>
          <w:rFonts w:ascii="Times New Roman" w:hAnsi="Times New Roman" w:cs="Times New Roman"/>
          <w:sz w:val="24"/>
          <w:szCs w:val="24"/>
          <w:lang w:val="en-ID"/>
        </w:rPr>
        <w:t>.</w:t>
      </w:r>
    </w:p>
    <w:p w14:paraId="4368A11C" w14:textId="77777777" w:rsidR="00F96F98" w:rsidRDefault="007108A6">
      <w:pPr>
        <w:tabs>
          <w:tab w:val="left" w:pos="142"/>
        </w:tabs>
        <w:spacing w:after="0"/>
        <w:ind w:left="425" w:firstLine="25"/>
        <w:contextualSpacing/>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Tabel</w:t>
      </w:r>
      <w:proofErr w:type="spellEnd"/>
      <w:r>
        <w:rPr>
          <w:rFonts w:ascii="Times New Roman" w:hAnsi="Times New Roman" w:cs="Times New Roman"/>
          <w:sz w:val="24"/>
          <w:szCs w:val="24"/>
          <w:lang w:val="en-ID"/>
        </w:rPr>
        <w:t xml:space="preserve"> 1.1 </w:t>
      </w:r>
      <w:proofErr w:type="spellStart"/>
      <w:r>
        <w:rPr>
          <w:rFonts w:ascii="Times New Roman" w:hAnsi="Times New Roman" w:cs="Times New Roman"/>
          <w:sz w:val="24"/>
          <w:szCs w:val="24"/>
          <w:lang w:val="en-ID"/>
        </w:rPr>
        <w:t>Keaslian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
    <w:tbl>
      <w:tblPr>
        <w:tblStyle w:val="TableGrid"/>
        <w:tblW w:w="7470" w:type="dxa"/>
        <w:tblInd w:w="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1292"/>
        <w:gridCol w:w="1945"/>
        <w:gridCol w:w="1450"/>
        <w:gridCol w:w="2209"/>
      </w:tblGrid>
      <w:tr w:rsidR="00F96F98" w14:paraId="581DABDA" w14:textId="77777777">
        <w:tc>
          <w:tcPr>
            <w:tcW w:w="574" w:type="dxa"/>
            <w:tcBorders>
              <w:top w:val="single" w:sz="4" w:space="0" w:color="auto"/>
              <w:bottom w:val="single" w:sz="4" w:space="0" w:color="auto"/>
            </w:tcBorders>
          </w:tcPr>
          <w:p w14:paraId="1FF998F9"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t>No</w:t>
            </w:r>
          </w:p>
        </w:tc>
        <w:tc>
          <w:tcPr>
            <w:tcW w:w="1292" w:type="dxa"/>
            <w:tcBorders>
              <w:top w:val="single" w:sz="4" w:space="0" w:color="auto"/>
              <w:bottom w:val="single" w:sz="4" w:space="0" w:color="auto"/>
            </w:tcBorders>
          </w:tcPr>
          <w:p w14:paraId="456E4E37"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t xml:space="preserve">Nama </w:t>
            </w:r>
            <w:proofErr w:type="spellStart"/>
            <w:r>
              <w:rPr>
                <w:rFonts w:ascii="Times New Roman" w:hAnsi="Times New Roman" w:cs="Times New Roman"/>
                <w:sz w:val="20"/>
                <w:szCs w:val="20"/>
                <w:lang w:val="en-ID"/>
              </w:rPr>
              <w:t>Peneliti</w:t>
            </w:r>
            <w:proofErr w:type="spellEnd"/>
          </w:p>
        </w:tc>
        <w:tc>
          <w:tcPr>
            <w:tcW w:w="1945" w:type="dxa"/>
            <w:tcBorders>
              <w:top w:val="single" w:sz="4" w:space="0" w:color="auto"/>
              <w:bottom w:val="single" w:sz="4" w:space="0" w:color="auto"/>
            </w:tcBorders>
          </w:tcPr>
          <w:p w14:paraId="33BB71F1"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proofErr w:type="spellStart"/>
            <w:r>
              <w:rPr>
                <w:rFonts w:ascii="Times New Roman" w:hAnsi="Times New Roman" w:cs="Times New Roman"/>
                <w:sz w:val="20"/>
                <w:szCs w:val="20"/>
                <w:lang w:val="en-ID"/>
              </w:rPr>
              <w:t>Judul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Penelitian</w:t>
            </w:r>
            <w:proofErr w:type="spellEnd"/>
          </w:p>
        </w:tc>
        <w:tc>
          <w:tcPr>
            <w:tcW w:w="1450" w:type="dxa"/>
            <w:tcBorders>
              <w:top w:val="single" w:sz="4" w:space="0" w:color="auto"/>
              <w:bottom w:val="single" w:sz="4" w:space="0" w:color="auto"/>
            </w:tcBorders>
          </w:tcPr>
          <w:p w14:paraId="390EFBD9"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t xml:space="preserve">Desain </w:t>
            </w:r>
            <w:proofErr w:type="spellStart"/>
            <w:r>
              <w:rPr>
                <w:rFonts w:ascii="Times New Roman" w:hAnsi="Times New Roman" w:cs="Times New Roman"/>
                <w:sz w:val="20"/>
                <w:szCs w:val="20"/>
                <w:lang w:val="en-ID"/>
              </w:rPr>
              <w:t>Penelitian</w:t>
            </w:r>
            <w:proofErr w:type="spellEnd"/>
          </w:p>
        </w:tc>
        <w:tc>
          <w:tcPr>
            <w:tcW w:w="2209" w:type="dxa"/>
            <w:tcBorders>
              <w:top w:val="single" w:sz="4" w:space="0" w:color="auto"/>
              <w:bottom w:val="single" w:sz="4" w:space="0" w:color="auto"/>
            </w:tcBorders>
          </w:tcPr>
          <w:p w14:paraId="0EE090BF"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t xml:space="preserve">Hasil </w:t>
            </w:r>
            <w:proofErr w:type="spellStart"/>
            <w:r>
              <w:rPr>
                <w:rFonts w:ascii="Times New Roman" w:hAnsi="Times New Roman" w:cs="Times New Roman"/>
                <w:sz w:val="20"/>
                <w:szCs w:val="20"/>
                <w:lang w:val="en-ID"/>
              </w:rPr>
              <w:t>Penelitian</w:t>
            </w:r>
            <w:proofErr w:type="spellEnd"/>
          </w:p>
        </w:tc>
      </w:tr>
      <w:tr w:rsidR="00F96F98" w14:paraId="3C79CB62" w14:textId="77777777">
        <w:tc>
          <w:tcPr>
            <w:tcW w:w="574" w:type="dxa"/>
            <w:tcBorders>
              <w:top w:val="single" w:sz="4" w:space="0" w:color="auto"/>
            </w:tcBorders>
          </w:tcPr>
          <w:p w14:paraId="0556BA71"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t>1</w:t>
            </w:r>
          </w:p>
        </w:tc>
        <w:tc>
          <w:tcPr>
            <w:tcW w:w="1292" w:type="dxa"/>
            <w:tcBorders>
              <w:top w:val="single" w:sz="4" w:space="0" w:color="auto"/>
            </w:tcBorders>
          </w:tcPr>
          <w:p w14:paraId="6B3B3845"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proofErr w:type="spellStart"/>
            <w:r>
              <w:rPr>
                <w:rFonts w:ascii="Times New Roman" w:hAnsi="Times New Roman" w:cs="Times New Roman"/>
                <w:sz w:val="20"/>
                <w:szCs w:val="20"/>
                <w:lang w:val="en-ID"/>
              </w:rPr>
              <w:t>Fatna</w:t>
            </w:r>
            <w:proofErr w:type="spellEnd"/>
            <w:r>
              <w:rPr>
                <w:rFonts w:ascii="Times New Roman" w:hAnsi="Times New Roman" w:cs="Times New Roman"/>
                <w:sz w:val="20"/>
                <w:szCs w:val="20"/>
                <w:lang w:val="en-ID"/>
              </w:rPr>
              <w:t xml:space="preserve"> Hendry A</w:t>
            </w:r>
          </w:p>
        </w:tc>
        <w:tc>
          <w:tcPr>
            <w:tcW w:w="1945" w:type="dxa"/>
            <w:tcBorders>
              <w:top w:val="single" w:sz="4" w:space="0" w:color="auto"/>
            </w:tcBorders>
          </w:tcPr>
          <w:p w14:paraId="59EAAA3F"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proofErr w:type="spellStart"/>
            <w:r>
              <w:rPr>
                <w:rFonts w:ascii="Times New Roman" w:hAnsi="Times New Roman" w:cs="Times New Roman"/>
                <w:sz w:val="20"/>
                <w:szCs w:val="20"/>
                <w:lang w:val="en-ID"/>
              </w:rPr>
              <w:t>Efektivitas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Metode</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Pembelajaran</w:t>
            </w:r>
            <w:proofErr w:type="spellEnd"/>
            <w:r>
              <w:rPr>
                <w:rFonts w:ascii="Times New Roman" w:hAnsi="Times New Roman" w:cs="Times New Roman"/>
                <w:sz w:val="20"/>
                <w:szCs w:val="20"/>
                <w:lang w:val="en-ID"/>
              </w:rPr>
              <w:t xml:space="preserve"> </w:t>
            </w:r>
            <w:r>
              <w:rPr>
                <w:rFonts w:ascii="Times New Roman" w:hAnsi="Times New Roman" w:cs="Times New Roman"/>
                <w:i/>
                <w:iCs/>
                <w:sz w:val="20"/>
                <w:szCs w:val="20"/>
                <w:lang w:val="en-ID"/>
              </w:rPr>
              <w:t xml:space="preserve">Gallery Walk </w:t>
            </w:r>
            <w:r>
              <w:rPr>
                <w:rFonts w:ascii="Times New Roman" w:hAnsi="Times New Roman" w:cs="Times New Roman"/>
                <w:sz w:val="20"/>
                <w:szCs w:val="20"/>
                <w:lang w:val="en-ID"/>
              </w:rPr>
              <w:t xml:space="preserve">Pada </w:t>
            </w:r>
            <w:proofErr w:type="spellStart"/>
            <w:r>
              <w:rPr>
                <w:rFonts w:ascii="Times New Roman" w:hAnsi="Times New Roman" w:cs="Times New Roman"/>
                <w:sz w:val="20"/>
                <w:szCs w:val="20"/>
                <w:lang w:val="en-ID"/>
              </w:rPr>
              <w:t>Kelas</w:t>
            </w:r>
            <w:proofErr w:type="spellEnd"/>
            <w:r>
              <w:rPr>
                <w:rFonts w:ascii="Times New Roman" w:hAnsi="Times New Roman" w:cs="Times New Roman"/>
                <w:sz w:val="20"/>
                <w:szCs w:val="20"/>
                <w:lang w:val="en-ID"/>
              </w:rPr>
              <w:t xml:space="preserve"> Ibu </w:t>
            </w:r>
            <w:proofErr w:type="spellStart"/>
            <w:r>
              <w:rPr>
                <w:rFonts w:ascii="Times New Roman" w:hAnsi="Times New Roman" w:cs="Times New Roman"/>
                <w:sz w:val="20"/>
                <w:szCs w:val="20"/>
                <w:lang w:val="en-ID"/>
              </w:rPr>
              <w:t>Hamil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Terhadap</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Pengetahuan</w:t>
            </w:r>
            <w:proofErr w:type="spellEnd"/>
            <w:r>
              <w:rPr>
                <w:rFonts w:ascii="Times New Roman" w:hAnsi="Times New Roman" w:cs="Times New Roman"/>
                <w:sz w:val="20"/>
                <w:szCs w:val="20"/>
                <w:lang w:val="en-ID"/>
              </w:rPr>
              <w:t xml:space="preserve"> Ibu </w:t>
            </w:r>
            <w:proofErr w:type="spellStart"/>
            <w:r>
              <w:rPr>
                <w:rFonts w:ascii="Times New Roman" w:hAnsi="Times New Roman" w:cs="Times New Roman"/>
                <w:sz w:val="20"/>
                <w:szCs w:val="20"/>
                <w:lang w:val="en-ID"/>
              </w:rPr>
              <w:t>Tentang</w:t>
            </w:r>
            <w:proofErr w:type="spellEnd"/>
            <w:r>
              <w:rPr>
                <w:rFonts w:ascii="Times New Roman" w:hAnsi="Times New Roman" w:cs="Times New Roman"/>
                <w:sz w:val="20"/>
                <w:szCs w:val="20"/>
                <w:lang w:val="en-ID"/>
              </w:rPr>
              <w:t xml:space="preserve"> Tanda </w:t>
            </w:r>
            <w:proofErr w:type="spellStart"/>
            <w:r>
              <w:rPr>
                <w:rFonts w:ascii="Times New Roman" w:hAnsi="Times New Roman" w:cs="Times New Roman"/>
                <w:sz w:val="20"/>
                <w:szCs w:val="20"/>
                <w:lang w:val="en-ID"/>
              </w:rPr>
              <w:t>Bahaya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Kehamilan</w:t>
            </w:r>
            <w:proofErr w:type="spellEnd"/>
            <w:r>
              <w:rPr>
                <w:rFonts w:ascii="Times New Roman" w:hAnsi="Times New Roman" w:cs="Times New Roman"/>
                <w:sz w:val="20"/>
                <w:szCs w:val="20"/>
                <w:lang w:val="en-ID"/>
              </w:rPr>
              <w:t xml:space="preserve"> di </w:t>
            </w:r>
            <w:proofErr w:type="spellStart"/>
            <w:r>
              <w:rPr>
                <w:rFonts w:ascii="Times New Roman" w:hAnsi="Times New Roman" w:cs="Times New Roman"/>
                <w:sz w:val="20"/>
                <w:szCs w:val="20"/>
                <w:lang w:val="en-ID"/>
              </w:rPr>
              <w:t>Puskesmas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Wagir</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Tahun</w:t>
            </w:r>
            <w:proofErr w:type="spellEnd"/>
            <w:r>
              <w:rPr>
                <w:rFonts w:ascii="Times New Roman" w:hAnsi="Times New Roman" w:cs="Times New Roman"/>
                <w:sz w:val="20"/>
                <w:szCs w:val="20"/>
                <w:lang w:val="en-ID"/>
              </w:rPr>
              <w:t xml:space="preserve"> 2019</w:t>
            </w:r>
          </w:p>
        </w:tc>
        <w:tc>
          <w:tcPr>
            <w:tcW w:w="1450" w:type="dxa"/>
            <w:tcBorders>
              <w:top w:val="single" w:sz="4" w:space="0" w:color="auto"/>
            </w:tcBorders>
          </w:tcPr>
          <w:p w14:paraId="1A922468" w14:textId="77777777" w:rsidR="00F96F98" w:rsidRDefault="007108A6">
            <w:pPr>
              <w:tabs>
                <w:tab w:val="left" w:pos="142"/>
              </w:tabs>
              <w:spacing w:after="0" w:line="240" w:lineRule="auto"/>
              <w:ind w:left="0" w:firstLine="0"/>
              <w:contextualSpacing/>
              <w:rPr>
                <w:rFonts w:ascii="Times New Roman" w:hAnsi="Times New Roman" w:cs="Times New Roman"/>
                <w:i/>
                <w:sz w:val="20"/>
                <w:szCs w:val="20"/>
                <w:lang w:val="en-ID"/>
              </w:rPr>
            </w:pPr>
            <w:proofErr w:type="spellStart"/>
            <w:r>
              <w:rPr>
                <w:rFonts w:ascii="Times New Roman" w:hAnsi="Times New Roman" w:cs="Times New Roman"/>
                <w:sz w:val="20"/>
                <w:szCs w:val="20"/>
                <w:lang w:val="en-ID"/>
              </w:rPr>
              <w:t>Penelitian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ini</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menggunakan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rancangan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eksperimen</w:t>
            </w:r>
            <w:proofErr w:type="spellEnd"/>
            <w:r>
              <w:rPr>
                <w:rFonts w:ascii="Times New Roman" w:hAnsi="Times New Roman" w:cs="Times New Roman"/>
                <w:i/>
                <w:sz w:val="20"/>
                <w:szCs w:val="20"/>
                <w:lang w:val="en-ID"/>
              </w:rPr>
              <w:t xml:space="preserve">, </w:t>
            </w:r>
            <w:r>
              <w:rPr>
                <w:rFonts w:ascii="Times New Roman" w:hAnsi="Times New Roman" w:cs="Times New Roman"/>
                <w:sz w:val="20"/>
                <w:szCs w:val="20"/>
                <w:lang w:val="en-ID"/>
              </w:rPr>
              <w:t xml:space="preserve">dan </w:t>
            </w:r>
            <w:proofErr w:type="spellStart"/>
            <w:r>
              <w:rPr>
                <w:rFonts w:ascii="Times New Roman" w:hAnsi="Times New Roman" w:cs="Times New Roman"/>
                <w:sz w:val="20"/>
                <w:szCs w:val="20"/>
                <w:lang w:val="en-ID"/>
              </w:rPr>
              <w:t>analisis</w:t>
            </w:r>
            <w:proofErr w:type="spellEnd"/>
            <w:r>
              <w:rPr>
                <w:rFonts w:ascii="Times New Roman" w:hAnsi="Times New Roman" w:cs="Times New Roman"/>
                <w:sz w:val="20"/>
                <w:szCs w:val="20"/>
                <w:lang w:val="en-ID"/>
              </w:rPr>
              <w:t xml:space="preserve"> data </w:t>
            </w:r>
            <w:proofErr w:type="spellStart"/>
            <w:r>
              <w:rPr>
                <w:rFonts w:ascii="Times New Roman" w:hAnsi="Times New Roman" w:cs="Times New Roman"/>
                <w:sz w:val="20"/>
                <w:szCs w:val="20"/>
                <w:lang w:val="en-ID"/>
              </w:rPr>
              <w:t>menggunakan</w:t>
            </w:r>
            <w:proofErr w:type="spellEnd"/>
            <w:r>
              <w:rPr>
                <w:rFonts w:ascii="Times New Roman" w:hAnsi="Times New Roman" w:cs="Times New Roman"/>
                <w:sz w:val="20"/>
                <w:szCs w:val="20"/>
                <w:lang w:val="en-ID"/>
              </w:rPr>
              <w:t xml:space="preserve"> uji bivariate </w:t>
            </w:r>
            <w:proofErr w:type="spellStart"/>
            <w:r>
              <w:rPr>
                <w:rFonts w:ascii="Times New Roman" w:hAnsi="Times New Roman" w:cs="Times New Roman"/>
                <w:sz w:val="20"/>
                <w:szCs w:val="20"/>
                <w:lang w:val="en-ID"/>
              </w:rPr>
              <w:t>dengan</w:t>
            </w:r>
            <w:proofErr w:type="spellEnd"/>
            <w:r>
              <w:rPr>
                <w:rFonts w:ascii="Times New Roman" w:hAnsi="Times New Roman" w:cs="Times New Roman"/>
                <w:sz w:val="20"/>
                <w:szCs w:val="20"/>
                <w:lang w:val="en-ID"/>
              </w:rPr>
              <w:t xml:space="preserve"> </w:t>
            </w:r>
            <w:r>
              <w:rPr>
                <w:rFonts w:ascii="Times New Roman" w:hAnsi="Times New Roman" w:cs="Times New Roman"/>
                <w:i/>
                <w:sz w:val="20"/>
                <w:szCs w:val="20"/>
                <w:lang w:val="en-ID"/>
              </w:rPr>
              <w:t>Wilcoxon Signed Rank Test</w:t>
            </w:r>
          </w:p>
          <w:p w14:paraId="738B645F" w14:textId="77777777" w:rsidR="00F96F98" w:rsidRDefault="00F96F98">
            <w:pPr>
              <w:tabs>
                <w:tab w:val="left" w:pos="142"/>
              </w:tabs>
              <w:spacing w:after="0" w:line="240" w:lineRule="auto"/>
              <w:ind w:left="0" w:firstLine="0"/>
              <w:contextualSpacing/>
              <w:rPr>
                <w:rFonts w:ascii="Times New Roman" w:hAnsi="Times New Roman" w:cs="Times New Roman"/>
                <w:sz w:val="20"/>
                <w:szCs w:val="20"/>
                <w:lang w:val="en-ID"/>
              </w:rPr>
            </w:pPr>
          </w:p>
        </w:tc>
        <w:tc>
          <w:tcPr>
            <w:tcW w:w="2209" w:type="dxa"/>
            <w:tcBorders>
              <w:top w:val="single" w:sz="4" w:space="0" w:color="auto"/>
            </w:tcBorders>
          </w:tcPr>
          <w:p w14:paraId="4596925D"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r>
              <w:rPr>
                <w:rFonts w:ascii="Times New Roman" w:hAnsi="Times New Roman" w:cs="Times New Roman"/>
                <w:sz w:val="20"/>
                <w:szCs w:val="20"/>
                <w:lang w:val="en-ID"/>
              </w:rPr>
              <w:t xml:space="preserve">Hasil </w:t>
            </w:r>
            <w:proofErr w:type="spellStart"/>
            <w:r>
              <w:rPr>
                <w:rFonts w:ascii="Times New Roman" w:hAnsi="Times New Roman" w:cs="Times New Roman"/>
                <w:sz w:val="20"/>
                <w:szCs w:val="20"/>
                <w:lang w:val="en-ID"/>
              </w:rPr>
              <w:t>analisis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menunjukkan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bahwa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terdapat</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kenaikan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belajar</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setelah</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penggunaan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metode</w:t>
            </w:r>
            <w:proofErr w:type="spellEnd"/>
            <w:r>
              <w:rPr>
                <w:rFonts w:ascii="Times New Roman" w:hAnsi="Times New Roman" w:cs="Times New Roman"/>
                <w:sz w:val="20"/>
                <w:szCs w:val="20"/>
                <w:lang w:val="en-ID"/>
              </w:rPr>
              <w:t xml:space="preserve"> </w:t>
            </w:r>
            <w:r>
              <w:rPr>
                <w:rFonts w:ascii="Times New Roman" w:hAnsi="Times New Roman" w:cs="Times New Roman"/>
                <w:i/>
                <w:iCs/>
                <w:sz w:val="20"/>
                <w:szCs w:val="20"/>
                <w:lang w:val="en-ID"/>
              </w:rPr>
              <w:t xml:space="preserve">gallery walk </w:t>
            </w:r>
            <w:proofErr w:type="spellStart"/>
            <w:r>
              <w:rPr>
                <w:rFonts w:ascii="Times New Roman" w:hAnsi="Times New Roman" w:cs="Times New Roman"/>
                <w:sz w:val="20"/>
                <w:szCs w:val="20"/>
                <w:lang w:val="en-ID"/>
              </w:rPr>
              <w:t>terhadap</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pengetahuan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ibu</w:t>
            </w:r>
            <w:proofErr w:type="spellEnd"/>
            <w:r>
              <w:rPr>
                <w:rFonts w:ascii="Times New Roman" w:hAnsi="Times New Roman" w:cs="Times New Roman"/>
                <w:sz w:val="20"/>
                <w:szCs w:val="20"/>
                <w:lang w:val="en-ID"/>
              </w:rPr>
              <w:t xml:space="preserve"> (p&lt;0.001). </w:t>
            </w:r>
          </w:p>
        </w:tc>
      </w:tr>
      <w:tr w:rsidR="00F96F98" w14:paraId="3BED1E4A" w14:textId="77777777">
        <w:tc>
          <w:tcPr>
            <w:tcW w:w="574" w:type="dxa"/>
          </w:tcPr>
          <w:p w14:paraId="277C4106"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t>2</w:t>
            </w:r>
          </w:p>
        </w:tc>
        <w:tc>
          <w:tcPr>
            <w:tcW w:w="1292" w:type="dxa"/>
          </w:tcPr>
          <w:p w14:paraId="64D75586"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r>
              <w:rPr>
                <w:rFonts w:ascii="Times New Roman" w:hAnsi="Times New Roman" w:cs="Times New Roman"/>
                <w:sz w:val="20"/>
                <w:szCs w:val="20"/>
                <w:lang w:val="en-ID"/>
              </w:rPr>
              <w:t xml:space="preserve">Nur </w:t>
            </w:r>
            <w:proofErr w:type="spellStart"/>
            <w:r>
              <w:rPr>
                <w:rFonts w:ascii="Times New Roman" w:hAnsi="Times New Roman" w:cs="Times New Roman"/>
                <w:sz w:val="20"/>
                <w:szCs w:val="20"/>
                <w:lang w:val="en-ID"/>
              </w:rPr>
              <w:t>Endah</w:t>
            </w:r>
            <w:proofErr w:type="spellEnd"/>
            <w:r>
              <w:rPr>
                <w:rFonts w:ascii="Times New Roman" w:hAnsi="Times New Roman" w:cs="Times New Roman"/>
                <w:sz w:val="20"/>
                <w:szCs w:val="20"/>
                <w:lang w:val="en-ID"/>
              </w:rPr>
              <w:t xml:space="preserve"> Sari</w:t>
            </w:r>
          </w:p>
        </w:tc>
        <w:tc>
          <w:tcPr>
            <w:tcW w:w="1945" w:type="dxa"/>
          </w:tcPr>
          <w:p w14:paraId="33F8E76C"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proofErr w:type="spellStart"/>
            <w:r>
              <w:rPr>
                <w:rFonts w:ascii="Times New Roman" w:hAnsi="Times New Roman" w:cs="Times New Roman"/>
                <w:sz w:val="20"/>
                <w:szCs w:val="20"/>
                <w:lang w:val="en-ID"/>
              </w:rPr>
              <w:t>Keefektifan</w:t>
            </w:r>
            <w:proofErr w:type="spellEnd"/>
            <w:r>
              <w:rPr>
                <w:rFonts w:ascii="Times New Roman" w:hAnsi="Times New Roman" w:cs="Times New Roman"/>
                <w:sz w:val="20"/>
                <w:szCs w:val="20"/>
                <w:lang w:val="en-ID"/>
              </w:rPr>
              <w:t xml:space="preserve"> Model </w:t>
            </w:r>
            <w:r>
              <w:rPr>
                <w:rFonts w:ascii="Times New Roman" w:hAnsi="Times New Roman" w:cs="Times New Roman"/>
                <w:i/>
                <w:iCs/>
                <w:sz w:val="20"/>
                <w:szCs w:val="20"/>
                <w:lang w:val="en-ID"/>
              </w:rPr>
              <w:t xml:space="preserve">Gallery Walk </w:t>
            </w:r>
            <w:proofErr w:type="spellStart"/>
            <w:r>
              <w:rPr>
                <w:rFonts w:ascii="Times New Roman" w:hAnsi="Times New Roman" w:cs="Times New Roman"/>
                <w:sz w:val="20"/>
                <w:szCs w:val="20"/>
                <w:lang w:val="en-ID"/>
              </w:rPr>
              <w:t>Terhadap</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Aktivitas</w:t>
            </w:r>
            <w:proofErr w:type="spellEnd"/>
            <w:r>
              <w:rPr>
                <w:rFonts w:ascii="Times New Roman" w:hAnsi="Times New Roman" w:cs="Times New Roman"/>
                <w:sz w:val="20"/>
                <w:szCs w:val="20"/>
                <w:lang w:val="en-ID"/>
              </w:rPr>
              <w:t xml:space="preserve"> dan Hasil </w:t>
            </w:r>
            <w:proofErr w:type="spellStart"/>
            <w:r>
              <w:rPr>
                <w:rFonts w:ascii="Times New Roman" w:hAnsi="Times New Roman" w:cs="Times New Roman"/>
                <w:sz w:val="20"/>
                <w:szCs w:val="20"/>
                <w:lang w:val="en-ID"/>
              </w:rPr>
              <w:t>Belajar</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Menulis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Puisi</w:t>
            </w:r>
            <w:proofErr w:type="spellEnd"/>
            <w:r>
              <w:rPr>
                <w:rFonts w:ascii="Times New Roman" w:hAnsi="Times New Roman" w:cs="Times New Roman"/>
                <w:sz w:val="20"/>
                <w:szCs w:val="20"/>
                <w:lang w:val="en-ID"/>
              </w:rPr>
              <w:t xml:space="preserve"> Pada </w:t>
            </w:r>
            <w:proofErr w:type="spellStart"/>
            <w:r>
              <w:rPr>
                <w:rFonts w:ascii="Times New Roman" w:hAnsi="Times New Roman" w:cs="Times New Roman"/>
                <w:sz w:val="20"/>
                <w:szCs w:val="20"/>
                <w:lang w:val="en-ID"/>
              </w:rPr>
              <w:t>Siswa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Kelas</w:t>
            </w:r>
            <w:proofErr w:type="spellEnd"/>
            <w:r>
              <w:rPr>
                <w:rFonts w:ascii="Times New Roman" w:hAnsi="Times New Roman" w:cs="Times New Roman"/>
                <w:sz w:val="20"/>
                <w:szCs w:val="20"/>
                <w:lang w:val="en-ID"/>
              </w:rPr>
              <w:t xml:space="preserve"> V SD Negeri 2 </w:t>
            </w:r>
            <w:proofErr w:type="spellStart"/>
            <w:r>
              <w:rPr>
                <w:rFonts w:ascii="Times New Roman" w:hAnsi="Times New Roman" w:cs="Times New Roman"/>
                <w:sz w:val="20"/>
                <w:szCs w:val="20"/>
                <w:lang w:val="en-ID"/>
              </w:rPr>
              <w:t>Sokawera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Kecamatan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Somagede</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Kabupaten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Banyumas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Tahun</w:t>
            </w:r>
            <w:proofErr w:type="spellEnd"/>
            <w:r>
              <w:rPr>
                <w:rFonts w:ascii="Times New Roman" w:hAnsi="Times New Roman" w:cs="Times New Roman"/>
                <w:sz w:val="20"/>
                <w:szCs w:val="20"/>
                <w:lang w:val="en-ID"/>
              </w:rPr>
              <w:t xml:space="preserve"> 2016</w:t>
            </w:r>
          </w:p>
        </w:tc>
        <w:tc>
          <w:tcPr>
            <w:tcW w:w="1450" w:type="dxa"/>
          </w:tcPr>
          <w:p w14:paraId="6ED2E9BB" w14:textId="77777777" w:rsidR="00F96F98" w:rsidRDefault="007108A6">
            <w:pPr>
              <w:tabs>
                <w:tab w:val="left" w:pos="142"/>
              </w:tabs>
              <w:spacing w:after="0" w:line="240" w:lineRule="auto"/>
              <w:ind w:left="0" w:firstLine="0"/>
              <w:rPr>
                <w:rFonts w:ascii="Times New Roman" w:hAnsi="Times New Roman" w:cs="Times New Roman"/>
                <w:sz w:val="20"/>
                <w:szCs w:val="20"/>
                <w:lang w:val="en-ID"/>
              </w:rPr>
            </w:pPr>
            <w:proofErr w:type="spellStart"/>
            <w:r>
              <w:rPr>
                <w:rFonts w:ascii="Times New Roman" w:hAnsi="Times New Roman" w:cs="Times New Roman"/>
                <w:sz w:val="20"/>
                <w:szCs w:val="20"/>
                <w:lang w:val="en-ID"/>
              </w:rPr>
              <w:t>Penelitian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ini</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menggunakan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rancangan</w:t>
            </w:r>
            <w:proofErr w:type="spellEnd"/>
            <w:r>
              <w:rPr>
                <w:rFonts w:ascii="Times New Roman" w:hAnsi="Times New Roman" w:cs="Times New Roman"/>
                <w:sz w:val="20"/>
                <w:szCs w:val="20"/>
                <w:lang w:val="en-ID"/>
              </w:rPr>
              <w:t xml:space="preserve"> “</w:t>
            </w:r>
            <w:r>
              <w:rPr>
                <w:rFonts w:ascii="Times New Roman" w:hAnsi="Times New Roman" w:cs="Times New Roman"/>
                <w:i/>
                <w:sz w:val="20"/>
                <w:szCs w:val="20"/>
                <w:lang w:val="en-ID"/>
              </w:rPr>
              <w:t xml:space="preserve">quasi </w:t>
            </w:r>
            <w:proofErr w:type="spellStart"/>
            <w:r>
              <w:rPr>
                <w:rFonts w:ascii="Times New Roman" w:hAnsi="Times New Roman" w:cs="Times New Roman"/>
                <w:i/>
                <w:sz w:val="20"/>
                <w:szCs w:val="20"/>
                <w:lang w:val="en-ID"/>
              </w:rPr>
              <w:t>eksperimental</w:t>
            </w:r>
            <w:proofErr w:type="spellEnd"/>
            <w:r>
              <w:rPr>
                <w:rFonts w:ascii="Times New Roman" w:hAnsi="Times New Roman" w:cs="Times New Roman"/>
                <w:i/>
                <w:sz w:val="20"/>
                <w:szCs w:val="20"/>
                <w:lang w:val="en-ID"/>
              </w:rPr>
              <w:t xml:space="preserve">” </w:t>
            </w:r>
            <w:proofErr w:type="spellStart"/>
            <w:r>
              <w:rPr>
                <w:rFonts w:ascii="Times New Roman" w:hAnsi="Times New Roman" w:cs="Times New Roman"/>
                <w:sz w:val="20"/>
                <w:szCs w:val="20"/>
                <w:lang w:val="en-ID"/>
              </w:rPr>
              <w:t>dengan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bentuk</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i/>
                <w:iCs/>
                <w:sz w:val="20"/>
                <w:szCs w:val="20"/>
                <w:lang w:val="en-ID"/>
              </w:rPr>
              <w:t>nonequivalent</w:t>
            </w:r>
            <w:proofErr w:type="spellEnd"/>
            <w:r>
              <w:rPr>
                <w:rFonts w:ascii="Times New Roman" w:hAnsi="Times New Roman" w:cs="Times New Roman"/>
                <w:i/>
                <w:iCs/>
                <w:sz w:val="20"/>
                <w:szCs w:val="20"/>
                <w:lang w:val="en-ID"/>
              </w:rPr>
              <w:t xml:space="preserve"> control group design. </w:t>
            </w:r>
            <w:r>
              <w:rPr>
                <w:rFonts w:ascii="Times New Roman" w:hAnsi="Times New Roman" w:cs="Times New Roman"/>
                <w:sz w:val="20"/>
                <w:szCs w:val="20"/>
                <w:lang w:val="en-ID"/>
              </w:rPr>
              <w:t xml:space="preserve">Uji </w:t>
            </w:r>
            <w:r>
              <w:rPr>
                <w:rFonts w:ascii="Times New Roman" w:hAnsi="Times New Roman" w:cs="Times New Roman"/>
                <w:i/>
                <w:iCs/>
                <w:sz w:val="20"/>
                <w:szCs w:val="20"/>
                <w:lang w:val="en-ID"/>
              </w:rPr>
              <w:t xml:space="preserve">independent </w:t>
            </w:r>
            <w:proofErr w:type="spellStart"/>
            <w:r>
              <w:rPr>
                <w:rFonts w:ascii="Times New Roman" w:hAnsi="Times New Roman" w:cs="Times New Roman"/>
                <w:i/>
                <w:iCs/>
                <w:sz w:val="20"/>
                <w:szCs w:val="20"/>
                <w:lang w:val="en-ID"/>
              </w:rPr>
              <w:t>sampel</w:t>
            </w:r>
            <w:proofErr w:type="spellEnd"/>
            <w:r>
              <w:rPr>
                <w:rFonts w:ascii="Times New Roman" w:hAnsi="Times New Roman" w:cs="Times New Roman"/>
                <w:i/>
                <w:iCs/>
                <w:sz w:val="20"/>
                <w:szCs w:val="20"/>
                <w:lang w:val="en-ID"/>
              </w:rPr>
              <w:t xml:space="preserve"> t test </w:t>
            </w:r>
            <w:r>
              <w:rPr>
                <w:rFonts w:ascii="Times New Roman" w:hAnsi="Times New Roman" w:cs="Times New Roman"/>
                <w:sz w:val="20"/>
                <w:szCs w:val="20"/>
                <w:lang w:val="en-ID"/>
              </w:rPr>
              <w:t xml:space="preserve">dan uji </w:t>
            </w:r>
            <w:r>
              <w:rPr>
                <w:rFonts w:ascii="Times New Roman" w:hAnsi="Times New Roman" w:cs="Times New Roman"/>
                <w:i/>
                <w:iCs/>
                <w:sz w:val="20"/>
                <w:szCs w:val="20"/>
                <w:lang w:val="en-ID"/>
              </w:rPr>
              <w:t xml:space="preserve">one </w:t>
            </w:r>
            <w:proofErr w:type="spellStart"/>
            <w:r>
              <w:rPr>
                <w:rFonts w:ascii="Times New Roman" w:hAnsi="Times New Roman" w:cs="Times New Roman"/>
                <w:i/>
                <w:iCs/>
                <w:sz w:val="20"/>
                <w:szCs w:val="20"/>
                <w:lang w:val="en-ID"/>
              </w:rPr>
              <w:t>sampel</w:t>
            </w:r>
            <w:proofErr w:type="spellEnd"/>
            <w:r>
              <w:rPr>
                <w:rFonts w:ascii="Times New Roman" w:hAnsi="Times New Roman" w:cs="Times New Roman"/>
                <w:i/>
                <w:iCs/>
                <w:sz w:val="20"/>
                <w:szCs w:val="20"/>
                <w:lang w:val="en-ID"/>
              </w:rPr>
              <w:t xml:space="preserve"> t test </w:t>
            </w:r>
            <w:proofErr w:type="spellStart"/>
            <w:r>
              <w:rPr>
                <w:rFonts w:ascii="Times New Roman" w:hAnsi="Times New Roman" w:cs="Times New Roman"/>
                <w:sz w:val="20"/>
                <w:szCs w:val="20"/>
                <w:lang w:val="en-ID"/>
              </w:rPr>
              <w:t>untuk</w:t>
            </w:r>
            <w:proofErr w:type="spellEnd"/>
            <w:r>
              <w:rPr>
                <w:rFonts w:ascii="Times New Roman" w:hAnsi="Times New Roman" w:cs="Times New Roman"/>
                <w:sz w:val="20"/>
                <w:szCs w:val="20"/>
                <w:lang w:val="en-ID"/>
              </w:rPr>
              <w:t xml:space="preserve"> uji </w:t>
            </w:r>
            <w:proofErr w:type="spellStart"/>
            <w:r>
              <w:rPr>
                <w:rFonts w:ascii="Times New Roman" w:hAnsi="Times New Roman" w:cs="Times New Roman"/>
                <w:sz w:val="20"/>
                <w:szCs w:val="20"/>
                <w:lang w:val="en-ID"/>
              </w:rPr>
              <w:t>hipotesis</w:t>
            </w:r>
            <w:proofErr w:type="spellEnd"/>
            <w:r>
              <w:rPr>
                <w:rFonts w:ascii="Times New Roman" w:hAnsi="Times New Roman" w:cs="Times New Roman"/>
                <w:sz w:val="20"/>
                <w:szCs w:val="20"/>
                <w:lang w:val="en-ID"/>
              </w:rPr>
              <w:t>.</w:t>
            </w:r>
          </w:p>
          <w:p w14:paraId="2C5DA06C" w14:textId="77777777" w:rsidR="00F96F98" w:rsidRDefault="00F96F98">
            <w:pPr>
              <w:tabs>
                <w:tab w:val="left" w:pos="142"/>
              </w:tabs>
              <w:spacing w:after="0" w:line="240" w:lineRule="auto"/>
              <w:ind w:left="0" w:firstLine="0"/>
              <w:contextualSpacing/>
              <w:rPr>
                <w:rFonts w:ascii="Times New Roman" w:hAnsi="Times New Roman" w:cs="Times New Roman"/>
                <w:sz w:val="20"/>
                <w:szCs w:val="20"/>
                <w:lang w:val="en-ID"/>
              </w:rPr>
            </w:pPr>
          </w:p>
        </w:tc>
        <w:tc>
          <w:tcPr>
            <w:tcW w:w="2209" w:type="dxa"/>
          </w:tcPr>
          <w:p w14:paraId="1EE021E2"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proofErr w:type="spellStart"/>
            <w:r>
              <w:rPr>
                <w:rFonts w:ascii="Times New Roman" w:hAnsi="Times New Roman" w:cs="Times New Roman"/>
                <w:sz w:val="20"/>
                <w:szCs w:val="20"/>
                <w:lang w:val="en-ID"/>
              </w:rPr>
              <w:t>Penerapan</w:t>
            </w:r>
            <w:proofErr w:type="spellEnd"/>
            <w:r>
              <w:rPr>
                <w:rFonts w:ascii="Times New Roman" w:hAnsi="Times New Roman" w:cs="Times New Roman"/>
                <w:sz w:val="20"/>
                <w:szCs w:val="20"/>
                <w:lang w:val="en-ID"/>
              </w:rPr>
              <w:t xml:space="preserve"> model </w:t>
            </w:r>
            <w:r>
              <w:rPr>
                <w:rFonts w:ascii="Times New Roman" w:hAnsi="Times New Roman" w:cs="Times New Roman"/>
                <w:i/>
                <w:iCs/>
                <w:sz w:val="20"/>
                <w:szCs w:val="20"/>
                <w:lang w:val="en-ID"/>
              </w:rPr>
              <w:t xml:space="preserve">gallery walk </w:t>
            </w:r>
            <w:proofErr w:type="spellStart"/>
            <w:r>
              <w:rPr>
                <w:rFonts w:ascii="Times New Roman" w:hAnsi="Times New Roman" w:cs="Times New Roman"/>
                <w:sz w:val="20"/>
                <w:szCs w:val="20"/>
                <w:lang w:val="en-ID"/>
              </w:rPr>
              <w:t>lebih</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efektif</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terhadap</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aktivitas</w:t>
            </w:r>
            <w:proofErr w:type="spellEnd"/>
            <w:r>
              <w:rPr>
                <w:rFonts w:ascii="Times New Roman" w:hAnsi="Times New Roman" w:cs="Times New Roman"/>
                <w:sz w:val="20"/>
                <w:szCs w:val="20"/>
                <w:lang w:val="en-ID"/>
              </w:rPr>
              <w:t xml:space="preserve"> dan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belajar</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menulis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puisi</w:t>
            </w:r>
            <w:proofErr w:type="spellEnd"/>
            <w:r>
              <w:rPr>
                <w:rFonts w:ascii="Times New Roman" w:hAnsi="Times New Roman" w:cs="Times New Roman"/>
                <w:sz w:val="20"/>
                <w:szCs w:val="20"/>
                <w:lang w:val="en-ID"/>
              </w:rPr>
              <w:t xml:space="preserve"> pada </w:t>
            </w:r>
            <w:proofErr w:type="spellStart"/>
            <w:r>
              <w:rPr>
                <w:rFonts w:ascii="Times New Roman" w:hAnsi="Times New Roman" w:cs="Times New Roman"/>
                <w:sz w:val="20"/>
                <w:szCs w:val="20"/>
                <w:lang w:val="en-ID"/>
              </w:rPr>
              <w:t>siswa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kelas</w:t>
            </w:r>
            <w:proofErr w:type="spellEnd"/>
            <w:r>
              <w:rPr>
                <w:rFonts w:ascii="Times New Roman" w:hAnsi="Times New Roman" w:cs="Times New Roman"/>
                <w:sz w:val="20"/>
                <w:szCs w:val="20"/>
                <w:lang w:val="en-ID"/>
              </w:rPr>
              <w:t xml:space="preserve"> V SD Negeri 2 </w:t>
            </w:r>
            <w:proofErr w:type="spellStart"/>
            <w:r>
              <w:rPr>
                <w:rFonts w:ascii="Times New Roman" w:hAnsi="Times New Roman" w:cs="Times New Roman"/>
                <w:sz w:val="20"/>
                <w:szCs w:val="20"/>
                <w:lang w:val="en-ID"/>
              </w:rPr>
              <w:t>Sokawera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dibandingkan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dengan</w:t>
            </w:r>
            <w:proofErr w:type="spellEnd"/>
            <w:r>
              <w:rPr>
                <w:rFonts w:ascii="Times New Roman" w:hAnsi="Times New Roman" w:cs="Times New Roman"/>
                <w:sz w:val="20"/>
                <w:szCs w:val="20"/>
                <w:lang w:val="en-ID"/>
              </w:rPr>
              <w:t xml:space="preserve"> model </w:t>
            </w:r>
            <w:proofErr w:type="spellStart"/>
            <w:r>
              <w:rPr>
                <w:rFonts w:ascii="Times New Roman" w:hAnsi="Times New Roman" w:cs="Times New Roman"/>
                <w:sz w:val="20"/>
                <w:szCs w:val="20"/>
                <w:lang w:val="en-ID"/>
              </w:rPr>
              <w:t>konvensional</w:t>
            </w:r>
            <w:proofErr w:type="spellEnd"/>
            <w:r>
              <w:rPr>
                <w:rFonts w:ascii="Times New Roman" w:hAnsi="Times New Roman" w:cs="Times New Roman"/>
                <w:sz w:val="20"/>
                <w:szCs w:val="20"/>
                <w:lang w:val="en-ID"/>
              </w:rPr>
              <w:t xml:space="preserve">. Nilai p </w:t>
            </w:r>
            <w:r>
              <w:rPr>
                <w:rFonts w:ascii="Times New Roman" w:hAnsi="Times New Roman" w:cs="Times New Roman"/>
                <w:i/>
                <w:iCs/>
                <w:sz w:val="20"/>
                <w:szCs w:val="20"/>
                <w:lang w:val="en-ID"/>
              </w:rPr>
              <w:t xml:space="preserve">value </w:t>
            </w:r>
            <w:r>
              <w:rPr>
                <w:rFonts w:ascii="Times New Roman" w:hAnsi="Times New Roman" w:cs="Times New Roman"/>
                <w:sz w:val="20"/>
                <w:szCs w:val="20"/>
                <w:lang w:val="en-ID"/>
              </w:rPr>
              <w:t xml:space="preserve">yang </w:t>
            </w:r>
            <w:proofErr w:type="spellStart"/>
            <w:r>
              <w:rPr>
                <w:rFonts w:ascii="Times New Roman" w:hAnsi="Times New Roman" w:cs="Times New Roman"/>
                <w:sz w:val="20"/>
                <w:szCs w:val="20"/>
                <w:lang w:val="en-ID"/>
              </w:rPr>
              <w:t>diperoleh</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adalah</w:t>
            </w:r>
            <w:proofErr w:type="spellEnd"/>
            <w:r>
              <w:rPr>
                <w:rFonts w:ascii="Times New Roman" w:hAnsi="Times New Roman" w:cs="Times New Roman"/>
                <w:sz w:val="20"/>
                <w:szCs w:val="20"/>
                <w:lang w:val="en-ID"/>
              </w:rPr>
              <w:t xml:space="preserve"> 0.000 </w:t>
            </w:r>
            <w:proofErr w:type="spellStart"/>
            <w:r>
              <w:rPr>
                <w:rFonts w:ascii="Times New Roman" w:hAnsi="Times New Roman" w:cs="Times New Roman"/>
                <w:sz w:val="20"/>
                <w:szCs w:val="20"/>
                <w:lang w:val="en-ID"/>
              </w:rPr>
              <w:t>untuk</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keefektivan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aktivitas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belajar</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Sedangkan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nilai</w:t>
            </w:r>
            <w:proofErr w:type="spellEnd"/>
            <w:r>
              <w:rPr>
                <w:rFonts w:ascii="Times New Roman" w:hAnsi="Times New Roman" w:cs="Times New Roman"/>
                <w:sz w:val="20"/>
                <w:szCs w:val="20"/>
                <w:lang w:val="en-ID"/>
              </w:rPr>
              <w:t xml:space="preserve"> p </w:t>
            </w:r>
            <w:r>
              <w:rPr>
                <w:rFonts w:ascii="Times New Roman" w:hAnsi="Times New Roman" w:cs="Times New Roman"/>
                <w:i/>
                <w:iCs/>
                <w:sz w:val="20"/>
                <w:szCs w:val="20"/>
                <w:lang w:val="en-ID"/>
              </w:rPr>
              <w:t xml:space="preserve">value </w:t>
            </w:r>
            <w:r>
              <w:rPr>
                <w:rFonts w:ascii="Times New Roman" w:hAnsi="Times New Roman" w:cs="Times New Roman"/>
                <w:sz w:val="20"/>
                <w:szCs w:val="20"/>
                <w:lang w:val="en-ID"/>
              </w:rPr>
              <w:t xml:space="preserve">yang </w:t>
            </w:r>
            <w:proofErr w:type="spellStart"/>
            <w:r>
              <w:rPr>
                <w:rFonts w:ascii="Times New Roman" w:hAnsi="Times New Roman" w:cs="Times New Roman"/>
                <w:sz w:val="20"/>
                <w:szCs w:val="20"/>
                <w:lang w:val="en-ID"/>
              </w:rPr>
              <w:t>diperoleh</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adalah</w:t>
            </w:r>
            <w:proofErr w:type="spellEnd"/>
            <w:r>
              <w:rPr>
                <w:rFonts w:ascii="Times New Roman" w:hAnsi="Times New Roman" w:cs="Times New Roman"/>
                <w:sz w:val="20"/>
                <w:szCs w:val="20"/>
                <w:lang w:val="en-ID"/>
              </w:rPr>
              <w:t xml:space="preserve"> 0.002 </w:t>
            </w:r>
            <w:proofErr w:type="spellStart"/>
            <w:r>
              <w:rPr>
                <w:rFonts w:ascii="Times New Roman" w:hAnsi="Times New Roman" w:cs="Times New Roman"/>
                <w:sz w:val="20"/>
                <w:szCs w:val="20"/>
                <w:lang w:val="en-ID"/>
              </w:rPr>
              <w:t>untuk</w:t>
            </w:r>
            <w:proofErr w:type="spellEnd"/>
            <w:r>
              <w:rPr>
                <w:rFonts w:ascii="Times New Roman" w:hAnsi="Times New Roman" w:cs="Times New Roman"/>
                <w:sz w:val="20"/>
                <w:szCs w:val="20"/>
                <w:lang w:val="en-ID"/>
              </w:rPr>
              <w:t xml:space="preserve"> data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belajar</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siswa</w:t>
            </w:r>
            <w:proofErr w:type="spellEnd"/>
            <w:r>
              <w:rPr>
                <w:rFonts w:ascii="Times New Roman" w:hAnsi="Times New Roman" w:cs="Times New Roman"/>
                <w:sz w:val="20"/>
                <w:szCs w:val="20"/>
                <w:lang w:val="en-ID"/>
              </w:rPr>
              <w:t>.</w:t>
            </w:r>
          </w:p>
          <w:p w14:paraId="17809BFE" w14:textId="77777777" w:rsidR="00F96F98" w:rsidRDefault="00F96F98">
            <w:pPr>
              <w:tabs>
                <w:tab w:val="left" w:pos="142"/>
              </w:tabs>
              <w:spacing w:after="0" w:line="240" w:lineRule="auto"/>
              <w:ind w:left="0" w:firstLine="0"/>
              <w:contextualSpacing/>
              <w:rPr>
                <w:rFonts w:ascii="Times New Roman" w:hAnsi="Times New Roman" w:cs="Times New Roman"/>
                <w:sz w:val="20"/>
                <w:szCs w:val="20"/>
                <w:lang w:val="en-ID"/>
              </w:rPr>
            </w:pPr>
          </w:p>
        </w:tc>
      </w:tr>
      <w:tr w:rsidR="00F96F98" w14:paraId="3B329DCB" w14:textId="77777777">
        <w:tc>
          <w:tcPr>
            <w:tcW w:w="574" w:type="dxa"/>
          </w:tcPr>
          <w:p w14:paraId="12AFCD82"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t>3</w:t>
            </w:r>
          </w:p>
        </w:tc>
        <w:tc>
          <w:tcPr>
            <w:tcW w:w="1292" w:type="dxa"/>
          </w:tcPr>
          <w:p w14:paraId="7D6BB8C8"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proofErr w:type="spellStart"/>
            <w:r>
              <w:rPr>
                <w:rFonts w:ascii="Times New Roman" w:hAnsi="Times New Roman" w:cs="Times New Roman"/>
                <w:sz w:val="20"/>
                <w:szCs w:val="20"/>
                <w:lang w:val="en-ID"/>
              </w:rPr>
              <w:t>Nining</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Kurniasih</w:t>
            </w:r>
            <w:proofErr w:type="spellEnd"/>
          </w:p>
        </w:tc>
        <w:tc>
          <w:tcPr>
            <w:tcW w:w="1945" w:type="dxa"/>
          </w:tcPr>
          <w:p w14:paraId="289CD894"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proofErr w:type="spellStart"/>
            <w:r>
              <w:rPr>
                <w:rFonts w:ascii="Times New Roman" w:hAnsi="Times New Roman" w:cs="Times New Roman"/>
                <w:sz w:val="20"/>
                <w:szCs w:val="20"/>
                <w:lang w:val="en-ID"/>
              </w:rPr>
              <w:t>Penerapan</w:t>
            </w:r>
            <w:proofErr w:type="spellEnd"/>
            <w:r>
              <w:rPr>
                <w:rFonts w:ascii="Times New Roman" w:hAnsi="Times New Roman" w:cs="Times New Roman"/>
                <w:sz w:val="20"/>
                <w:szCs w:val="20"/>
                <w:lang w:val="en-ID"/>
              </w:rPr>
              <w:t xml:space="preserve"> Model </w:t>
            </w:r>
            <w:proofErr w:type="spellStart"/>
            <w:r>
              <w:rPr>
                <w:rFonts w:ascii="Times New Roman" w:hAnsi="Times New Roman" w:cs="Times New Roman"/>
                <w:sz w:val="20"/>
                <w:szCs w:val="20"/>
                <w:lang w:val="en-ID"/>
              </w:rPr>
              <w:t>Pembelajaran</w:t>
            </w:r>
            <w:proofErr w:type="spellEnd"/>
            <w:r>
              <w:rPr>
                <w:rFonts w:ascii="Times New Roman" w:hAnsi="Times New Roman" w:cs="Times New Roman"/>
                <w:sz w:val="20"/>
                <w:szCs w:val="20"/>
                <w:lang w:val="en-ID"/>
              </w:rPr>
              <w:t xml:space="preserve"> </w:t>
            </w:r>
            <w:r>
              <w:rPr>
                <w:rFonts w:ascii="Times New Roman" w:hAnsi="Times New Roman" w:cs="Times New Roman"/>
                <w:i/>
                <w:iCs/>
                <w:sz w:val="20"/>
                <w:szCs w:val="20"/>
                <w:lang w:val="en-ID"/>
              </w:rPr>
              <w:t>Gallery Walk</w:t>
            </w:r>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Untuk</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Meningkatkan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Kreativitas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Peserta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Didik</w:t>
            </w:r>
            <w:proofErr w:type="spellEnd"/>
            <w:r>
              <w:rPr>
                <w:rFonts w:ascii="Times New Roman" w:hAnsi="Times New Roman" w:cs="Times New Roman"/>
                <w:sz w:val="20"/>
                <w:szCs w:val="20"/>
                <w:lang w:val="en-ID"/>
              </w:rPr>
              <w:t xml:space="preserve"> di </w:t>
            </w:r>
            <w:proofErr w:type="spellStart"/>
            <w:r>
              <w:rPr>
                <w:rFonts w:ascii="Times New Roman" w:hAnsi="Times New Roman" w:cs="Times New Roman"/>
                <w:sz w:val="20"/>
                <w:szCs w:val="20"/>
                <w:lang w:val="en-ID"/>
              </w:rPr>
              <w:t>Kelas</w:t>
            </w:r>
            <w:proofErr w:type="spellEnd"/>
            <w:r>
              <w:rPr>
                <w:rFonts w:ascii="Times New Roman" w:hAnsi="Times New Roman" w:cs="Times New Roman"/>
                <w:sz w:val="20"/>
                <w:szCs w:val="20"/>
                <w:lang w:val="en-ID"/>
              </w:rPr>
              <w:t xml:space="preserve"> IV Mi El-</w:t>
            </w:r>
            <w:proofErr w:type="spellStart"/>
            <w:r>
              <w:rPr>
                <w:rFonts w:ascii="Times New Roman" w:hAnsi="Times New Roman" w:cs="Times New Roman"/>
                <w:sz w:val="20"/>
                <w:szCs w:val="20"/>
                <w:lang w:val="en-ID"/>
              </w:rPr>
              <w:t>Ziyan</w:t>
            </w:r>
            <w:proofErr w:type="spellEnd"/>
            <w:r>
              <w:rPr>
                <w:rFonts w:ascii="Times New Roman" w:hAnsi="Times New Roman" w:cs="Times New Roman"/>
                <w:sz w:val="20"/>
                <w:szCs w:val="20"/>
                <w:lang w:val="en-ID"/>
              </w:rPr>
              <w:t xml:space="preserve"> Pada Mata Pelajaran IPS</w:t>
            </w:r>
          </w:p>
        </w:tc>
        <w:tc>
          <w:tcPr>
            <w:tcW w:w="1450" w:type="dxa"/>
          </w:tcPr>
          <w:p w14:paraId="242D6C6D"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proofErr w:type="spellStart"/>
            <w:r>
              <w:rPr>
                <w:rFonts w:ascii="Times New Roman" w:hAnsi="Times New Roman" w:cs="Times New Roman"/>
                <w:sz w:val="20"/>
                <w:szCs w:val="20"/>
                <w:lang w:val="en-ID"/>
              </w:rPr>
              <w:t>Metode</w:t>
            </w:r>
            <w:proofErr w:type="spellEnd"/>
            <w:r>
              <w:rPr>
                <w:rFonts w:ascii="Times New Roman" w:hAnsi="Times New Roman" w:cs="Times New Roman"/>
                <w:sz w:val="20"/>
                <w:szCs w:val="20"/>
                <w:lang w:val="en-ID"/>
              </w:rPr>
              <w:t xml:space="preserve"> yang </w:t>
            </w:r>
            <w:proofErr w:type="spellStart"/>
            <w:r>
              <w:rPr>
                <w:rFonts w:ascii="Times New Roman" w:hAnsi="Times New Roman" w:cs="Times New Roman"/>
                <w:sz w:val="20"/>
                <w:szCs w:val="20"/>
                <w:lang w:val="en-ID"/>
              </w:rPr>
              <w:t>digunakan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dalam</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penelitian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adalah</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penelitian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tindakan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kelas</w:t>
            </w:r>
            <w:proofErr w:type="spellEnd"/>
            <w:r>
              <w:rPr>
                <w:rFonts w:ascii="Times New Roman" w:hAnsi="Times New Roman" w:cs="Times New Roman"/>
                <w:sz w:val="20"/>
                <w:szCs w:val="20"/>
                <w:lang w:val="en-ID"/>
              </w:rPr>
              <w:t xml:space="preserve"> (</w:t>
            </w:r>
            <w:r>
              <w:rPr>
                <w:rFonts w:ascii="Times New Roman" w:hAnsi="Times New Roman" w:cs="Times New Roman"/>
                <w:i/>
                <w:iCs/>
                <w:sz w:val="20"/>
                <w:szCs w:val="20"/>
                <w:lang w:val="en-ID"/>
              </w:rPr>
              <w:t>Classroom Action Research</w:t>
            </w:r>
            <w:r>
              <w:rPr>
                <w:rFonts w:ascii="Times New Roman" w:hAnsi="Times New Roman" w:cs="Times New Roman"/>
                <w:sz w:val="20"/>
                <w:szCs w:val="20"/>
                <w:lang w:val="en-ID"/>
              </w:rPr>
              <w:t xml:space="preserve">) yang </w:t>
            </w:r>
            <w:proofErr w:type="spellStart"/>
            <w:r>
              <w:rPr>
                <w:rFonts w:ascii="Times New Roman" w:hAnsi="Times New Roman" w:cs="Times New Roman"/>
                <w:sz w:val="20"/>
                <w:szCs w:val="20"/>
                <w:lang w:val="en-ID"/>
              </w:rPr>
              <w:t>dilakukan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dalam</w:t>
            </w:r>
            <w:proofErr w:type="spellEnd"/>
            <w:r>
              <w:rPr>
                <w:rFonts w:ascii="Times New Roman" w:hAnsi="Times New Roman" w:cs="Times New Roman"/>
                <w:sz w:val="20"/>
                <w:szCs w:val="20"/>
                <w:lang w:val="en-ID"/>
              </w:rPr>
              <w:t xml:space="preserve"> dua </w:t>
            </w:r>
            <w:proofErr w:type="spellStart"/>
            <w:r>
              <w:rPr>
                <w:rFonts w:ascii="Times New Roman" w:hAnsi="Times New Roman" w:cs="Times New Roman"/>
                <w:sz w:val="20"/>
                <w:szCs w:val="20"/>
                <w:lang w:val="en-ID"/>
              </w:rPr>
              <w:t>siklus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tindakan</w:t>
            </w:r>
            <w:proofErr w:type="spellEnd"/>
          </w:p>
          <w:p w14:paraId="7DA55016" w14:textId="77777777" w:rsidR="00F96F98" w:rsidRDefault="00F96F98">
            <w:pPr>
              <w:tabs>
                <w:tab w:val="left" w:pos="142"/>
              </w:tabs>
              <w:spacing w:after="0" w:line="240" w:lineRule="auto"/>
              <w:ind w:left="0" w:firstLine="0"/>
              <w:contextualSpacing/>
              <w:rPr>
                <w:rFonts w:ascii="Times New Roman" w:hAnsi="Times New Roman" w:cs="Times New Roman"/>
                <w:sz w:val="20"/>
                <w:szCs w:val="20"/>
                <w:lang w:val="en-ID"/>
              </w:rPr>
            </w:pPr>
          </w:p>
        </w:tc>
        <w:tc>
          <w:tcPr>
            <w:tcW w:w="2209" w:type="dxa"/>
          </w:tcPr>
          <w:p w14:paraId="49FE4890"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r>
              <w:rPr>
                <w:rFonts w:ascii="Times New Roman" w:hAnsi="Times New Roman" w:cs="Times New Roman"/>
                <w:sz w:val="20"/>
                <w:szCs w:val="20"/>
                <w:lang w:val="en-ID"/>
              </w:rPr>
              <w:t xml:space="preserve">Hasil </w:t>
            </w:r>
            <w:proofErr w:type="spellStart"/>
            <w:r>
              <w:rPr>
                <w:rFonts w:ascii="Times New Roman" w:hAnsi="Times New Roman" w:cs="Times New Roman"/>
                <w:sz w:val="20"/>
                <w:szCs w:val="20"/>
                <w:lang w:val="en-ID"/>
              </w:rPr>
              <w:t>penelitian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mengungkapkan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bahwa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penerapan</w:t>
            </w:r>
            <w:proofErr w:type="spellEnd"/>
            <w:r>
              <w:rPr>
                <w:rFonts w:ascii="Times New Roman" w:hAnsi="Times New Roman" w:cs="Times New Roman"/>
                <w:sz w:val="20"/>
                <w:szCs w:val="20"/>
                <w:lang w:val="en-ID"/>
              </w:rPr>
              <w:t xml:space="preserve"> model </w:t>
            </w:r>
            <w:proofErr w:type="spellStart"/>
            <w:r>
              <w:rPr>
                <w:rFonts w:ascii="Times New Roman" w:hAnsi="Times New Roman" w:cs="Times New Roman"/>
                <w:sz w:val="20"/>
                <w:szCs w:val="20"/>
                <w:lang w:val="en-ID"/>
              </w:rPr>
              <w:t>pembelajaran</w:t>
            </w:r>
            <w:proofErr w:type="spellEnd"/>
            <w:r>
              <w:rPr>
                <w:rFonts w:ascii="Times New Roman" w:hAnsi="Times New Roman" w:cs="Times New Roman"/>
                <w:sz w:val="20"/>
                <w:szCs w:val="20"/>
                <w:lang w:val="en-ID"/>
              </w:rPr>
              <w:t xml:space="preserve"> </w:t>
            </w:r>
            <w:r>
              <w:rPr>
                <w:rFonts w:ascii="Times New Roman" w:hAnsi="Times New Roman" w:cs="Times New Roman"/>
                <w:i/>
                <w:iCs/>
                <w:sz w:val="20"/>
                <w:szCs w:val="20"/>
                <w:lang w:val="en-ID"/>
              </w:rPr>
              <w:t xml:space="preserve">gallery walk </w:t>
            </w:r>
            <w:proofErr w:type="spellStart"/>
            <w:r>
              <w:rPr>
                <w:rFonts w:ascii="Times New Roman" w:hAnsi="Times New Roman" w:cs="Times New Roman"/>
                <w:sz w:val="20"/>
                <w:szCs w:val="20"/>
                <w:lang w:val="en-ID"/>
              </w:rPr>
              <w:t>dapat</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meningkatkan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kreativitas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peserta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didik</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dengan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adanya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peningkatan</w:t>
            </w:r>
            <w:proofErr w:type="spellEnd"/>
            <w:r>
              <w:rPr>
                <w:rFonts w:ascii="Times New Roman" w:hAnsi="Times New Roman" w:cs="Times New Roman"/>
                <w:sz w:val="20"/>
                <w:szCs w:val="20"/>
                <w:lang w:val="en-ID"/>
              </w:rPr>
              <w:t xml:space="preserve"> target </w:t>
            </w:r>
            <w:proofErr w:type="spellStart"/>
            <w:r>
              <w:rPr>
                <w:rFonts w:ascii="Times New Roman" w:hAnsi="Times New Roman" w:cs="Times New Roman"/>
                <w:sz w:val="20"/>
                <w:szCs w:val="20"/>
                <w:lang w:val="en-ID"/>
              </w:rPr>
              <w:t>nilai</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dari</w:t>
            </w:r>
            <w:proofErr w:type="spellEnd"/>
            <w:r>
              <w:rPr>
                <w:rFonts w:ascii="Times New Roman" w:hAnsi="Times New Roman" w:cs="Times New Roman"/>
                <w:sz w:val="20"/>
                <w:szCs w:val="20"/>
                <w:lang w:val="en-ID"/>
              </w:rPr>
              <w:t xml:space="preserve"> 56% </w:t>
            </w:r>
            <w:proofErr w:type="spellStart"/>
            <w:r>
              <w:rPr>
                <w:rFonts w:ascii="Times New Roman" w:hAnsi="Times New Roman" w:cs="Times New Roman"/>
                <w:sz w:val="20"/>
                <w:szCs w:val="20"/>
                <w:lang w:val="en-ID"/>
              </w:rPr>
              <w:t>menjadi</w:t>
            </w:r>
            <w:proofErr w:type="spellEnd"/>
            <w:r>
              <w:rPr>
                <w:rFonts w:ascii="Times New Roman" w:hAnsi="Times New Roman" w:cs="Times New Roman"/>
                <w:sz w:val="20"/>
                <w:szCs w:val="20"/>
                <w:lang w:val="en-ID"/>
              </w:rPr>
              <w:t xml:space="preserve"> 75%</w:t>
            </w:r>
          </w:p>
        </w:tc>
      </w:tr>
      <w:tr w:rsidR="00F96F98" w14:paraId="28794636" w14:textId="77777777">
        <w:tc>
          <w:tcPr>
            <w:tcW w:w="574" w:type="dxa"/>
          </w:tcPr>
          <w:p w14:paraId="1FDC5AA7"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t>4</w:t>
            </w:r>
          </w:p>
        </w:tc>
        <w:tc>
          <w:tcPr>
            <w:tcW w:w="1292" w:type="dxa"/>
          </w:tcPr>
          <w:p w14:paraId="638E6D57"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r>
              <w:rPr>
                <w:rFonts w:ascii="Times New Roman" w:hAnsi="Times New Roman" w:cs="Times New Roman"/>
                <w:sz w:val="20"/>
                <w:szCs w:val="20"/>
                <w:lang w:val="en-ID"/>
              </w:rPr>
              <w:t xml:space="preserve">Sri </w:t>
            </w:r>
            <w:proofErr w:type="spellStart"/>
            <w:r>
              <w:rPr>
                <w:rFonts w:ascii="Times New Roman" w:hAnsi="Times New Roman" w:cs="Times New Roman"/>
                <w:sz w:val="20"/>
                <w:szCs w:val="20"/>
                <w:lang w:val="en-ID"/>
              </w:rPr>
              <w:t>Agustini</w:t>
            </w:r>
            <w:proofErr w:type="spellEnd"/>
          </w:p>
        </w:tc>
        <w:tc>
          <w:tcPr>
            <w:tcW w:w="1945" w:type="dxa"/>
          </w:tcPr>
          <w:p w14:paraId="6A05970B"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proofErr w:type="spellStart"/>
            <w:r>
              <w:rPr>
                <w:rFonts w:ascii="Times New Roman" w:hAnsi="Times New Roman" w:cs="Times New Roman"/>
                <w:sz w:val="20"/>
                <w:szCs w:val="20"/>
                <w:lang w:val="en-ID"/>
              </w:rPr>
              <w:t>Pengetahuan</w:t>
            </w:r>
            <w:proofErr w:type="spellEnd"/>
            <w:r>
              <w:rPr>
                <w:rFonts w:ascii="Times New Roman" w:hAnsi="Times New Roman" w:cs="Times New Roman"/>
                <w:sz w:val="20"/>
                <w:szCs w:val="20"/>
                <w:lang w:val="en-ID"/>
              </w:rPr>
              <w:t xml:space="preserve"> Ibu </w:t>
            </w:r>
            <w:proofErr w:type="spellStart"/>
            <w:r>
              <w:rPr>
                <w:rFonts w:ascii="Times New Roman" w:hAnsi="Times New Roman" w:cs="Times New Roman"/>
                <w:sz w:val="20"/>
                <w:szCs w:val="20"/>
                <w:lang w:val="en-ID"/>
              </w:rPr>
              <w:t>Hamil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Tentang</w:t>
            </w:r>
            <w:proofErr w:type="spellEnd"/>
            <w:r>
              <w:rPr>
                <w:rFonts w:ascii="Times New Roman" w:hAnsi="Times New Roman" w:cs="Times New Roman"/>
                <w:sz w:val="20"/>
                <w:szCs w:val="20"/>
                <w:lang w:val="en-ID"/>
              </w:rPr>
              <w:t xml:space="preserve"> Tanda-</w:t>
            </w:r>
            <w:proofErr w:type="spellStart"/>
            <w:r>
              <w:rPr>
                <w:rFonts w:ascii="Times New Roman" w:hAnsi="Times New Roman" w:cs="Times New Roman"/>
                <w:sz w:val="20"/>
                <w:szCs w:val="20"/>
                <w:lang w:val="en-ID"/>
              </w:rPr>
              <w:t>tanda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Bahaya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Kehamilan</w:t>
            </w:r>
            <w:proofErr w:type="spellEnd"/>
            <w:r>
              <w:rPr>
                <w:rFonts w:ascii="Times New Roman" w:hAnsi="Times New Roman" w:cs="Times New Roman"/>
                <w:sz w:val="20"/>
                <w:szCs w:val="20"/>
                <w:lang w:val="en-ID"/>
              </w:rPr>
              <w:t xml:space="preserve"> di Wilayah </w:t>
            </w:r>
            <w:proofErr w:type="spellStart"/>
            <w:r>
              <w:rPr>
                <w:rFonts w:ascii="Times New Roman" w:hAnsi="Times New Roman" w:cs="Times New Roman"/>
                <w:sz w:val="20"/>
                <w:szCs w:val="20"/>
                <w:lang w:val="en-ID"/>
              </w:rPr>
              <w:t>Kerja</w:t>
            </w:r>
            <w:proofErr w:type="spellEnd"/>
            <w:r>
              <w:rPr>
                <w:rFonts w:ascii="Times New Roman" w:hAnsi="Times New Roman" w:cs="Times New Roman"/>
                <w:sz w:val="20"/>
                <w:szCs w:val="20"/>
                <w:lang w:val="en-ID"/>
              </w:rPr>
              <w:t xml:space="preserve"> UPT </w:t>
            </w:r>
            <w:proofErr w:type="spellStart"/>
            <w:r>
              <w:rPr>
                <w:rFonts w:ascii="Times New Roman" w:hAnsi="Times New Roman" w:cs="Times New Roman"/>
                <w:sz w:val="20"/>
                <w:szCs w:val="20"/>
                <w:lang w:val="en-ID"/>
              </w:rPr>
              <w:t>Puskesmas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Comandala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Kecamatan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Sukaraja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lastRenderedPageBreak/>
              <w:t>Kabupaten</w:t>
            </w:r>
            <w:proofErr w:type="spellEnd"/>
            <w:r>
              <w:rPr>
                <w:rFonts w:ascii="Times New Roman" w:hAnsi="Times New Roman" w:cs="Times New Roman"/>
                <w:sz w:val="20"/>
                <w:szCs w:val="20"/>
                <w:lang w:val="en-ID"/>
              </w:rPr>
              <w:t xml:space="preserve"> Bogor </w:t>
            </w:r>
            <w:proofErr w:type="spellStart"/>
            <w:r>
              <w:rPr>
                <w:rFonts w:ascii="Times New Roman" w:hAnsi="Times New Roman" w:cs="Times New Roman"/>
                <w:sz w:val="20"/>
                <w:szCs w:val="20"/>
                <w:lang w:val="en-ID"/>
              </w:rPr>
              <w:t>Tahun</w:t>
            </w:r>
            <w:proofErr w:type="spellEnd"/>
            <w:r>
              <w:rPr>
                <w:rFonts w:ascii="Times New Roman" w:hAnsi="Times New Roman" w:cs="Times New Roman"/>
                <w:sz w:val="20"/>
                <w:szCs w:val="20"/>
                <w:lang w:val="en-ID"/>
              </w:rPr>
              <w:t xml:space="preserve"> 2012</w:t>
            </w:r>
          </w:p>
          <w:p w14:paraId="7380652C" w14:textId="77777777" w:rsidR="00F96F98" w:rsidRDefault="00F96F98">
            <w:pPr>
              <w:tabs>
                <w:tab w:val="left" w:pos="142"/>
              </w:tabs>
              <w:spacing w:after="0" w:line="240" w:lineRule="auto"/>
              <w:ind w:left="0" w:firstLine="0"/>
              <w:contextualSpacing/>
              <w:rPr>
                <w:rFonts w:ascii="Times New Roman" w:hAnsi="Times New Roman" w:cs="Times New Roman"/>
                <w:sz w:val="20"/>
                <w:szCs w:val="20"/>
                <w:lang w:val="en-ID"/>
              </w:rPr>
            </w:pPr>
          </w:p>
        </w:tc>
        <w:tc>
          <w:tcPr>
            <w:tcW w:w="1450" w:type="dxa"/>
          </w:tcPr>
          <w:p w14:paraId="1FB64392" w14:textId="77777777" w:rsidR="00F96F98" w:rsidRDefault="007108A6">
            <w:pPr>
              <w:tabs>
                <w:tab w:val="left" w:pos="142"/>
              </w:tabs>
              <w:spacing w:after="0" w:line="240" w:lineRule="auto"/>
              <w:ind w:left="0" w:firstLine="0"/>
              <w:contextualSpacing/>
              <w:rPr>
                <w:rFonts w:ascii="Times New Roman" w:hAnsi="Times New Roman" w:cs="Times New Roman"/>
                <w:i/>
                <w:sz w:val="20"/>
                <w:szCs w:val="20"/>
                <w:lang w:val="en-ID"/>
              </w:rPr>
            </w:pPr>
            <w:proofErr w:type="spellStart"/>
            <w:r>
              <w:rPr>
                <w:rFonts w:ascii="Times New Roman" w:hAnsi="Times New Roman" w:cs="Times New Roman"/>
                <w:sz w:val="20"/>
                <w:szCs w:val="20"/>
                <w:lang w:val="en-ID"/>
              </w:rPr>
              <w:lastRenderedPageBreak/>
              <w:t>Penelitian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ini</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merupakan</w:t>
            </w:r>
            <w:proofErr w:type="spellEnd"/>
            <w:r>
              <w:rPr>
                <w:rFonts w:ascii="Times New Roman" w:hAnsi="Times New Roman" w:cs="Times New Roman"/>
                <w:sz w:val="20"/>
                <w:szCs w:val="20"/>
                <w:lang w:val="en-ID"/>
              </w:rPr>
              <w:t xml:space="preserve"> survey </w:t>
            </w:r>
            <w:proofErr w:type="spellStart"/>
            <w:r>
              <w:rPr>
                <w:rFonts w:ascii="Times New Roman" w:hAnsi="Times New Roman" w:cs="Times New Roman"/>
                <w:sz w:val="20"/>
                <w:szCs w:val="20"/>
                <w:lang w:val="en-ID"/>
              </w:rPr>
              <w:t>analitik</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dengan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pendekatan</w:t>
            </w:r>
            <w:proofErr w:type="spellEnd"/>
            <w:r>
              <w:rPr>
                <w:rFonts w:ascii="Times New Roman" w:hAnsi="Times New Roman" w:cs="Times New Roman"/>
                <w:sz w:val="20"/>
                <w:szCs w:val="20"/>
                <w:lang w:val="en-ID"/>
              </w:rPr>
              <w:t xml:space="preserve"> </w:t>
            </w:r>
            <w:r>
              <w:rPr>
                <w:rFonts w:ascii="Times New Roman" w:hAnsi="Times New Roman" w:cs="Times New Roman"/>
                <w:i/>
                <w:sz w:val="20"/>
                <w:szCs w:val="20"/>
                <w:lang w:val="en-ID"/>
              </w:rPr>
              <w:t>cross sectional</w:t>
            </w:r>
          </w:p>
          <w:p w14:paraId="2E4AF1CF" w14:textId="77777777" w:rsidR="00F96F98" w:rsidRDefault="00F96F98">
            <w:pPr>
              <w:tabs>
                <w:tab w:val="left" w:pos="142"/>
              </w:tabs>
              <w:spacing w:after="0" w:line="240" w:lineRule="auto"/>
              <w:ind w:left="0" w:firstLine="0"/>
              <w:contextualSpacing/>
              <w:rPr>
                <w:rFonts w:ascii="Times New Roman" w:hAnsi="Times New Roman" w:cs="Times New Roman"/>
                <w:sz w:val="20"/>
                <w:szCs w:val="20"/>
                <w:lang w:val="en-ID"/>
              </w:rPr>
            </w:pPr>
          </w:p>
        </w:tc>
        <w:tc>
          <w:tcPr>
            <w:tcW w:w="2209" w:type="dxa"/>
          </w:tcPr>
          <w:p w14:paraId="0C2B6DC4"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r>
              <w:rPr>
                <w:rFonts w:ascii="Times New Roman" w:hAnsi="Times New Roman" w:cs="Times New Roman"/>
                <w:sz w:val="20"/>
                <w:szCs w:val="20"/>
                <w:lang w:val="en-ID"/>
              </w:rPr>
              <w:t xml:space="preserve">Hasil </w:t>
            </w:r>
            <w:proofErr w:type="spellStart"/>
            <w:r>
              <w:rPr>
                <w:rFonts w:ascii="Times New Roman" w:hAnsi="Times New Roman" w:cs="Times New Roman"/>
                <w:sz w:val="20"/>
                <w:szCs w:val="20"/>
                <w:lang w:val="en-ID"/>
              </w:rPr>
              <w:t>bivariat</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dari</w:t>
            </w:r>
            <w:proofErr w:type="spellEnd"/>
            <w:r>
              <w:rPr>
                <w:rFonts w:ascii="Times New Roman" w:hAnsi="Times New Roman" w:cs="Times New Roman"/>
                <w:sz w:val="20"/>
                <w:szCs w:val="20"/>
                <w:lang w:val="en-ID"/>
              </w:rPr>
              <w:t xml:space="preserve"> factor </w:t>
            </w:r>
            <w:proofErr w:type="spellStart"/>
            <w:r>
              <w:rPr>
                <w:rFonts w:ascii="Times New Roman" w:hAnsi="Times New Roman" w:cs="Times New Roman"/>
                <w:sz w:val="20"/>
                <w:szCs w:val="20"/>
                <w:lang w:val="en-ID"/>
              </w:rPr>
              <w:t>keterpaparan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informasi</w:t>
            </w:r>
            <w:proofErr w:type="spellEnd"/>
            <w:r>
              <w:rPr>
                <w:rFonts w:ascii="Times New Roman" w:hAnsi="Times New Roman" w:cs="Times New Roman"/>
                <w:sz w:val="20"/>
                <w:szCs w:val="20"/>
                <w:lang w:val="en-ID"/>
              </w:rPr>
              <w:t xml:space="preserve"> yang </w:t>
            </w:r>
            <w:proofErr w:type="spellStart"/>
            <w:r>
              <w:rPr>
                <w:rFonts w:ascii="Times New Roman" w:hAnsi="Times New Roman" w:cs="Times New Roman"/>
                <w:sz w:val="20"/>
                <w:szCs w:val="20"/>
                <w:lang w:val="en-ID"/>
              </w:rPr>
              <w:t>berhubungan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dengan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pengetahuan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adalah</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sumber</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infomrasi</w:t>
            </w:r>
            <w:proofErr w:type="spellEnd"/>
            <w:r>
              <w:rPr>
                <w:rFonts w:ascii="Times New Roman" w:hAnsi="Times New Roman" w:cs="Times New Roman"/>
                <w:sz w:val="20"/>
                <w:szCs w:val="20"/>
                <w:lang w:val="en-ID"/>
              </w:rPr>
              <w:t xml:space="preserve"> media </w:t>
            </w:r>
            <w:proofErr w:type="spellStart"/>
            <w:r>
              <w:rPr>
                <w:rFonts w:ascii="Times New Roman" w:hAnsi="Times New Roman" w:cs="Times New Roman"/>
                <w:sz w:val="20"/>
                <w:szCs w:val="20"/>
                <w:lang w:val="en-ID"/>
              </w:rPr>
              <w:t>cetak</w:t>
            </w:r>
            <w:proofErr w:type="spellEnd"/>
            <w:r>
              <w:rPr>
                <w:rFonts w:ascii="Times New Roman" w:hAnsi="Times New Roman" w:cs="Times New Roman"/>
                <w:sz w:val="20"/>
                <w:szCs w:val="20"/>
                <w:lang w:val="en-ID"/>
              </w:rPr>
              <w:t xml:space="preserve"> (p=0.042), cumber </w:t>
            </w:r>
            <w:proofErr w:type="spellStart"/>
            <w:r>
              <w:rPr>
                <w:rFonts w:ascii="Times New Roman" w:hAnsi="Times New Roman" w:cs="Times New Roman"/>
                <w:sz w:val="20"/>
                <w:szCs w:val="20"/>
                <w:lang w:val="en-ID"/>
              </w:rPr>
              <w:t>informasi</w:t>
            </w:r>
            <w:proofErr w:type="spellEnd"/>
            <w:r>
              <w:rPr>
                <w:rFonts w:ascii="Times New Roman" w:hAnsi="Times New Roman" w:cs="Times New Roman"/>
                <w:sz w:val="20"/>
                <w:szCs w:val="20"/>
                <w:lang w:val="en-ID"/>
              </w:rPr>
              <w:t xml:space="preserve"> media </w:t>
            </w:r>
            <w:proofErr w:type="spellStart"/>
            <w:r>
              <w:rPr>
                <w:rFonts w:ascii="Times New Roman" w:hAnsi="Times New Roman" w:cs="Times New Roman"/>
                <w:sz w:val="20"/>
                <w:szCs w:val="20"/>
                <w:lang w:val="en-ID"/>
              </w:rPr>
              <w:t>elekstronik</w:t>
            </w:r>
            <w:proofErr w:type="spellEnd"/>
            <w:r>
              <w:rPr>
                <w:rFonts w:ascii="Times New Roman" w:hAnsi="Times New Roman" w:cs="Times New Roman"/>
                <w:sz w:val="20"/>
                <w:szCs w:val="20"/>
                <w:lang w:val="en-ID"/>
              </w:rPr>
              <w:t xml:space="preserve"> (p=0.020), </w:t>
            </w:r>
            <w:proofErr w:type="spellStart"/>
            <w:r>
              <w:rPr>
                <w:rFonts w:ascii="Times New Roman" w:hAnsi="Times New Roman" w:cs="Times New Roman"/>
                <w:sz w:val="20"/>
                <w:szCs w:val="20"/>
                <w:lang w:val="en-ID"/>
              </w:rPr>
              <w:lastRenderedPageBreak/>
              <w:t>sumber</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informasi</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dari</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petugas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kesehatan</w:t>
            </w:r>
            <w:proofErr w:type="spellEnd"/>
            <w:r>
              <w:rPr>
                <w:rFonts w:ascii="Times New Roman" w:hAnsi="Times New Roman" w:cs="Times New Roman"/>
                <w:sz w:val="20"/>
                <w:szCs w:val="20"/>
                <w:lang w:val="en-ID"/>
              </w:rPr>
              <w:t xml:space="preserve"> (p=0.002) dan </w:t>
            </w:r>
            <w:proofErr w:type="spellStart"/>
            <w:r>
              <w:rPr>
                <w:rFonts w:ascii="Times New Roman" w:hAnsi="Times New Roman" w:cs="Times New Roman"/>
                <w:sz w:val="20"/>
                <w:szCs w:val="20"/>
                <w:lang w:val="en-ID"/>
              </w:rPr>
              <w:t>frekuensi</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informasi</w:t>
            </w:r>
            <w:proofErr w:type="spellEnd"/>
            <w:r>
              <w:rPr>
                <w:rFonts w:ascii="Times New Roman" w:hAnsi="Times New Roman" w:cs="Times New Roman"/>
                <w:sz w:val="20"/>
                <w:szCs w:val="20"/>
                <w:lang w:val="en-ID"/>
              </w:rPr>
              <w:t xml:space="preserve"> (p=0.000)</w:t>
            </w:r>
          </w:p>
          <w:p w14:paraId="791EAA54" w14:textId="77777777" w:rsidR="00F96F98" w:rsidRDefault="00F96F98">
            <w:pPr>
              <w:tabs>
                <w:tab w:val="left" w:pos="142"/>
              </w:tabs>
              <w:spacing w:after="0" w:line="240" w:lineRule="auto"/>
              <w:ind w:left="0" w:firstLine="0"/>
              <w:contextualSpacing/>
              <w:rPr>
                <w:rFonts w:ascii="Times New Roman" w:hAnsi="Times New Roman" w:cs="Times New Roman"/>
                <w:sz w:val="20"/>
                <w:szCs w:val="20"/>
                <w:lang w:val="en-ID"/>
              </w:rPr>
            </w:pPr>
          </w:p>
        </w:tc>
      </w:tr>
      <w:tr w:rsidR="00F96F98" w14:paraId="638D1814" w14:textId="77777777">
        <w:tc>
          <w:tcPr>
            <w:tcW w:w="574" w:type="dxa"/>
          </w:tcPr>
          <w:p w14:paraId="4F875C75"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lastRenderedPageBreak/>
              <w:t>5</w:t>
            </w:r>
          </w:p>
        </w:tc>
        <w:tc>
          <w:tcPr>
            <w:tcW w:w="1292" w:type="dxa"/>
          </w:tcPr>
          <w:p w14:paraId="16F2E25A"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r>
              <w:rPr>
                <w:rFonts w:ascii="Times New Roman" w:hAnsi="Times New Roman" w:cs="Times New Roman"/>
                <w:sz w:val="20"/>
                <w:szCs w:val="20"/>
                <w:lang w:val="en-ID"/>
              </w:rPr>
              <w:t xml:space="preserve">Sulastri </w:t>
            </w:r>
            <w:proofErr w:type="spellStart"/>
            <w:r>
              <w:rPr>
                <w:rFonts w:ascii="Times New Roman" w:hAnsi="Times New Roman" w:cs="Times New Roman"/>
                <w:sz w:val="20"/>
                <w:szCs w:val="20"/>
                <w:lang w:val="en-ID"/>
              </w:rPr>
              <w:t>Syamsu</w:t>
            </w:r>
            <w:proofErr w:type="spellEnd"/>
          </w:p>
        </w:tc>
        <w:tc>
          <w:tcPr>
            <w:tcW w:w="1945" w:type="dxa"/>
          </w:tcPr>
          <w:p w14:paraId="7EE2551B"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proofErr w:type="spellStart"/>
            <w:r>
              <w:rPr>
                <w:rFonts w:ascii="Times New Roman" w:hAnsi="Times New Roman" w:cs="Times New Roman"/>
                <w:sz w:val="20"/>
                <w:szCs w:val="20"/>
                <w:lang w:val="en-ID"/>
              </w:rPr>
              <w:t>Hubungan</w:t>
            </w:r>
            <w:proofErr w:type="spellEnd"/>
            <w:r>
              <w:rPr>
                <w:rFonts w:ascii="Times New Roman" w:hAnsi="Times New Roman" w:cs="Times New Roman"/>
                <w:sz w:val="20"/>
                <w:szCs w:val="20"/>
                <w:lang w:val="en-ID"/>
              </w:rPr>
              <w:t xml:space="preserve"> Tingkat </w:t>
            </w:r>
            <w:proofErr w:type="spellStart"/>
            <w:r>
              <w:rPr>
                <w:rFonts w:ascii="Times New Roman" w:hAnsi="Times New Roman" w:cs="Times New Roman"/>
                <w:sz w:val="20"/>
                <w:szCs w:val="20"/>
                <w:lang w:val="en-ID"/>
              </w:rPr>
              <w:t>Pengetahuan</w:t>
            </w:r>
            <w:proofErr w:type="spellEnd"/>
            <w:r>
              <w:rPr>
                <w:rFonts w:ascii="Times New Roman" w:hAnsi="Times New Roman" w:cs="Times New Roman"/>
                <w:sz w:val="20"/>
                <w:szCs w:val="20"/>
                <w:lang w:val="en-ID"/>
              </w:rPr>
              <w:t xml:space="preserve"> Ibu </w:t>
            </w:r>
            <w:proofErr w:type="spellStart"/>
            <w:r>
              <w:rPr>
                <w:rFonts w:ascii="Times New Roman" w:hAnsi="Times New Roman" w:cs="Times New Roman"/>
                <w:sz w:val="20"/>
                <w:szCs w:val="20"/>
                <w:lang w:val="en-ID"/>
              </w:rPr>
              <w:t>Hamil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Tentang</w:t>
            </w:r>
            <w:proofErr w:type="spellEnd"/>
            <w:r>
              <w:rPr>
                <w:rFonts w:ascii="Times New Roman" w:hAnsi="Times New Roman" w:cs="Times New Roman"/>
                <w:sz w:val="20"/>
                <w:szCs w:val="20"/>
                <w:lang w:val="en-ID"/>
              </w:rPr>
              <w:t xml:space="preserve"> Tanda </w:t>
            </w:r>
            <w:proofErr w:type="spellStart"/>
            <w:r>
              <w:rPr>
                <w:rFonts w:ascii="Times New Roman" w:hAnsi="Times New Roman" w:cs="Times New Roman"/>
                <w:sz w:val="20"/>
                <w:szCs w:val="20"/>
                <w:lang w:val="en-ID"/>
              </w:rPr>
              <w:t>Bahaya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Kehamilan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dengan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Kepatuhan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Mengikuti</w:t>
            </w:r>
            <w:proofErr w:type="spellEnd"/>
            <w:r>
              <w:rPr>
                <w:rFonts w:ascii="Times New Roman" w:hAnsi="Times New Roman" w:cs="Times New Roman"/>
                <w:sz w:val="20"/>
                <w:szCs w:val="20"/>
                <w:lang w:val="en-ID"/>
              </w:rPr>
              <w:t xml:space="preserve"> </w:t>
            </w:r>
            <w:r>
              <w:rPr>
                <w:rFonts w:ascii="Times New Roman" w:hAnsi="Times New Roman" w:cs="Times New Roman"/>
                <w:i/>
                <w:iCs/>
                <w:sz w:val="20"/>
                <w:szCs w:val="20"/>
                <w:lang w:val="en-ID"/>
              </w:rPr>
              <w:t xml:space="preserve">Antenatal Care </w:t>
            </w:r>
            <w:r>
              <w:rPr>
                <w:rFonts w:ascii="Times New Roman" w:hAnsi="Times New Roman" w:cs="Times New Roman"/>
                <w:sz w:val="20"/>
                <w:szCs w:val="20"/>
                <w:lang w:val="en-ID"/>
              </w:rPr>
              <w:t xml:space="preserve">di Wilayah </w:t>
            </w:r>
            <w:proofErr w:type="spellStart"/>
            <w:r>
              <w:rPr>
                <w:rFonts w:ascii="Times New Roman" w:hAnsi="Times New Roman" w:cs="Times New Roman"/>
                <w:sz w:val="20"/>
                <w:szCs w:val="20"/>
                <w:lang w:val="en-ID"/>
              </w:rPr>
              <w:t>Kerja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Puskesmas</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Telaga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Biru</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Tahun</w:t>
            </w:r>
            <w:proofErr w:type="spellEnd"/>
            <w:r>
              <w:rPr>
                <w:rFonts w:ascii="Times New Roman" w:hAnsi="Times New Roman" w:cs="Times New Roman"/>
                <w:sz w:val="20"/>
                <w:szCs w:val="20"/>
                <w:lang w:val="en-ID"/>
              </w:rPr>
              <w:t xml:space="preserve"> 2018</w:t>
            </w:r>
          </w:p>
        </w:tc>
        <w:tc>
          <w:tcPr>
            <w:tcW w:w="1450" w:type="dxa"/>
          </w:tcPr>
          <w:p w14:paraId="4BE7F8C6" w14:textId="77777777" w:rsidR="00F96F98" w:rsidRDefault="007108A6">
            <w:pPr>
              <w:tabs>
                <w:tab w:val="left" w:pos="142"/>
              </w:tabs>
              <w:spacing w:after="0" w:line="240" w:lineRule="auto"/>
              <w:ind w:left="0" w:firstLine="0"/>
              <w:contextualSpacing/>
              <w:rPr>
                <w:rFonts w:ascii="Times New Roman" w:hAnsi="Times New Roman" w:cs="Times New Roman"/>
                <w:i/>
                <w:sz w:val="20"/>
                <w:szCs w:val="20"/>
                <w:lang w:val="en-ID"/>
              </w:rPr>
            </w:pPr>
            <w:proofErr w:type="spellStart"/>
            <w:r>
              <w:rPr>
                <w:rFonts w:ascii="Times New Roman" w:hAnsi="Times New Roman" w:cs="Times New Roman"/>
                <w:sz w:val="20"/>
                <w:szCs w:val="20"/>
                <w:lang w:val="en-ID"/>
              </w:rPr>
              <w:t>Penelitian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ini</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merupakan</w:t>
            </w:r>
            <w:proofErr w:type="spellEnd"/>
            <w:r>
              <w:rPr>
                <w:rFonts w:ascii="Times New Roman" w:hAnsi="Times New Roman" w:cs="Times New Roman"/>
                <w:sz w:val="20"/>
                <w:szCs w:val="20"/>
                <w:lang w:val="en-ID"/>
              </w:rPr>
              <w:t xml:space="preserve"> survey </w:t>
            </w:r>
            <w:proofErr w:type="spellStart"/>
            <w:r>
              <w:rPr>
                <w:rFonts w:ascii="Times New Roman" w:hAnsi="Times New Roman" w:cs="Times New Roman"/>
                <w:sz w:val="20"/>
                <w:szCs w:val="20"/>
                <w:lang w:val="en-ID"/>
              </w:rPr>
              <w:t>analitik</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dengan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pendekatan</w:t>
            </w:r>
            <w:proofErr w:type="spellEnd"/>
            <w:r>
              <w:rPr>
                <w:rFonts w:ascii="Times New Roman" w:hAnsi="Times New Roman" w:cs="Times New Roman"/>
                <w:sz w:val="20"/>
                <w:szCs w:val="20"/>
                <w:lang w:val="en-ID"/>
              </w:rPr>
              <w:t xml:space="preserve"> </w:t>
            </w:r>
            <w:r>
              <w:rPr>
                <w:rFonts w:ascii="Times New Roman" w:hAnsi="Times New Roman" w:cs="Times New Roman"/>
                <w:i/>
                <w:sz w:val="20"/>
                <w:szCs w:val="20"/>
                <w:lang w:val="en-ID"/>
              </w:rPr>
              <w:t>cross sectional</w:t>
            </w:r>
          </w:p>
          <w:p w14:paraId="1D3FA976" w14:textId="77777777" w:rsidR="00F96F98" w:rsidRDefault="00F96F98">
            <w:pPr>
              <w:tabs>
                <w:tab w:val="left" w:pos="142"/>
              </w:tabs>
              <w:spacing w:after="0" w:line="240" w:lineRule="auto"/>
              <w:ind w:left="0" w:firstLine="0"/>
              <w:contextualSpacing/>
              <w:rPr>
                <w:rFonts w:ascii="Times New Roman" w:hAnsi="Times New Roman" w:cs="Times New Roman"/>
                <w:sz w:val="20"/>
                <w:szCs w:val="20"/>
              </w:rPr>
            </w:pPr>
          </w:p>
        </w:tc>
        <w:tc>
          <w:tcPr>
            <w:tcW w:w="2209" w:type="dxa"/>
          </w:tcPr>
          <w:p w14:paraId="2E54CC11"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r>
              <w:rPr>
                <w:rFonts w:ascii="Times New Roman" w:hAnsi="Times New Roman" w:cs="Times New Roman"/>
                <w:sz w:val="20"/>
                <w:szCs w:val="20"/>
                <w:lang w:val="en-ID"/>
              </w:rPr>
              <w:t xml:space="preserve">Hasil </w:t>
            </w:r>
            <w:proofErr w:type="spellStart"/>
            <w:r>
              <w:rPr>
                <w:rFonts w:ascii="Times New Roman" w:hAnsi="Times New Roman" w:cs="Times New Roman"/>
                <w:sz w:val="20"/>
                <w:szCs w:val="20"/>
                <w:lang w:val="en-ID"/>
              </w:rPr>
              <w:t>bivariat</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menunjukkan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terdapat</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hubungan</w:t>
            </w:r>
            <w:proofErr w:type="spellEnd"/>
            <w:r>
              <w:rPr>
                <w:rFonts w:ascii="Times New Roman" w:hAnsi="Times New Roman" w:cs="Times New Roman"/>
                <w:sz w:val="20"/>
                <w:szCs w:val="20"/>
                <w:lang w:val="en-ID"/>
              </w:rPr>
              <w:t xml:space="preserve"> yang </w:t>
            </w:r>
            <w:proofErr w:type="spellStart"/>
            <w:r>
              <w:rPr>
                <w:rFonts w:ascii="Times New Roman" w:hAnsi="Times New Roman" w:cs="Times New Roman"/>
                <w:sz w:val="20"/>
                <w:szCs w:val="20"/>
                <w:lang w:val="en-ID"/>
              </w:rPr>
              <w:t>signifikan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antara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tingkat</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pengetahuan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ibu</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hamil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tentang</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tanda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bahaya</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kehamilan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dengan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kepatuhan</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mengikuti</w:t>
            </w:r>
            <w:proofErr w:type="spellEnd"/>
            <w:r>
              <w:rPr>
                <w:rFonts w:ascii="Times New Roman" w:hAnsi="Times New Roman" w:cs="Times New Roman"/>
                <w:sz w:val="20"/>
                <w:szCs w:val="20"/>
                <w:lang w:val="en-ID"/>
              </w:rPr>
              <w:t xml:space="preserve"> </w:t>
            </w:r>
            <w:r>
              <w:rPr>
                <w:rFonts w:ascii="Times New Roman" w:hAnsi="Times New Roman" w:cs="Times New Roman"/>
                <w:i/>
                <w:iCs/>
                <w:sz w:val="20"/>
                <w:szCs w:val="20"/>
                <w:lang w:val="en-ID"/>
              </w:rPr>
              <w:t xml:space="preserve">antenatal care </w:t>
            </w:r>
            <w:r>
              <w:rPr>
                <w:rFonts w:ascii="Times New Roman" w:hAnsi="Times New Roman" w:cs="Times New Roman"/>
                <w:sz w:val="20"/>
                <w:szCs w:val="20"/>
                <w:lang w:val="en-ID"/>
              </w:rPr>
              <w:t>(p=0.000)</w:t>
            </w:r>
          </w:p>
          <w:p w14:paraId="0625647F" w14:textId="77777777" w:rsidR="00F96F98" w:rsidRDefault="00F96F98">
            <w:pPr>
              <w:tabs>
                <w:tab w:val="left" w:pos="142"/>
              </w:tabs>
              <w:spacing w:after="0" w:line="240" w:lineRule="auto"/>
              <w:ind w:left="0" w:firstLine="0"/>
              <w:contextualSpacing/>
              <w:rPr>
                <w:rFonts w:ascii="Times New Roman" w:hAnsi="Times New Roman" w:cs="Times New Roman"/>
                <w:sz w:val="20"/>
                <w:szCs w:val="20"/>
                <w:lang w:val="en-ID"/>
              </w:rPr>
            </w:pPr>
          </w:p>
        </w:tc>
      </w:tr>
      <w:tr w:rsidR="00F96F98" w14:paraId="0E02F009" w14:textId="77777777">
        <w:tc>
          <w:tcPr>
            <w:tcW w:w="574" w:type="dxa"/>
          </w:tcPr>
          <w:p w14:paraId="36E19D18" w14:textId="77777777" w:rsidR="00F96F98" w:rsidRDefault="007108A6">
            <w:pPr>
              <w:tabs>
                <w:tab w:val="left" w:pos="142"/>
              </w:tabs>
              <w:spacing w:after="0" w:line="240" w:lineRule="auto"/>
              <w:ind w:left="0" w:firstLine="0"/>
              <w:contextualSpacing/>
              <w:jc w:val="center"/>
              <w:rPr>
                <w:rFonts w:ascii="Times New Roman" w:hAnsi="Times New Roman" w:cs="Times New Roman"/>
                <w:sz w:val="20"/>
                <w:szCs w:val="20"/>
                <w:lang w:val="en-ID"/>
              </w:rPr>
            </w:pPr>
            <w:r>
              <w:rPr>
                <w:rFonts w:ascii="Times New Roman" w:hAnsi="Times New Roman" w:cs="Times New Roman"/>
                <w:sz w:val="20"/>
                <w:szCs w:val="20"/>
                <w:lang w:val="en-ID"/>
              </w:rPr>
              <w:t>6</w:t>
            </w:r>
          </w:p>
        </w:tc>
        <w:tc>
          <w:tcPr>
            <w:tcW w:w="1292" w:type="dxa"/>
          </w:tcPr>
          <w:p w14:paraId="085475CB"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r>
              <w:rPr>
                <w:rFonts w:ascii="Times New Roman" w:hAnsi="Times New Roman" w:cs="Times New Roman"/>
                <w:sz w:val="20"/>
                <w:szCs w:val="20"/>
                <w:lang w:val="en-ID"/>
              </w:rPr>
              <w:t xml:space="preserve">Sri </w:t>
            </w:r>
            <w:proofErr w:type="spellStart"/>
            <w:r>
              <w:rPr>
                <w:rFonts w:ascii="Times New Roman" w:hAnsi="Times New Roman" w:cs="Times New Roman"/>
                <w:sz w:val="20"/>
                <w:szCs w:val="20"/>
                <w:lang w:val="en-ID"/>
              </w:rPr>
              <w:t>Hartini</w:t>
            </w:r>
            <w:proofErr w:type="spellEnd"/>
          </w:p>
        </w:tc>
        <w:tc>
          <w:tcPr>
            <w:tcW w:w="1945" w:type="dxa"/>
          </w:tcPr>
          <w:p w14:paraId="2B379895" w14:textId="3EDA559D" w:rsidR="00F96F98" w:rsidRDefault="007108A6">
            <w:pPr>
              <w:tabs>
                <w:tab w:val="left" w:pos="142"/>
              </w:tabs>
              <w:spacing w:after="0" w:line="240" w:lineRule="auto"/>
              <w:ind w:left="0" w:firstLine="0"/>
              <w:contextualSpacing/>
              <w:rPr>
                <w:rFonts w:ascii="Times New Roman" w:hAnsi="Times New Roman" w:cs="Times New Roman"/>
                <w:sz w:val="20"/>
                <w:szCs w:val="20"/>
                <w:lang w:val="en-US"/>
              </w:rPr>
            </w:pPr>
            <w:r>
              <w:rPr>
                <w:rFonts w:ascii="Times New Roman" w:hAnsi="Times New Roman" w:cs="Times New Roman"/>
                <w:sz w:val="20"/>
                <w:szCs w:val="20"/>
                <w:lang w:val="en-US"/>
              </w:rPr>
              <w:t>Ef</w:t>
            </w:r>
            <w:r>
              <w:rPr>
                <w:rFonts w:ascii="Times New Roman" w:hAnsi="Times New Roman" w:cs="Times New Roman"/>
                <w:sz w:val="20"/>
                <w:szCs w:val="20"/>
              </w:rPr>
              <w:t xml:space="preserve">ektifitas metode pembelajaran </w:t>
            </w:r>
            <w:r>
              <w:rPr>
                <w:rFonts w:ascii="Times New Roman" w:hAnsi="Times New Roman" w:cs="Times New Roman"/>
                <w:i/>
                <w:iCs/>
                <w:sz w:val="20"/>
                <w:szCs w:val="20"/>
              </w:rPr>
              <w:t>gallery walk</w:t>
            </w:r>
            <w:r>
              <w:rPr>
                <w:rFonts w:ascii="Times New Roman" w:hAnsi="Times New Roman" w:cs="Times New Roman"/>
                <w:sz w:val="20"/>
                <w:szCs w:val="20"/>
              </w:rPr>
              <w:t xml:space="preserve"> pada kelas ibu hamil terhadap pengetahuan ibu hamil </w:t>
            </w:r>
            <w:proofErr w:type="spellStart"/>
            <w:r>
              <w:rPr>
                <w:rFonts w:ascii="Times New Roman" w:hAnsi="Times New Roman" w:cs="Times New Roman"/>
                <w:sz w:val="20"/>
                <w:szCs w:val="20"/>
                <w:lang w:val="en-US"/>
              </w:rPr>
              <w:t>tentang</w:t>
            </w:r>
            <w:proofErr w:type="spellEnd"/>
            <w:r>
              <w:rPr>
                <w:rFonts w:ascii="Times New Roman" w:hAnsi="Times New Roman" w:cs="Times New Roman"/>
                <w:sz w:val="20"/>
                <w:szCs w:val="20"/>
                <w:lang w:val="en-US"/>
              </w:rPr>
              <w:t xml:space="preserve"> </w:t>
            </w:r>
            <w:r>
              <w:rPr>
                <w:rFonts w:ascii="Times New Roman" w:hAnsi="Times New Roman" w:cs="Times New Roman"/>
                <w:sz w:val="20"/>
                <w:szCs w:val="20"/>
              </w:rPr>
              <w:t xml:space="preserve">tanda bahaya kehamilan di </w:t>
            </w:r>
            <w:proofErr w:type="spellStart"/>
            <w:r w:rsidR="003628E5">
              <w:rPr>
                <w:rFonts w:ascii="Times New Roman" w:hAnsi="Times New Roman" w:cs="Times New Roman"/>
                <w:sz w:val="20"/>
                <w:szCs w:val="20"/>
                <w:lang w:val="en-US"/>
              </w:rPr>
              <w:t>Puskesmas</w:t>
            </w:r>
            <w:proofErr w:type="spellEnd"/>
            <w:r w:rsidR="003628E5">
              <w:rPr>
                <w:rFonts w:ascii="Times New Roman" w:hAnsi="Times New Roman" w:cs="Times New Roman"/>
                <w:sz w:val="20"/>
                <w:szCs w:val="20"/>
                <w:lang w:val="en-US"/>
              </w:rPr>
              <w:t xml:space="preserve"> </w:t>
            </w:r>
            <w:proofErr w:type="spellStart"/>
            <w:r w:rsidR="009618C1">
              <w:rPr>
                <w:rFonts w:ascii="Times New Roman" w:hAnsi="Times New Roman" w:cs="Times New Roman"/>
                <w:sz w:val="20"/>
                <w:szCs w:val="20"/>
                <w:lang w:val="en-US"/>
              </w:rPr>
              <w:t>Bendo</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Tahun</w:t>
            </w:r>
            <w:proofErr w:type="spellEnd"/>
            <w:r>
              <w:rPr>
                <w:rFonts w:ascii="Times New Roman" w:hAnsi="Times New Roman" w:cs="Times New Roman"/>
                <w:sz w:val="20"/>
                <w:szCs w:val="20"/>
                <w:lang w:val="en-US"/>
              </w:rPr>
              <w:t xml:space="preserve"> 2020</w:t>
            </w:r>
          </w:p>
        </w:tc>
        <w:tc>
          <w:tcPr>
            <w:tcW w:w="1450" w:type="dxa"/>
          </w:tcPr>
          <w:p w14:paraId="0EE54993"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US"/>
              </w:rPr>
            </w:pPr>
            <w:r>
              <w:rPr>
                <w:rFonts w:ascii="Times New Roman" w:hAnsi="Times New Roman" w:cs="Times New Roman"/>
                <w:sz w:val="20"/>
                <w:szCs w:val="20"/>
              </w:rPr>
              <w:t xml:space="preserve">Penelitian ini adalah </w:t>
            </w:r>
            <w:proofErr w:type="spellStart"/>
            <w:r>
              <w:rPr>
                <w:rFonts w:ascii="Times New Roman" w:hAnsi="Times New Roman" w:cs="Times New Roman"/>
                <w:sz w:val="20"/>
                <w:szCs w:val="20"/>
                <w:lang w:val="en-US"/>
              </w:rPr>
              <w:t>eksperimen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dengan</w:t>
            </w:r>
            <w:proofErr w:type="spellEnd"/>
            <w:r>
              <w:rPr>
                <w:rFonts w:ascii="Times New Roman" w:hAnsi="Times New Roman" w:cs="Times New Roman"/>
                <w:sz w:val="20"/>
                <w:szCs w:val="20"/>
                <w:lang w:val="en-US"/>
              </w:rPr>
              <w:t xml:space="preserve"> uji t test </w:t>
            </w:r>
            <w:proofErr w:type="spellStart"/>
            <w:r>
              <w:rPr>
                <w:rFonts w:ascii="Times New Roman" w:hAnsi="Times New Roman" w:cs="Times New Roman"/>
                <w:sz w:val="20"/>
                <w:szCs w:val="20"/>
                <w:lang w:val="en-US"/>
              </w:rPr>
              <w:t>dependen</w:t>
            </w:r>
            <w:proofErr w:type="spellEnd"/>
          </w:p>
        </w:tc>
        <w:tc>
          <w:tcPr>
            <w:tcW w:w="2209" w:type="dxa"/>
          </w:tcPr>
          <w:p w14:paraId="0D443DC9" w14:textId="77777777" w:rsidR="00F96F98" w:rsidRDefault="007108A6">
            <w:pPr>
              <w:tabs>
                <w:tab w:val="left" w:pos="142"/>
              </w:tabs>
              <w:spacing w:after="0" w:line="240" w:lineRule="auto"/>
              <w:ind w:left="0" w:firstLine="0"/>
              <w:contextualSpacing/>
              <w:rPr>
                <w:rFonts w:ascii="Times New Roman" w:hAnsi="Times New Roman" w:cs="Times New Roman"/>
                <w:sz w:val="20"/>
                <w:szCs w:val="20"/>
                <w:lang w:val="en-ID"/>
              </w:rPr>
            </w:pPr>
            <w:r>
              <w:rPr>
                <w:rFonts w:ascii="Times New Roman" w:hAnsi="Times New Roman" w:cs="Times New Roman"/>
                <w:sz w:val="20"/>
                <w:szCs w:val="20"/>
                <w:lang w:val="en-ID"/>
              </w:rPr>
              <w:t xml:space="preserve">Masih </w:t>
            </w:r>
            <w:proofErr w:type="spellStart"/>
            <w:r>
              <w:rPr>
                <w:rFonts w:ascii="Times New Roman" w:hAnsi="Times New Roman" w:cs="Times New Roman"/>
                <w:sz w:val="20"/>
                <w:szCs w:val="20"/>
                <w:lang w:val="en-ID"/>
              </w:rPr>
              <w:t>dalam</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tahap</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penelitian</w:t>
            </w:r>
            <w:proofErr w:type="spellEnd"/>
          </w:p>
        </w:tc>
      </w:tr>
    </w:tbl>
    <w:p w14:paraId="21BF3C99" w14:textId="77777777" w:rsidR="00F96F98" w:rsidRDefault="00F96F98">
      <w:pPr>
        <w:tabs>
          <w:tab w:val="left" w:pos="142"/>
        </w:tabs>
        <w:spacing w:after="0" w:line="480" w:lineRule="auto"/>
        <w:ind w:left="425" w:firstLine="568"/>
        <w:contextualSpacing/>
        <w:rPr>
          <w:rFonts w:ascii="Times New Roman" w:hAnsi="Times New Roman" w:cs="Times New Roman"/>
          <w:sz w:val="24"/>
          <w:szCs w:val="24"/>
          <w:lang w:val="en-ID"/>
        </w:rPr>
      </w:pPr>
    </w:p>
    <w:p w14:paraId="40847D51" w14:textId="77777777" w:rsidR="00F96F98" w:rsidRDefault="007108A6">
      <w:pPr>
        <w:tabs>
          <w:tab w:val="left" w:pos="142"/>
        </w:tabs>
        <w:spacing w:after="0" w:line="480" w:lineRule="auto"/>
        <w:ind w:left="425" w:firstLine="568"/>
        <w:contextualSpacing/>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berbeda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sebelumnya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perbedaannya</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gramEnd"/>
    </w:p>
    <w:p w14:paraId="35C86E0F" w14:textId="77777777" w:rsidR="00F96F98" w:rsidRDefault="007108A6">
      <w:pPr>
        <w:pStyle w:val="ListParagraph"/>
        <w:numPr>
          <w:ilvl w:val="0"/>
          <w:numId w:val="28"/>
        </w:numPr>
        <w:tabs>
          <w:tab w:val="left" w:pos="142"/>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Desain yang </w:t>
      </w:r>
      <w:proofErr w:type="spellStart"/>
      <w:r>
        <w:rPr>
          <w:rFonts w:ascii="Times New Roman" w:hAnsi="Times New Roman" w:cs="Times New Roman"/>
          <w:sz w:val="24"/>
          <w:szCs w:val="24"/>
          <w:lang w:val="en-ID"/>
        </w:rPr>
        <w:t>digunakan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US"/>
        </w:rPr>
        <w:t>eksperimen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efektifitasnya</w:t>
      </w:r>
      <w:proofErr w:type="spellEnd"/>
      <w:r>
        <w:rPr>
          <w:rFonts w:ascii="Times New Roman" w:hAnsi="Times New Roman" w:cs="Times New Roman"/>
          <w:sz w:val="24"/>
          <w:szCs w:val="24"/>
        </w:rPr>
        <w:t>.</w:t>
      </w:r>
    </w:p>
    <w:p w14:paraId="653302EC" w14:textId="77777777" w:rsidR="00F96F98" w:rsidRDefault="007108A6">
      <w:pPr>
        <w:pStyle w:val="ListParagraph"/>
        <w:numPr>
          <w:ilvl w:val="0"/>
          <w:numId w:val="28"/>
        </w:numPr>
        <w:tabs>
          <w:tab w:val="left" w:pos="142"/>
        </w:tabs>
        <w:spacing w:after="0"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manfaat</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efektif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dibandingkan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uji </w:t>
      </w:r>
      <w:proofErr w:type="spellStart"/>
      <w:r>
        <w:rPr>
          <w:rFonts w:ascii="Times New Roman" w:hAnsi="Times New Roman" w:cs="Times New Roman"/>
          <w:sz w:val="24"/>
          <w:szCs w:val="24"/>
          <w:lang w:val="en-ID"/>
        </w:rPr>
        <w:t>bivariat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biasa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seperti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perbandingan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manfaat</w:t>
      </w:r>
      <w:proofErr w:type="spellEnd"/>
      <w:r>
        <w:rPr>
          <w:rFonts w:ascii="Times New Roman" w:hAnsi="Times New Roman" w:cs="Times New Roman"/>
          <w:sz w:val="24"/>
          <w:szCs w:val="24"/>
          <w:lang w:val="en-ID"/>
        </w:rPr>
        <w:t xml:space="preserve"> output yang </w:t>
      </w:r>
      <w:proofErr w:type="spellStart"/>
      <w:r>
        <w:rPr>
          <w:rFonts w:ascii="Times New Roman" w:hAnsi="Times New Roman" w:cs="Times New Roman"/>
          <w:sz w:val="24"/>
          <w:szCs w:val="24"/>
          <w:lang w:val="en-ID"/>
        </w:rPr>
        <w:t>bisa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diterapkan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bermanfaat</w:t>
      </w:r>
      <w:proofErr w:type="spellEnd"/>
      <w:r>
        <w:rPr>
          <w:rFonts w:ascii="Times New Roman" w:hAnsi="Times New Roman" w:cs="Times New Roman"/>
          <w:sz w:val="24"/>
          <w:szCs w:val="24"/>
          <w:lang w:val="en-ID"/>
        </w:rPr>
        <w:t>.</w:t>
      </w:r>
    </w:p>
    <w:p w14:paraId="710410E4" w14:textId="77777777" w:rsidR="00F96F98" w:rsidRDefault="00F96F98">
      <w:pPr>
        <w:tabs>
          <w:tab w:val="left" w:pos="142"/>
        </w:tabs>
        <w:spacing w:after="0" w:line="480" w:lineRule="auto"/>
        <w:ind w:left="425" w:firstLine="568"/>
        <w:contextualSpacing/>
        <w:rPr>
          <w:rFonts w:ascii="Times New Roman" w:hAnsi="Times New Roman" w:cs="Times New Roman"/>
          <w:sz w:val="24"/>
          <w:szCs w:val="24"/>
          <w:lang w:val="en-ID"/>
        </w:rPr>
      </w:pPr>
    </w:p>
    <w:p w14:paraId="4408F004" w14:textId="77777777" w:rsidR="00F96F98" w:rsidRDefault="00F96F98">
      <w:pPr>
        <w:tabs>
          <w:tab w:val="left" w:pos="142"/>
        </w:tabs>
        <w:spacing w:after="0" w:line="480" w:lineRule="auto"/>
        <w:ind w:left="0" w:firstLine="0"/>
        <w:contextualSpacing/>
        <w:rPr>
          <w:rFonts w:ascii="Times New Roman" w:hAnsi="Times New Roman" w:cs="Times New Roman"/>
          <w:color w:val="000000"/>
          <w:sz w:val="24"/>
          <w:szCs w:val="24"/>
          <w:lang w:val="en-US"/>
        </w:rPr>
      </w:pPr>
    </w:p>
    <w:p w14:paraId="25ECA697" w14:textId="77777777" w:rsidR="00F96F98" w:rsidRDefault="007108A6">
      <w:pPr>
        <w:spacing w:after="160" w:line="259" w:lineRule="auto"/>
        <w:ind w:left="0" w:firstLine="0"/>
        <w:jc w:val="lef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br w:type="page"/>
      </w:r>
    </w:p>
    <w:p w14:paraId="57A17308" w14:textId="77777777" w:rsidR="00A55C8E" w:rsidRDefault="00A55C8E">
      <w:pPr>
        <w:spacing w:after="0" w:line="480" w:lineRule="auto"/>
        <w:ind w:left="0" w:firstLine="0"/>
        <w:jc w:val="center"/>
        <w:rPr>
          <w:rFonts w:ascii="Times New Roman" w:hAnsi="Times New Roman" w:cs="Times New Roman"/>
          <w:b/>
          <w:sz w:val="24"/>
          <w:szCs w:val="24"/>
          <w:lang w:val="en-GB"/>
        </w:rPr>
        <w:sectPr w:rsidR="00A55C8E">
          <w:headerReference w:type="default" r:id="rId15"/>
          <w:footerReference w:type="default" r:id="rId16"/>
          <w:headerReference w:type="first" r:id="rId17"/>
          <w:footerReference w:type="first" r:id="rId18"/>
          <w:pgSz w:w="11906" w:h="16838" w:code="9"/>
          <w:pgMar w:top="2268" w:right="1701" w:bottom="1701" w:left="2268" w:header="706" w:footer="706" w:gutter="0"/>
          <w:pgNumType w:start="1"/>
          <w:cols w:space="708"/>
          <w:titlePg/>
          <w:docGrid w:linePitch="360"/>
        </w:sectPr>
      </w:pPr>
    </w:p>
    <w:p w14:paraId="02BFC03B" w14:textId="6DAE6D3B" w:rsidR="00F96F98" w:rsidRDefault="007108A6">
      <w:pPr>
        <w:spacing w:after="0" w:line="480" w:lineRule="auto"/>
        <w:ind w:left="0"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BAB II</w:t>
      </w:r>
    </w:p>
    <w:p w14:paraId="113E54F4" w14:textId="77777777" w:rsidR="00F96F98" w:rsidRDefault="007108A6">
      <w:pPr>
        <w:spacing w:after="0" w:line="480" w:lineRule="auto"/>
        <w:ind w:left="0"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TINJAUAN PUSTAKA</w:t>
      </w:r>
    </w:p>
    <w:p w14:paraId="1F4DCCFE" w14:textId="77777777" w:rsidR="00F96F98" w:rsidRDefault="00F96F98">
      <w:pPr>
        <w:spacing w:after="0" w:line="480" w:lineRule="auto"/>
        <w:ind w:left="0" w:firstLine="0"/>
        <w:rPr>
          <w:rFonts w:ascii="Times New Roman" w:hAnsi="Times New Roman" w:cs="Times New Roman"/>
          <w:b/>
          <w:sz w:val="24"/>
          <w:szCs w:val="24"/>
          <w:lang w:val="en-GB"/>
        </w:rPr>
      </w:pPr>
    </w:p>
    <w:p w14:paraId="06BDE72C" w14:textId="77777777" w:rsidR="00F96F98" w:rsidRDefault="007108A6">
      <w:pPr>
        <w:keepNext/>
        <w:keepLines/>
        <w:numPr>
          <w:ilvl w:val="0"/>
          <w:numId w:val="12"/>
        </w:numPr>
        <w:spacing w:after="0" w:line="480" w:lineRule="auto"/>
        <w:ind w:left="426"/>
        <w:outlineLvl w:val="1"/>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Tinjauan</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Teori</w:t>
      </w:r>
      <w:proofErr w:type="spellEnd"/>
    </w:p>
    <w:p w14:paraId="3E5A2D9E" w14:textId="77777777" w:rsidR="00F96F98" w:rsidRDefault="007108A6">
      <w:pPr>
        <w:numPr>
          <w:ilvl w:val="0"/>
          <w:numId w:val="16"/>
        </w:numPr>
        <w:spacing w:after="0" w:line="480" w:lineRule="auto"/>
        <w:ind w:leftChars="204" w:left="716" w:hangingChars="111" w:hanging="267"/>
        <w:contextualSpacing/>
        <w:rPr>
          <w:rFonts w:ascii="Times New Roman" w:hAnsi="Times New Roman" w:cs="Times New Roman"/>
          <w:b/>
          <w:sz w:val="24"/>
          <w:szCs w:val="24"/>
          <w:lang w:val="en-US"/>
        </w:rPr>
      </w:pPr>
      <w:proofErr w:type="spellStart"/>
      <w:r>
        <w:rPr>
          <w:rFonts w:ascii="Times New Roman" w:eastAsia="Times New Roman" w:hAnsi="Times New Roman" w:cs="Times New Roman"/>
          <w:b/>
          <w:bCs/>
          <w:sz w:val="24"/>
          <w:szCs w:val="24"/>
          <w:lang w:val="en-US"/>
        </w:rPr>
        <w:t>Konsep</w:t>
      </w:r>
      <w:proofErr w:type="spellEnd"/>
      <w:r>
        <w:rPr>
          <w:rFonts w:ascii="Times New Roman" w:eastAsia="Times New Roman" w:hAnsi="Times New Roman" w:cs="Times New Roman"/>
          <w:b/>
          <w:bCs/>
          <w:sz w:val="24"/>
          <w:szCs w:val="24"/>
          <w:lang w:val="en-US"/>
        </w:rPr>
        <w:t xml:space="preserve"> Pendidikan Kesehatan</w:t>
      </w:r>
    </w:p>
    <w:p w14:paraId="2494EDCD" w14:textId="77777777" w:rsidR="00F96F98" w:rsidRDefault="007108A6">
      <w:pPr>
        <w:pStyle w:val="ListParagraph"/>
        <w:numPr>
          <w:ilvl w:val="0"/>
          <w:numId w:val="21"/>
        </w:numPr>
        <w:spacing w:after="0" w:line="480" w:lineRule="auto"/>
        <w:ind w:leftChars="327" w:left="986" w:hangingChars="111" w:hanging="267"/>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Pengertian</w:t>
      </w:r>
      <w:proofErr w:type="spellEnd"/>
      <w:r>
        <w:rPr>
          <w:rFonts w:ascii="Times New Roman" w:hAnsi="Times New Roman" w:cs="Times New Roman"/>
          <w:b/>
          <w:sz w:val="24"/>
          <w:szCs w:val="24"/>
          <w:lang w:val="en-US"/>
        </w:rPr>
        <w:t xml:space="preserve"> Pendidikan Kesehatan</w:t>
      </w:r>
    </w:p>
    <w:p w14:paraId="00739E6E" w14:textId="7888C1B6" w:rsidR="00F96F98" w:rsidRDefault="007108A6">
      <w:pPr>
        <w:spacing w:after="0" w:line="480" w:lineRule="auto"/>
        <w:ind w:left="990" w:firstLine="540"/>
        <w:contextualSpacing/>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Pendidikan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adalah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suatu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usaha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mengatasi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perbedaan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antara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praktek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yang optimal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apa</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sedang</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terjadi</w:t>
      </w:r>
      <w:proofErr w:type="spellEnd"/>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lang w:val="en-ID"/>
        </w:rPr>
        <w:fldChar w:fldCharType="begin" w:fldLock="1"/>
      </w:r>
      <w:r>
        <w:rPr>
          <w:rFonts w:ascii="Times New Roman" w:hAnsi="Times New Roman" w:cs="Times New Roman"/>
          <w:color w:val="000000"/>
          <w:sz w:val="24"/>
          <w:szCs w:val="24"/>
          <w:lang w:val="en-ID"/>
        </w:rPr>
        <w:instrText>ADDIN CSL_CITATION {"citationItems":[{"id":"ITEM-1","itemData":{"abstract":"Machfoedz, I., &amp; Suryani, E. (2009). Pendidikan Kesehatan Bagian dari Promosi Kesehatan. Fitramaya.","author":[{"dropping-particle":"","family":"Machfoedz &amp; Suryani","given":"","non-dropping-particle":"","parse-names":false,"suffix":""}],"container-title":"Fitramaya","id":"ITEM-1","issued":{"date-parts":[["2013"]]},"title":"Pendidikan Kesehatan Bagian Dari Promosi Kesehatan","type":"book"},"uris":["http://www.mendeley.com/documents/?uuid=a925bd75-a8fa-42ed-a8fd-e47c70ee8768","http://www.mendeley.com/documents/?uuid=897a282e-56b3-4f10-a619-d5c2453df601"]}],"mendeley":{"formattedCitation":"(Machfoedz &amp; Suryani, 2013)","plainTextFormattedCitation":"(Machfoedz &amp; Suryani, 2013)","previouslyFormattedCitation":"(Machfoedz &amp; Suryani, 2013)"},"properties":{"noteIndex":0},"schema":"https://github.com/citation-style-language/schema/raw/master/csl-citation.json"}</w:instrText>
      </w:r>
      <w:r>
        <w:rPr>
          <w:rFonts w:ascii="Times New Roman" w:hAnsi="Times New Roman" w:cs="Times New Roman"/>
          <w:color w:val="000000"/>
          <w:sz w:val="24"/>
          <w:szCs w:val="24"/>
          <w:lang w:val="en-ID"/>
        </w:rPr>
        <w:fldChar w:fldCharType="separate"/>
      </w:r>
      <w:r>
        <w:rPr>
          <w:rFonts w:ascii="Times New Roman" w:hAnsi="Times New Roman" w:cs="Times New Roman"/>
          <w:noProof/>
          <w:color w:val="000000"/>
          <w:sz w:val="24"/>
          <w:szCs w:val="24"/>
          <w:lang w:val="en-ID"/>
        </w:rPr>
        <w:t>(Machfoedz &amp; Suryani, 2013)</w:t>
      </w:r>
      <w:r>
        <w:rPr>
          <w:rFonts w:ascii="Times New Roman" w:hAnsi="Times New Roman" w:cs="Times New Roman"/>
          <w:color w:val="000000"/>
          <w:sz w:val="24"/>
          <w:szCs w:val="24"/>
          <w:lang w:val="en-ID"/>
        </w:rPr>
        <w:fldChar w:fldCharType="end"/>
      </w:r>
      <w:r>
        <w:rPr>
          <w:rFonts w:ascii="Times New Roman" w:hAnsi="Times New Roman" w:cs="Times New Roman"/>
          <w:color w:val="000000"/>
          <w:sz w:val="24"/>
          <w:szCs w:val="24"/>
          <w:lang w:val="en-ID"/>
        </w:rPr>
        <w:t xml:space="preserve">. </w:t>
      </w:r>
      <w:r w:rsidR="00F66F3E">
        <w:rPr>
          <w:rFonts w:ascii="Times New Roman" w:hAnsi="Times New Roman" w:cs="Times New Roman"/>
          <w:color w:val="000000"/>
          <w:sz w:val="24"/>
          <w:szCs w:val="24"/>
          <w:lang w:val="en-ID"/>
        </w:rPr>
        <w:t>P</w:t>
      </w:r>
      <w:r>
        <w:rPr>
          <w:rFonts w:ascii="Times New Roman" w:hAnsi="Times New Roman" w:cs="Times New Roman"/>
          <w:color w:val="000000"/>
          <w:sz w:val="24"/>
          <w:szCs w:val="24"/>
          <w:lang w:val="en-ID"/>
        </w:rPr>
        <w:t xml:space="preserve">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adalah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suatu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intervensi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upaya</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ditujukan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kepada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perilaku</w:t>
      </w:r>
      <w:proofErr w:type="spellEnd"/>
      <w:r>
        <w:rPr>
          <w:rFonts w:ascii="Times New Roman" w:hAnsi="Times New Roman" w:cs="Times New Roman"/>
          <w:color w:val="000000"/>
          <w:sz w:val="24"/>
          <w:szCs w:val="24"/>
          <w:lang w:val="en-ID"/>
        </w:rPr>
        <w:t xml:space="preserve">, agar </w:t>
      </w:r>
      <w:proofErr w:type="spellStart"/>
      <w:r>
        <w:rPr>
          <w:rFonts w:ascii="Times New Roman" w:hAnsi="Times New Roman" w:cs="Times New Roman"/>
          <w:color w:val="000000"/>
          <w:sz w:val="24"/>
          <w:szCs w:val="24"/>
          <w:lang w:val="en-ID"/>
        </w:rPr>
        <w:t>perilaku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tersebut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kondusif</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Sehingga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fokus</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sidRPr="00F66F3E">
        <w:rPr>
          <w:rFonts w:ascii="Times New Roman" w:hAnsi="Times New Roman" w:cs="Times New Roman"/>
          <w:color w:val="000000"/>
          <w:sz w:val="24"/>
          <w:szCs w:val="24"/>
          <w:lang w:val="en-ID"/>
        </w:rPr>
        <w:t>bukan</w:t>
      </w:r>
      <w:proofErr w:type="spellEnd"/>
      <w:r w:rsidRPr="00F66F3E">
        <w:rPr>
          <w:rFonts w:ascii="Times New Roman" w:hAnsi="Times New Roman" w:cs="Times New Roman"/>
          <w:color w:val="000000"/>
          <w:sz w:val="24"/>
          <w:szCs w:val="24"/>
          <w:lang w:val="en-ID"/>
        </w:rPr>
        <w:t xml:space="preserve"> </w:t>
      </w:r>
      <w:proofErr w:type="spellStart"/>
      <w:r w:rsidRPr="00F66F3E">
        <w:rPr>
          <w:rFonts w:ascii="Times New Roman" w:hAnsi="Times New Roman" w:cs="Times New Roman"/>
          <w:color w:val="000000"/>
          <w:sz w:val="24"/>
          <w:szCs w:val="24"/>
          <w:lang w:val="en-ID"/>
        </w:rPr>
        <w:t>hanya</w:t>
      </w:r>
      <w:proofErr w:type="spellEnd"/>
      <w:r w:rsidRPr="00F66F3E">
        <w:rPr>
          <w:rFonts w:ascii="Times New Roman" w:hAnsi="Times New Roman" w:cs="Times New Roman"/>
          <w:color w:val="000000"/>
          <w:sz w:val="24"/>
          <w:szCs w:val="24"/>
          <w:lang w:val="en-ID"/>
        </w:rPr>
        <w:t xml:space="preserve"> </w:t>
      </w:r>
      <w:proofErr w:type="spellStart"/>
      <w:r w:rsidRPr="00F66F3E">
        <w:rPr>
          <w:rFonts w:ascii="Times New Roman" w:hAnsi="Times New Roman" w:cs="Times New Roman"/>
          <w:color w:val="000000"/>
          <w:sz w:val="24"/>
          <w:szCs w:val="24"/>
          <w:lang w:val="en-ID"/>
        </w:rPr>
        <w:t>peningkatan</w:t>
      </w:r>
      <w:proofErr w:type="spellEnd"/>
      <w:r w:rsidRPr="00F66F3E">
        <w:rPr>
          <w:rFonts w:ascii="Times New Roman" w:hAnsi="Times New Roman" w:cs="Times New Roman"/>
          <w:color w:val="000000"/>
          <w:sz w:val="24"/>
          <w:szCs w:val="24"/>
          <w:lang w:val="en-ID"/>
        </w:rPr>
        <w:t xml:space="preserve"> </w:t>
      </w:r>
      <w:proofErr w:type="spellStart"/>
      <w:r w:rsidRPr="00F66F3E">
        <w:rPr>
          <w:rFonts w:ascii="Times New Roman" w:hAnsi="Times New Roman" w:cs="Times New Roman"/>
          <w:color w:val="000000"/>
          <w:sz w:val="24"/>
          <w:szCs w:val="24"/>
          <w:lang w:val="en-ID"/>
        </w:rPr>
        <w:t>pengetahuan</w:t>
      </w:r>
      <w:proofErr w:type="spellEnd"/>
      <w:r w:rsidRPr="00F66F3E">
        <w:rPr>
          <w:rFonts w:ascii="Times New Roman" w:hAnsi="Times New Roman" w:cs="Times New Roman"/>
          <w:color w:val="000000"/>
          <w:sz w:val="24"/>
          <w:szCs w:val="24"/>
          <w:lang w:val="en-ID"/>
        </w:rPr>
        <w:t xml:space="preserve"> </w:t>
      </w:r>
      <w:proofErr w:type="spellStart"/>
      <w:r w:rsidRPr="00F66F3E">
        <w:rPr>
          <w:rFonts w:ascii="Times New Roman" w:hAnsi="Times New Roman" w:cs="Times New Roman"/>
          <w:color w:val="000000"/>
          <w:sz w:val="24"/>
          <w:szCs w:val="24"/>
          <w:lang w:val="en-ID"/>
        </w:rPr>
        <w:t>tetapi</w:t>
      </w:r>
      <w:proofErr w:type="spellEnd"/>
      <w:r w:rsidRPr="00F66F3E">
        <w:rPr>
          <w:rFonts w:ascii="Times New Roman" w:hAnsi="Times New Roman" w:cs="Times New Roman"/>
          <w:color w:val="000000"/>
          <w:sz w:val="24"/>
          <w:szCs w:val="24"/>
          <w:lang w:val="en-ID"/>
        </w:rPr>
        <w:t xml:space="preserve"> juga </w:t>
      </w:r>
      <w:proofErr w:type="spellStart"/>
      <w:r w:rsidRPr="00F66F3E">
        <w:rPr>
          <w:rFonts w:ascii="Times New Roman" w:hAnsi="Times New Roman" w:cs="Times New Roman"/>
          <w:color w:val="000000"/>
          <w:sz w:val="24"/>
          <w:szCs w:val="24"/>
          <w:lang w:val="en-ID"/>
        </w:rPr>
        <w:t>diharapkan</w:t>
      </w:r>
      <w:proofErr w:type="spellEnd"/>
      <w:r w:rsidRPr="00F66F3E">
        <w:rPr>
          <w:rFonts w:ascii="Times New Roman" w:hAnsi="Times New Roman" w:cs="Times New Roman"/>
          <w:color w:val="000000"/>
          <w:sz w:val="24"/>
          <w:szCs w:val="24"/>
          <w:lang w:val="en-ID"/>
        </w:rPr>
        <w:t xml:space="preserve"> </w:t>
      </w:r>
      <w:proofErr w:type="spellStart"/>
      <w:r w:rsidRPr="00F66F3E">
        <w:rPr>
          <w:rFonts w:ascii="Times New Roman" w:hAnsi="Times New Roman" w:cs="Times New Roman"/>
          <w:color w:val="000000"/>
          <w:sz w:val="24"/>
          <w:szCs w:val="24"/>
          <w:lang w:val="en-ID"/>
        </w:rPr>
        <w:t>adanya</w:t>
      </w:r>
      <w:proofErr w:type="spellEnd"/>
      <w:r w:rsidRPr="00F66F3E">
        <w:rPr>
          <w:rFonts w:ascii="Times New Roman" w:hAnsi="Times New Roman" w:cs="Times New Roman"/>
          <w:color w:val="000000"/>
          <w:sz w:val="24"/>
          <w:szCs w:val="24"/>
          <w:lang w:val="en-ID"/>
        </w:rPr>
        <w:t xml:space="preserve"> </w:t>
      </w:r>
      <w:proofErr w:type="spellStart"/>
      <w:r w:rsidRPr="00F66F3E">
        <w:rPr>
          <w:rFonts w:ascii="Times New Roman" w:hAnsi="Times New Roman" w:cs="Times New Roman"/>
          <w:color w:val="000000"/>
          <w:sz w:val="24"/>
          <w:szCs w:val="24"/>
          <w:lang w:val="en-ID"/>
        </w:rPr>
        <w:t>peningkatan</w:t>
      </w:r>
      <w:proofErr w:type="spellEnd"/>
      <w:r w:rsidRPr="00F66F3E">
        <w:rPr>
          <w:rFonts w:ascii="Times New Roman" w:hAnsi="Times New Roman" w:cs="Times New Roman"/>
          <w:color w:val="000000"/>
          <w:sz w:val="24"/>
          <w:szCs w:val="24"/>
          <w:lang w:val="en-ID"/>
        </w:rPr>
        <w:t xml:space="preserve"> </w:t>
      </w:r>
      <w:proofErr w:type="spellStart"/>
      <w:r w:rsidRPr="00F66F3E">
        <w:rPr>
          <w:rFonts w:ascii="Times New Roman" w:hAnsi="Times New Roman" w:cs="Times New Roman"/>
          <w:color w:val="000000"/>
          <w:sz w:val="24"/>
          <w:szCs w:val="24"/>
          <w:lang w:val="en-ID"/>
        </w:rPr>
        <w:t>pengetahuan</w:t>
      </w:r>
      <w:proofErr w:type="spellEnd"/>
      <w:r w:rsidRPr="00F66F3E">
        <w:rPr>
          <w:rFonts w:ascii="Times New Roman" w:hAnsi="Times New Roman" w:cs="Times New Roman"/>
          <w:color w:val="000000"/>
          <w:sz w:val="24"/>
          <w:szCs w:val="24"/>
          <w:lang w:val="en-ID"/>
        </w:rPr>
        <w:t xml:space="preserve"> (</w:t>
      </w:r>
      <w:r w:rsidRPr="00F66F3E">
        <w:rPr>
          <w:rFonts w:ascii="Times New Roman" w:hAnsi="Times New Roman" w:cs="Times New Roman"/>
          <w:i/>
          <w:iCs/>
          <w:color w:val="000000"/>
          <w:sz w:val="24"/>
          <w:szCs w:val="24"/>
          <w:lang w:val="en-ID"/>
        </w:rPr>
        <w:t>knowledge</w:t>
      </w:r>
      <w:r w:rsidRPr="00F66F3E">
        <w:rPr>
          <w:rFonts w:ascii="Times New Roman" w:hAnsi="Times New Roman" w:cs="Times New Roman"/>
          <w:color w:val="000000"/>
          <w:sz w:val="24"/>
          <w:szCs w:val="24"/>
          <w:lang w:val="en-ID"/>
        </w:rPr>
        <w:t xml:space="preserve">), </w:t>
      </w:r>
      <w:proofErr w:type="spellStart"/>
      <w:r w:rsidRPr="00F66F3E">
        <w:rPr>
          <w:rFonts w:ascii="Times New Roman" w:hAnsi="Times New Roman" w:cs="Times New Roman"/>
          <w:color w:val="000000"/>
          <w:sz w:val="24"/>
          <w:szCs w:val="24"/>
          <w:lang w:val="en-ID"/>
        </w:rPr>
        <w:t>sikap</w:t>
      </w:r>
      <w:proofErr w:type="spellEnd"/>
      <w:r w:rsidRPr="00F66F3E">
        <w:rPr>
          <w:rFonts w:ascii="Times New Roman" w:hAnsi="Times New Roman" w:cs="Times New Roman"/>
          <w:color w:val="000000"/>
          <w:sz w:val="24"/>
          <w:szCs w:val="24"/>
          <w:lang w:val="en-ID"/>
        </w:rPr>
        <w:t xml:space="preserve"> (</w:t>
      </w:r>
      <w:r w:rsidRPr="00F66F3E">
        <w:rPr>
          <w:rFonts w:ascii="Times New Roman" w:hAnsi="Times New Roman" w:cs="Times New Roman"/>
          <w:i/>
          <w:iCs/>
          <w:color w:val="000000"/>
          <w:sz w:val="24"/>
          <w:szCs w:val="24"/>
          <w:lang w:val="en-ID"/>
        </w:rPr>
        <w:t>attitude</w:t>
      </w:r>
      <w:r w:rsidRPr="00F66F3E">
        <w:rPr>
          <w:rFonts w:ascii="Times New Roman" w:hAnsi="Times New Roman" w:cs="Times New Roman"/>
          <w:color w:val="000000"/>
          <w:sz w:val="24"/>
          <w:szCs w:val="24"/>
          <w:lang w:val="en-ID"/>
        </w:rPr>
        <w:t xml:space="preserve">) dan </w:t>
      </w:r>
      <w:proofErr w:type="spellStart"/>
      <w:r w:rsidRPr="00F66F3E">
        <w:rPr>
          <w:rFonts w:ascii="Times New Roman" w:hAnsi="Times New Roman" w:cs="Times New Roman"/>
          <w:color w:val="000000"/>
          <w:sz w:val="24"/>
          <w:szCs w:val="24"/>
          <w:lang w:val="en-ID"/>
        </w:rPr>
        <w:t>perilaku</w:t>
      </w:r>
      <w:proofErr w:type="spellEnd"/>
      <w:r w:rsidRPr="00F66F3E">
        <w:rPr>
          <w:rFonts w:ascii="Times New Roman" w:hAnsi="Times New Roman" w:cs="Times New Roman"/>
          <w:color w:val="000000"/>
          <w:sz w:val="24"/>
          <w:szCs w:val="24"/>
          <w:lang w:val="en-ID"/>
        </w:rPr>
        <w:t xml:space="preserve"> (</w:t>
      </w:r>
      <w:r w:rsidRPr="00F66F3E">
        <w:rPr>
          <w:rFonts w:ascii="Times New Roman" w:hAnsi="Times New Roman" w:cs="Times New Roman"/>
          <w:i/>
          <w:iCs/>
          <w:color w:val="000000"/>
          <w:sz w:val="24"/>
          <w:szCs w:val="24"/>
          <w:lang w:val="en-ID"/>
        </w:rPr>
        <w:t>practice)</w:t>
      </w:r>
      <w:r w:rsidR="00F66F3E" w:rsidRPr="00F66F3E">
        <w:rPr>
          <w:rFonts w:ascii="Times New Roman" w:hAnsi="Times New Roman" w:cs="Times New Roman"/>
          <w:i/>
          <w:iCs/>
          <w:color w:val="000000"/>
          <w:sz w:val="24"/>
          <w:szCs w:val="24"/>
          <w:lang w:val="en-ID"/>
        </w:rPr>
        <w:t xml:space="preserve"> </w:t>
      </w:r>
      <w:r w:rsidR="00F66F3E" w:rsidRPr="00F66F3E">
        <w:rPr>
          <w:rFonts w:ascii="Times New Roman" w:hAnsi="Times New Roman" w:cs="Times New Roman"/>
          <w:color w:val="000000"/>
          <w:sz w:val="24"/>
          <w:szCs w:val="24"/>
          <w:lang w:val="en-ID"/>
        </w:rPr>
        <w:fldChar w:fldCharType="begin" w:fldLock="1"/>
      </w:r>
      <w:r w:rsidR="00C43BC5">
        <w:rPr>
          <w:rFonts w:ascii="Times New Roman" w:hAnsi="Times New Roman" w:cs="Times New Roman"/>
          <w:color w:val="000000"/>
          <w:sz w:val="24"/>
          <w:szCs w:val="24"/>
          <w:lang w:val="en-ID"/>
        </w:rPr>
        <w:instrText>ADDIN CSL_CITATION {"citationItems":[{"id":"ITEM-1","itemData":{"ISBN":"9789790980327","abstract":"Promosi (Pendidikan) dan perilaku merupakan dua hal yang tidak dapat dipisahkan. Promosi (Pendidikan) adalah suatu bentuk intervensi terhadap perilaku sedangkan perilaku merupakan determinan kesehatan. Untuk menambah referensi para mahasiswa dan petugas dibidang kesehatan tentang upaya intervensi yang ditujukan pada faktor perilaku masyarakat agar sesuai dengan nilai nilai kesehatan (perilaku sehat) maka buku ini diterbitkan. Sebenarnya, buku ini merupakan revisi dari buku yang berjudul pendidikan dan perilaku kesehatan yang diterbitkan 2003. Banyaknya tambahan materi dan perubahan – perubahan penggunaan istilah yang cukup signifikan mempengaruhi isi buku secara keseluruhan sehingga diperlukan penggantian judul.","author":[{"dropping-particle":"","family":"Notoatmodjo","given":"","non-dropping-particle":"","parse-names":false,"suffix":""}],"container-title":"Jakarta: rineka cipta","id":"ITEM-1","issued":{"date-parts":[["2012"]]},"title":"Promosi Kesehatan dan Perilaku Kesehatan (edisi revisi 2012)","type":"book"},"uris":["http://www.mendeley.com/documents/?uuid=e4578658-82de-4449-925e-2cbc41f555de","http://www.mendeley.com/documents/?uuid=c38db665-18c0-4174-828a-360588c1aafb"]}],"mendeley":{"formattedCitation":"(Notoatmodjo, 2012b)","manualFormatting":"(Notoatmodjo, 2012)","plainTextFormattedCitation":"(Notoatmodjo, 2012b)","previouslyFormattedCitation":"(Notoatmodjo, 2012b)"},"properties":{"noteIndex":0},"schema":"https://github.com/citation-style-language/schema/raw/master/csl-citation.json"}</w:instrText>
      </w:r>
      <w:r w:rsidR="00F66F3E" w:rsidRPr="00F66F3E">
        <w:rPr>
          <w:rFonts w:ascii="Times New Roman" w:hAnsi="Times New Roman" w:cs="Times New Roman"/>
          <w:color w:val="000000"/>
          <w:sz w:val="24"/>
          <w:szCs w:val="24"/>
          <w:lang w:val="en-ID"/>
        </w:rPr>
        <w:fldChar w:fldCharType="separate"/>
      </w:r>
      <w:r w:rsidR="00F66F3E" w:rsidRPr="00F66F3E">
        <w:rPr>
          <w:rFonts w:ascii="Times New Roman" w:hAnsi="Times New Roman" w:cs="Times New Roman"/>
          <w:noProof/>
          <w:color w:val="000000"/>
          <w:sz w:val="24"/>
          <w:szCs w:val="24"/>
          <w:lang w:val="en-ID"/>
        </w:rPr>
        <w:t>(Notoatmodjo, 2012)</w:t>
      </w:r>
      <w:r w:rsidR="00F66F3E" w:rsidRPr="00F66F3E">
        <w:rPr>
          <w:rFonts w:ascii="Times New Roman" w:hAnsi="Times New Roman" w:cs="Times New Roman"/>
          <w:color w:val="000000"/>
          <w:sz w:val="24"/>
          <w:szCs w:val="24"/>
          <w:lang w:val="en-ID"/>
        </w:rPr>
        <w:fldChar w:fldCharType="end"/>
      </w:r>
      <w:r w:rsidRPr="00F66F3E">
        <w:rPr>
          <w:rFonts w:ascii="Times New Roman" w:hAnsi="Times New Roman" w:cs="Times New Roman"/>
          <w:i/>
          <w:iCs/>
          <w:color w:val="000000"/>
          <w:sz w:val="24"/>
          <w:szCs w:val="24"/>
          <w:lang w:val="en-ID"/>
        </w:rPr>
        <w:t>.</w:t>
      </w:r>
    </w:p>
    <w:p w14:paraId="6E9183FA" w14:textId="79020566" w:rsidR="00F96F98" w:rsidRDefault="007108A6">
      <w:pPr>
        <w:spacing w:after="0" w:line="480" w:lineRule="auto"/>
        <w:ind w:left="990" w:firstLine="540"/>
        <w:contextualSpacing/>
        <w:rPr>
          <w:rFonts w:ascii="Times New Roman" w:hAnsi="Times New Roman" w:cs="Times New Roman"/>
          <w:color w:val="000000"/>
          <w:sz w:val="24"/>
          <w:szCs w:val="24"/>
          <w:lang w:val="en-ID"/>
        </w:rPr>
      </w:pPr>
      <w:proofErr w:type="spellStart"/>
      <w:r>
        <w:rPr>
          <w:rFonts w:ascii="Times New Roman" w:hAnsi="Times New Roman" w:cs="Times New Roman"/>
          <w:color w:val="000000"/>
          <w:sz w:val="24"/>
          <w:szCs w:val="24"/>
          <w:lang w:val="en-ID"/>
        </w:rPr>
        <w:t>Perubahan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perilaku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ini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meliputi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perubahan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perilaku</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dianggap</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merugikan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menjadi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perilaku</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mendukung</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ini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maupun</w:t>
      </w:r>
      <w:proofErr w:type="spellEnd"/>
      <w:r>
        <w:rPr>
          <w:rFonts w:ascii="Times New Roman" w:hAnsi="Times New Roman" w:cs="Times New Roman"/>
          <w:color w:val="000000"/>
          <w:sz w:val="24"/>
          <w:szCs w:val="24"/>
          <w:lang w:val="en-ID"/>
        </w:rPr>
        <w:t xml:space="preserve"> masa yang </w:t>
      </w:r>
      <w:proofErr w:type="spellStart"/>
      <w:r>
        <w:rPr>
          <w:rFonts w:ascii="Times New Roman" w:hAnsi="Times New Roman" w:cs="Times New Roman"/>
          <w:color w:val="000000"/>
          <w:sz w:val="24"/>
          <w:szCs w:val="24"/>
          <w:lang w:val="en-ID"/>
        </w:rPr>
        <w:t>akan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datang</w:t>
      </w:r>
      <w:proofErr w:type="spellEnd"/>
      <w:r>
        <w:rPr>
          <w:rFonts w:ascii="Times New Roman" w:hAnsi="Times New Roman" w:cs="Times New Roman"/>
          <w:color w:val="000000"/>
          <w:sz w:val="24"/>
          <w:szCs w:val="24"/>
          <w:lang w:val="en-ID"/>
        </w:rPr>
        <w:t xml:space="preserve">. Pendidikan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bisa</w:t>
      </w:r>
      <w:proofErr w:type="spellEnd"/>
      <w:r>
        <w:rPr>
          <w:rFonts w:ascii="Times New Roman" w:hAnsi="Times New Roman" w:cs="Times New Roman"/>
          <w:color w:val="000000"/>
          <w:sz w:val="24"/>
          <w:szCs w:val="24"/>
          <w:lang w:val="en-ID"/>
        </w:rPr>
        <w:t xml:space="preserve"> juga </w:t>
      </w:r>
      <w:proofErr w:type="spellStart"/>
      <w:r>
        <w:rPr>
          <w:rFonts w:ascii="Times New Roman" w:hAnsi="Times New Roman" w:cs="Times New Roman"/>
          <w:color w:val="000000"/>
          <w:sz w:val="24"/>
          <w:szCs w:val="24"/>
          <w:lang w:val="en-ID"/>
        </w:rPr>
        <w:t>diartikan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sebagai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suatu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usaha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kegiatan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membantu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individu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kelompok</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masyarakat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dalam</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meningkatkan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kemampuan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baik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pengetahuan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sikap</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maupun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ketrampilan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mencapai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hidup</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sehat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secara</w:t>
      </w:r>
      <w:proofErr w:type="spellEnd"/>
      <w:r>
        <w:rPr>
          <w:rFonts w:ascii="Times New Roman" w:hAnsi="Times New Roman" w:cs="Times New Roman"/>
          <w:color w:val="000000"/>
          <w:sz w:val="24"/>
          <w:szCs w:val="24"/>
          <w:lang w:val="en-ID"/>
        </w:rPr>
        <w:t xml:space="preserve"> optimal </w:t>
      </w:r>
      <w:r>
        <w:rPr>
          <w:rFonts w:ascii="Times New Roman" w:hAnsi="Times New Roman" w:cs="Times New Roman"/>
          <w:color w:val="000000"/>
          <w:sz w:val="24"/>
          <w:szCs w:val="24"/>
          <w:lang w:val="en-ID"/>
        </w:rPr>
        <w:fldChar w:fldCharType="begin" w:fldLock="1"/>
      </w:r>
      <w:r w:rsidR="00C43BC5">
        <w:rPr>
          <w:rFonts w:ascii="Times New Roman" w:hAnsi="Times New Roman" w:cs="Times New Roman"/>
          <w:color w:val="000000"/>
          <w:sz w:val="24"/>
          <w:szCs w:val="24"/>
          <w:lang w:val="en-ID"/>
        </w:rPr>
        <w:instrText>ADDIN CSL_CITATION {"citationItems":[{"id":"ITEM-1","itemData":{"ISSN":"02786648","abstract":"The art of public speaking for engineers is described in this paper. A couple of points are there for presentation skill. First, practice is more essential. However, almost nobody can present a seminar, lecture, or talk without mistake. Thus, the mistakes can be based on poor understanding or bad spelling but not laziness of lack of preparation. Therefore, familiarity with the research itself, background, results, and most importantly, with the presentation order and material is important. The second point in the same vein is that perfection is neither sought nor required. But an honest attempt at a good job is highly appreciated. Finally, when presenting, lighten up and enjoy the chance to interact with the peers and sonic of the famous names heard before. A conference is a meeting place of ideas and knowledge that offers both ideas and attention, but it also takes away new ideas and a newfound confidence in the work","author":[{"dropping-particle":"","family":"Bensley","given":"Robert","non-dropping-particle":"","parse-names":false,"suffix":""},{"dropping-particle":"","family":"Brokins","given":"Joodi","non-dropping-particle":"","parse-names":false,"suffix":""}],"container-title":"IEEE Potentials","id":"ITEM-1","issued":{"date-parts":[["2012"]]},"title":"METODE PENDIDIKAN KESEHATAN MASYARAKAT","type":"book"},"uris":["http://www.mendeley.com/documents/?uuid=45225bbe-2fb2-468a-a0e5-aef1b1087e90","http://www.mendeley.com/documents/?uuid=58e55e46-ba07-4528-ad89-c4bf5677dc52"]}],"mendeley":{"formattedCitation":"(Bensley and Brokins, 2012)","plainTextFormattedCitation":"(Bensley and Brokins, 2012)","previouslyFormattedCitation":"(Bensley &amp; Brokins, 2012)"},"properties":{"noteIndex":0},"schema":"https://github.com/citation-style-language/schema/raw/master/csl-citation.json"}</w:instrText>
      </w:r>
      <w:r>
        <w:rPr>
          <w:rFonts w:ascii="Times New Roman" w:hAnsi="Times New Roman" w:cs="Times New Roman"/>
          <w:color w:val="000000"/>
          <w:sz w:val="24"/>
          <w:szCs w:val="24"/>
          <w:lang w:val="en-ID"/>
        </w:rPr>
        <w:fldChar w:fldCharType="separate"/>
      </w:r>
      <w:r w:rsidR="00C43BC5" w:rsidRPr="00C43BC5">
        <w:rPr>
          <w:rFonts w:ascii="Times New Roman" w:hAnsi="Times New Roman" w:cs="Times New Roman"/>
          <w:noProof/>
          <w:color w:val="000000"/>
          <w:sz w:val="24"/>
          <w:szCs w:val="24"/>
          <w:lang w:val="en-ID"/>
        </w:rPr>
        <w:t>(Bensley and Brokins, 2012)</w:t>
      </w:r>
      <w:r>
        <w:rPr>
          <w:rFonts w:ascii="Times New Roman" w:hAnsi="Times New Roman" w:cs="Times New Roman"/>
          <w:color w:val="000000"/>
          <w:sz w:val="24"/>
          <w:szCs w:val="24"/>
          <w:lang w:val="en-ID"/>
        </w:rPr>
        <w:fldChar w:fldCharType="end"/>
      </w:r>
      <w:r>
        <w:rPr>
          <w:rFonts w:ascii="Times New Roman" w:hAnsi="Times New Roman" w:cs="Times New Roman"/>
          <w:color w:val="000000"/>
          <w:sz w:val="24"/>
          <w:szCs w:val="24"/>
          <w:lang w:val="en-ID"/>
        </w:rPr>
        <w:t>.</w:t>
      </w:r>
    </w:p>
    <w:p w14:paraId="5F80F97E" w14:textId="77777777" w:rsidR="00F96F98" w:rsidRDefault="007108A6">
      <w:pPr>
        <w:spacing w:after="0" w:line="480" w:lineRule="auto"/>
        <w:ind w:left="990" w:firstLine="540"/>
        <w:contextualSpacing/>
        <w:rPr>
          <w:rFonts w:ascii="Times New Roman" w:hAnsi="Times New Roman" w:cs="Times New Roman"/>
          <w:sz w:val="24"/>
          <w:szCs w:val="24"/>
          <w:lang w:val="en-US"/>
        </w:rPr>
      </w:pPr>
      <w:r>
        <w:rPr>
          <w:rFonts w:ascii="Times New Roman" w:hAnsi="Times New Roman" w:cs="Times New Roman"/>
          <w:color w:val="000000"/>
          <w:sz w:val="24"/>
          <w:szCs w:val="24"/>
          <w:lang w:val="en-ID"/>
        </w:rPr>
        <w:t xml:space="preserve">Pendidikan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juga </w:t>
      </w:r>
      <w:proofErr w:type="spellStart"/>
      <w:r>
        <w:rPr>
          <w:rFonts w:ascii="Times New Roman" w:hAnsi="Times New Roman" w:cs="Times New Roman"/>
          <w:color w:val="000000"/>
          <w:sz w:val="24"/>
          <w:szCs w:val="24"/>
          <w:lang w:val="en-ID"/>
        </w:rPr>
        <w:t>merupakan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suatu</w:t>
      </w:r>
      <w:proofErr w:type="spellEnd"/>
      <w:r>
        <w:rPr>
          <w:rFonts w:ascii="Times New Roman" w:hAnsi="Times New Roman" w:cs="Times New Roman"/>
          <w:color w:val="000000"/>
          <w:sz w:val="24"/>
          <w:szCs w:val="24"/>
          <w:lang w:val="en-ID"/>
        </w:rPr>
        <w:t xml:space="preserve"> proses yang </w:t>
      </w:r>
      <w:proofErr w:type="spellStart"/>
      <w:r>
        <w:rPr>
          <w:rFonts w:ascii="Times New Roman" w:hAnsi="Times New Roman" w:cs="Times New Roman"/>
          <w:color w:val="000000"/>
          <w:sz w:val="24"/>
          <w:szCs w:val="24"/>
          <w:lang w:val="en-ID"/>
        </w:rPr>
        <w:t>mempunyai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masukan</w:t>
      </w:r>
      <w:proofErr w:type="spellEnd"/>
      <w:r>
        <w:rPr>
          <w:rFonts w:ascii="Times New Roman" w:hAnsi="Times New Roman" w:cs="Times New Roman"/>
          <w:color w:val="000000"/>
          <w:sz w:val="24"/>
          <w:szCs w:val="24"/>
          <w:lang w:val="en-ID"/>
        </w:rPr>
        <w:t xml:space="preserve"> (input) dan </w:t>
      </w:r>
      <w:proofErr w:type="spellStart"/>
      <w:r>
        <w:rPr>
          <w:rFonts w:ascii="Times New Roman" w:hAnsi="Times New Roman" w:cs="Times New Roman"/>
          <w:color w:val="000000"/>
          <w:sz w:val="24"/>
          <w:szCs w:val="24"/>
          <w:lang w:val="en-ID"/>
        </w:rPr>
        <w:t>keluaran</w:t>
      </w:r>
      <w:proofErr w:type="spellEnd"/>
      <w:r>
        <w:rPr>
          <w:rFonts w:ascii="Times New Roman" w:hAnsi="Times New Roman" w:cs="Times New Roman"/>
          <w:color w:val="000000"/>
          <w:sz w:val="24"/>
          <w:szCs w:val="24"/>
          <w:lang w:val="en-ID"/>
        </w:rPr>
        <w:t xml:space="preserve"> (output). Proses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lastRenderedPageBreak/>
        <w:t>kesehatan</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menuju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tercapainya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tujuan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yaitu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perubahan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perilaku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dipengaruhi</w:t>
      </w:r>
      <w:proofErr w:type="spellEnd"/>
      <w:r>
        <w:rPr>
          <w:rFonts w:ascii="Times New Roman" w:hAnsi="Times New Roman" w:cs="Times New Roman"/>
          <w:color w:val="000000"/>
          <w:sz w:val="24"/>
          <w:szCs w:val="24"/>
          <w:lang w:val="en-ID"/>
        </w:rPr>
        <w:t xml:space="preserve"> oleh </w:t>
      </w:r>
      <w:proofErr w:type="spellStart"/>
      <w:r>
        <w:rPr>
          <w:rFonts w:ascii="Times New Roman" w:hAnsi="Times New Roman" w:cs="Times New Roman"/>
          <w:color w:val="000000"/>
          <w:sz w:val="24"/>
          <w:szCs w:val="24"/>
          <w:lang w:val="en-ID"/>
        </w:rPr>
        <w:t>banyak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faktor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Faktor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tersebut</w:t>
      </w:r>
      <w:proofErr w:type="spellEnd"/>
      <w:r>
        <w:rPr>
          <w:rFonts w:ascii="Times New Roman" w:hAnsi="Times New Roman" w:cs="Times New Roman"/>
          <w:color w:val="000000"/>
          <w:sz w:val="24"/>
          <w:szCs w:val="24"/>
          <w:lang w:val="en-ID"/>
        </w:rPr>
        <w:t xml:space="preserve">, di </w:t>
      </w:r>
      <w:proofErr w:type="spellStart"/>
      <w:r>
        <w:rPr>
          <w:rFonts w:ascii="Times New Roman" w:hAnsi="Times New Roman" w:cs="Times New Roman"/>
          <w:color w:val="000000"/>
          <w:sz w:val="24"/>
          <w:szCs w:val="24"/>
          <w:lang w:val="en-ID"/>
        </w:rPr>
        <w:t>samping</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faktor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masukannya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sendiri</w:t>
      </w:r>
      <w:proofErr w:type="spellEnd"/>
      <w:r>
        <w:rPr>
          <w:rFonts w:ascii="Times New Roman" w:hAnsi="Times New Roman" w:cs="Times New Roman"/>
          <w:color w:val="000000"/>
          <w:sz w:val="24"/>
          <w:szCs w:val="24"/>
          <w:lang w:val="en-ID"/>
        </w:rPr>
        <w:t xml:space="preserve"> juga </w:t>
      </w:r>
      <w:proofErr w:type="spellStart"/>
      <w:r>
        <w:rPr>
          <w:rFonts w:ascii="Times New Roman" w:hAnsi="Times New Roman" w:cs="Times New Roman"/>
          <w:color w:val="000000"/>
          <w:sz w:val="24"/>
          <w:szCs w:val="24"/>
          <w:lang w:val="en-ID"/>
        </w:rPr>
        <w:t>faktor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metode</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faktor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materi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pesannya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petugas</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melakukannya</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alat-alat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bantu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alat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peraga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dipakai</w:t>
      </w:r>
      <w:proofErr w:type="spellEnd"/>
      <w:r>
        <w:rPr>
          <w:rFonts w:ascii="Times New Roman" w:hAnsi="Times New Roman" w:cs="Times New Roman"/>
          <w:color w:val="000000"/>
          <w:sz w:val="24"/>
          <w:szCs w:val="24"/>
          <w:lang w:val="en-ID"/>
        </w:rPr>
        <w:t xml:space="preserve">. Agar </w:t>
      </w:r>
      <w:proofErr w:type="spellStart"/>
      <w:r>
        <w:rPr>
          <w:rFonts w:ascii="Times New Roman" w:hAnsi="Times New Roman" w:cs="Times New Roman"/>
          <w:color w:val="000000"/>
          <w:sz w:val="24"/>
          <w:szCs w:val="24"/>
          <w:lang w:val="en-ID"/>
        </w:rPr>
        <w:t>mencapai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hasil</w:t>
      </w:r>
      <w:proofErr w:type="spellEnd"/>
      <w:r>
        <w:rPr>
          <w:rFonts w:ascii="Times New Roman" w:hAnsi="Times New Roman" w:cs="Times New Roman"/>
          <w:color w:val="000000"/>
          <w:sz w:val="24"/>
          <w:szCs w:val="24"/>
          <w:lang w:val="en-ID"/>
        </w:rPr>
        <w:t xml:space="preserve"> yang optimal, </w:t>
      </w:r>
      <w:proofErr w:type="spellStart"/>
      <w:r>
        <w:rPr>
          <w:rFonts w:ascii="Times New Roman" w:hAnsi="Times New Roman" w:cs="Times New Roman"/>
          <w:color w:val="000000"/>
          <w:sz w:val="24"/>
          <w:szCs w:val="24"/>
          <w:lang w:val="en-ID"/>
        </w:rPr>
        <w:t>maka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faktor-faktor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tersebut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harus</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bekerjasama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secara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harmonis</w:t>
      </w:r>
      <w:proofErr w:type="spellEnd"/>
      <w:r>
        <w:rPr>
          <w:rFonts w:ascii="Times New Roman" w:hAnsi="Times New Roman" w:cs="Times New Roman"/>
          <w:color w:val="000000"/>
          <w:sz w:val="24"/>
          <w:szCs w:val="24"/>
          <w:lang w:val="en-ID"/>
        </w:rPr>
        <w:t xml:space="preserve">. Hal </w:t>
      </w:r>
      <w:proofErr w:type="spellStart"/>
      <w:r>
        <w:rPr>
          <w:rFonts w:ascii="Times New Roman" w:hAnsi="Times New Roman" w:cs="Times New Roman"/>
          <w:color w:val="000000"/>
          <w:sz w:val="24"/>
          <w:szCs w:val="24"/>
          <w:lang w:val="en-ID"/>
        </w:rPr>
        <w:t>ini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berarti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masukan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tertentu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harus</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menggunakan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cara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tertentu</w:t>
      </w:r>
      <w:proofErr w:type="spellEnd"/>
      <w:r>
        <w:rPr>
          <w:rFonts w:ascii="Times New Roman" w:hAnsi="Times New Roman" w:cs="Times New Roman"/>
          <w:color w:val="000000"/>
          <w:sz w:val="24"/>
          <w:szCs w:val="24"/>
          <w:lang w:val="en-ID"/>
        </w:rPr>
        <w:t xml:space="preserve"> pula.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kelompok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maka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metodenya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harus</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berbeda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massa</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individual </w:t>
      </w:r>
      <w:r>
        <w:rPr>
          <w:rFonts w:ascii="Times New Roman" w:hAnsi="Times New Roman" w:cs="Times New Roman"/>
          <w:color w:val="000000"/>
          <w:sz w:val="24"/>
          <w:szCs w:val="24"/>
          <w:lang w:val="en-ID"/>
        </w:rPr>
        <w:fldChar w:fldCharType="begin" w:fldLock="1"/>
      </w:r>
      <w:r>
        <w:rPr>
          <w:rFonts w:ascii="Times New Roman" w:hAnsi="Times New Roman" w:cs="Times New Roman"/>
          <w:color w:val="000000"/>
          <w:sz w:val="24"/>
          <w:szCs w:val="24"/>
          <w:lang w:val="en-ID"/>
        </w:rPr>
        <w:instrText>ADDIN CSL_CITATION {"citationItems":[{"id":"ITEM-1","itemData":{"ISBN":"9789793021102","abstract":"Buku ini membahas mengenai konsep dasar sehat dan ruang lingkup kesehatan mental, pandangan tentang kesehatan mental dan gangguan mental dan klasifikasinya, dimensi biologis kesehatan mental, dimensi psikologis kesehatan mental, dimensi sosial budaya kesehatan mental,dimensi lingkungan kesehatan mental, historis penanganan kesehatan mental, prevalensi dalam kesehatan mental, kesehatan mental anak hingga lansia, keluarga, pendidikan seks bagi remaja, wanita di masyarakat dan keluarga, kesehatan mental di sekolah, kebutuhan, program dan evaluasi mental, kesehatan mental di negara berkembang, program dan evaluasi kesehatan mental.","author":[{"dropping-particle":"","family":"Notosoedirdjo","given":"Moeljono","non-dropping-particle":"","parse-names":false,"suffix":""}],"container-title":"Universitas Muhammadiyah Malang Press","id":"ITEM-1","issued":{"date-parts":[["2007"]]},"title":"Kesehatan Mental: Konsep dan Penerapan","type":"book"},"uris":["http://www.mendeley.com/documents/?uuid=0495ddfe-e402-4246-b182-8f9b66993f15","http://www.mendeley.com/documents/?uuid=27630e8a-b7ef-4263-83c3-07d499bc02ac"]}],"mendeley":{"formattedCitation":"(Notosoedirdjo, 2007)","plainTextFormattedCitation":"(Notosoedirdjo, 2007)","previouslyFormattedCitation":"(Notosoedirdjo, 2007)"},"properties":{"noteIndex":0},"schema":"https://github.com/citation-style-language/schema/raw/master/csl-citation.json"}</w:instrText>
      </w:r>
      <w:r>
        <w:rPr>
          <w:rFonts w:ascii="Times New Roman" w:hAnsi="Times New Roman" w:cs="Times New Roman"/>
          <w:color w:val="000000"/>
          <w:sz w:val="24"/>
          <w:szCs w:val="24"/>
          <w:lang w:val="en-ID"/>
        </w:rPr>
        <w:fldChar w:fldCharType="separate"/>
      </w:r>
      <w:r>
        <w:rPr>
          <w:rFonts w:ascii="Times New Roman" w:hAnsi="Times New Roman" w:cs="Times New Roman"/>
          <w:noProof/>
          <w:color w:val="000000"/>
          <w:sz w:val="24"/>
          <w:szCs w:val="24"/>
          <w:lang w:val="en-ID"/>
        </w:rPr>
        <w:t>(Notosoedirdjo, 2007)</w:t>
      </w:r>
      <w:r>
        <w:rPr>
          <w:rFonts w:ascii="Times New Roman" w:hAnsi="Times New Roman" w:cs="Times New Roman"/>
          <w:color w:val="000000"/>
          <w:sz w:val="24"/>
          <w:szCs w:val="24"/>
          <w:lang w:val="en-ID"/>
        </w:rPr>
        <w:fldChar w:fldCharType="end"/>
      </w:r>
      <w:r>
        <w:rPr>
          <w:rFonts w:ascii="Times New Roman" w:hAnsi="Times New Roman" w:cs="Times New Roman"/>
          <w:color w:val="000000"/>
          <w:sz w:val="24"/>
          <w:szCs w:val="24"/>
          <w:lang w:val="en-ID"/>
        </w:rPr>
        <w:t>.</w:t>
      </w:r>
    </w:p>
    <w:p w14:paraId="71F03CE6" w14:textId="77777777" w:rsidR="00F96F98" w:rsidRDefault="007108A6">
      <w:pPr>
        <w:pStyle w:val="ListParagraph"/>
        <w:numPr>
          <w:ilvl w:val="0"/>
          <w:numId w:val="21"/>
        </w:numPr>
        <w:spacing w:after="0" w:line="480" w:lineRule="auto"/>
        <w:ind w:leftChars="327" w:left="986" w:hangingChars="111" w:hanging="267"/>
        <w:rPr>
          <w:rFonts w:ascii="Times New Roman" w:hAnsi="Times New Roman" w:cs="Times New Roman"/>
          <w:b/>
          <w:sz w:val="24"/>
          <w:szCs w:val="24"/>
          <w:lang w:val="en-US"/>
        </w:rPr>
      </w:pPr>
      <w:r>
        <w:rPr>
          <w:rFonts w:ascii="Times New Roman" w:hAnsi="Times New Roman" w:cs="Times New Roman"/>
          <w:b/>
          <w:sz w:val="24"/>
          <w:szCs w:val="24"/>
          <w:lang w:val="en-US"/>
        </w:rPr>
        <w:t xml:space="preserve">Ruang </w:t>
      </w:r>
      <w:proofErr w:type="spellStart"/>
      <w:r>
        <w:rPr>
          <w:rFonts w:ascii="Times New Roman" w:hAnsi="Times New Roman" w:cs="Times New Roman"/>
          <w:b/>
          <w:sz w:val="24"/>
          <w:szCs w:val="24"/>
          <w:lang w:val="en-US"/>
        </w:rPr>
        <w:t>Lingkup</w:t>
      </w:r>
      <w:proofErr w:type="spellEnd"/>
      <w:r>
        <w:rPr>
          <w:rFonts w:ascii="Times New Roman" w:hAnsi="Times New Roman" w:cs="Times New Roman"/>
          <w:b/>
          <w:sz w:val="24"/>
          <w:szCs w:val="24"/>
          <w:lang w:val="en-US"/>
        </w:rPr>
        <w:t xml:space="preserve"> Pendidikan Kesehatan</w:t>
      </w:r>
    </w:p>
    <w:p w14:paraId="285D3380" w14:textId="77777777" w:rsidR="00F96F98" w:rsidRDefault="007108A6">
      <w:pPr>
        <w:spacing w:after="0" w:line="480" w:lineRule="auto"/>
        <w:ind w:left="990" w:firstLine="540"/>
        <w:contextualSpacing/>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Ruang </w:t>
      </w:r>
      <w:proofErr w:type="spellStart"/>
      <w:r>
        <w:rPr>
          <w:rFonts w:ascii="Times New Roman" w:hAnsi="Times New Roman" w:cs="Times New Roman"/>
          <w:color w:val="000000"/>
          <w:sz w:val="24"/>
          <w:szCs w:val="24"/>
          <w:lang w:val="en-ID"/>
        </w:rPr>
        <w:t>lingkup</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dilihat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berbagai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dimensi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antara</w:t>
      </w:r>
      <w:proofErr w:type="spellEnd"/>
      <w:r>
        <w:rPr>
          <w:rFonts w:ascii="Times New Roman" w:hAnsi="Times New Roman" w:cs="Times New Roman"/>
          <w:color w:val="000000"/>
          <w:sz w:val="24"/>
          <w:szCs w:val="24"/>
          <w:lang w:val="en-ID"/>
        </w:rPr>
        <w:t xml:space="preserve"> lain </w:t>
      </w:r>
      <w:proofErr w:type="spellStart"/>
      <w:r>
        <w:rPr>
          <w:rFonts w:ascii="Times New Roman" w:hAnsi="Times New Roman" w:cs="Times New Roman"/>
          <w:color w:val="000000"/>
          <w:sz w:val="24"/>
          <w:szCs w:val="24"/>
          <w:lang w:val="en-ID"/>
        </w:rPr>
        <w:t>dimensi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tempat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pelaksanaan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tingkat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pelayanan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Kesehatan </w:t>
      </w:r>
      <w:r>
        <w:rPr>
          <w:rFonts w:ascii="Times New Roman" w:hAnsi="Times New Roman" w:cs="Times New Roman"/>
          <w:color w:val="000000"/>
          <w:sz w:val="24"/>
          <w:szCs w:val="24"/>
          <w:lang w:val="en-ID"/>
        </w:rPr>
        <w:fldChar w:fldCharType="begin" w:fldLock="1"/>
      </w:r>
      <w:r>
        <w:rPr>
          <w:rFonts w:ascii="Times New Roman" w:hAnsi="Times New Roman" w:cs="Times New Roman"/>
          <w:color w:val="000000"/>
          <w:sz w:val="24"/>
          <w:szCs w:val="24"/>
          <w:lang w:val="en-ID"/>
        </w:rPr>
        <w:instrText>ADDIN CSL_CITATION {"citationItems":[{"id":"ITEM-1","itemData":{"ISBN":"978-602-6237-39-2","abstract":"Buku ini akan membantu para profesional kesehatan dan mahasiswa keperawatan untuk mempersiapkan diri serta berlatih untuk menemukan aplikasi teori dalam memahami masalah yang mereka hadapi dalam praktiknya.","author":[{"dropping-particle":"","family":"Induniasih ; Ratna","given":"Wahyu","non-dropping-particle":"","parse-names":false,"suffix":""}],"container-title":"Pustaka Baru","id":"ITEM-1","issued":{"date-parts":[["2017"]]},"title":"Promosi Kesehatan : Pendidikan Kesehatan dan Keperawatan","type":"article"},"uris":["http://www.mendeley.com/documents/?uuid=9e0150ed-a639-47cb-9d27-cca7c09c36be","http://www.mendeley.com/documents/?uuid=c4dbf22c-5037-491f-a307-33a9bdf9c552"]}],"mendeley":{"formattedCitation":"(Induniasih ; Ratna, 2017)","plainTextFormattedCitation":"(Induniasih ; Ratna, 2017)","previouslyFormattedCitation":"(Induniasih ; Ratna, 2017)"},"properties":{"noteIndex":0},"schema":"https://github.com/citation-style-language/schema/raw/master/csl-citation.json"}</w:instrText>
      </w:r>
      <w:r>
        <w:rPr>
          <w:rFonts w:ascii="Times New Roman" w:hAnsi="Times New Roman" w:cs="Times New Roman"/>
          <w:color w:val="000000"/>
          <w:sz w:val="24"/>
          <w:szCs w:val="24"/>
          <w:lang w:val="en-ID"/>
        </w:rPr>
        <w:fldChar w:fldCharType="separate"/>
      </w:r>
      <w:r>
        <w:rPr>
          <w:rFonts w:ascii="Times New Roman" w:hAnsi="Times New Roman" w:cs="Times New Roman"/>
          <w:noProof/>
          <w:color w:val="000000"/>
          <w:sz w:val="24"/>
          <w:szCs w:val="24"/>
          <w:lang w:val="en-ID"/>
        </w:rPr>
        <w:t>(Induniasih ; Ratna, 2017)</w:t>
      </w:r>
      <w:r>
        <w:rPr>
          <w:rFonts w:ascii="Times New Roman" w:hAnsi="Times New Roman" w:cs="Times New Roman"/>
          <w:color w:val="000000"/>
          <w:sz w:val="24"/>
          <w:szCs w:val="24"/>
          <w:lang w:val="en-ID"/>
        </w:rPr>
        <w:fldChar w:fldCharType="end"/>
      </w:r>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dijabarkan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berikut</w:t>
      </w:r>
      <w:proofErr w:type="spellEnd"/>
      <w:r>
        <w:rPr>
          <w:rFonts w:ascii="Times New Roman" w:hAnsi="Times New Roman" w:cs="Times New Roman"/>
          <w:color w:val="000000"/>
          <w:sz w:val="24"/>
          <w:szCs w:val="24"/>
          <w:lang w:val="en-ID"/>
        </w:rPr>
        <w:t xml:space="preserve"> :</w:t>
      </w:r>
    </w:p>
    <w:p w14:paraId="1A8D775D" w14:textId="77777777" w:rsidR="00F96F98" w:rsidRDefault="007108A6">
      <w:pPr>
        <w:pStyle w:val="ListParagraph"/>
        <w:numPr>
          <w:ilvl w:val="0"/>
          <w:numId w:val="38"/>
        </w:numPr>
        <w:spacing w:after="0" w:line="480" w:lineRule="auto"/>
        <w:ind w:left="1418"/>
        <w:rPr>
          <w:rFonts w:ascii="Times New Roman" w:hAnsi="Times New Roman" w:cs="Times New Roman"/>
          <w:sz w:val="24"/>
          <w:szCs w:val="24"/>
          <w:lang w:val="en-ID"/>
        </w:rPr>
      </w:pP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
    <w:p w14:paraId="4028F7A9" w14:textId="77777777" w:rsidR="00F96F98" w:rsidRDefault="007108A6">
      <w:pPr>
        <w:pStyle w:val="ListParagraph"/>
        <w:spacing w:after="0" w:line="480" w:lineRule="auto"/>
        <w:ind w:left="1418" w:firstLine="425"/>
        <w:jc w:val="both"/>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Dari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dimensi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dibagi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menjadi</w:t>
      </w:r>
      <w:proofErr w:type="spellEnd"/>
      <w:r>
        <w:rPr>
          <w:rFonts w:ascii="Times New Roman" w:hAnsi="Times New Roman" w:cs="Times New Roman"/>
          <w:color w:val="000000"/>
          <w:sz w:val="24"/>
          <w:szCs w:val="24"/>
          <w:lang w:val="en-ID"/>
        </w:rPr>
        <w:t xml:space="preserve"> 3 </w:t>
      </w:r>
      <w:proofErr w:type="spellStart"/>
      <w:r>
        <w:rPr>
          <w:rFonts w:ascii="Times New Roman" w:hAnsi="Times New Roman" w:cs="Times New Roman"/>
          <w:color w:val="000000"/>
          <w:sz w:val="24"/>
          <w:szCs w:val="24"/>
          <w:lang w:val="en-ID"/>
        </w:rPr>
        <w:t>kelompok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yaitu</w:t>
      </w:r>
      <w:proofErr w:type="spellEnd"/>
      <w:r>
        <w:rPr>
          <w:rFonts w:ascii="Times New Roman" w:hAnsi="Times New Roman" w:cs="Times New Roman"/>
          <w:color w:val="000000"/>
          <w:sz w:val="24"/>
          <w:szCs w:val="24"/>
          <w:lang w:val="en-ID"/>
        </w:rPr>
        <w:t xml:space="preserve">: </w:t>
      </w:r>
    </w:p>
    <w:p w14:paraId="7EB1F62B" w14:textId="77777777" w:rsidR="00F96F98" w:rsidRDefault="007108A6">
      <w:pPr>
        <w:pStyle w:val="ListParagraph"/>
        <w:numPr>
          <w:ilvl w:val="0"/>
          <w:numId w:val="39"/>
        </w:numPr>
        <w:spacing w:after="0" w:line="480" w:lineRule="auto"/>
        <w:jc w:val="both"/>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Pendidikan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individual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individu</w:t>
      </w:r>
      <w:proofErr w:type="spellEnd"/>
      <w:r>
        <w:rPr>
          <w:rFonts w:ascii="Times New Roman" w:hAnsi="Times New Roman" w:cs="Times New Roman"/>
          <w:color w:val="000000"/>
          <w:sz w:val="24"/>
          <w:szCs w:val="24"/>
          <w:lang w:val="en-ID"/>
        </w:rPr>
        <w:t>.</w:t>
      </w:r>
    </w:p>
    <w:p w14:paraId="0C3DBF6B" w14:textId="77777777" w:rsidR="00F96F98" w:rsidRDefault="007108A6">
      <w:pPr>
        <w:pStyle w:val="ListParagraph"/>
        <w:numPr>
          <w:ilvl w:val="0"/>
          <w:numId w:val="39"/>
        </w:numPr>
        <w:spacing w:after="0" w:line="480" w:lineRule="auto"/>
        <w:jc w:val="both"/>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Pendidikan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kelompok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kelompok</w:t>
      </w:r>
      <w:proofErr w:type="spellEnd"/>
      <w:r>
        <w:rPr>
          <w:rFonts w:ascii="Times New Roman" w:hAnsi="Times New Roman" w:cs="Times New Roman"/>
          <w:color w:val="000000"/>
          <w:sz w:val="24"/>
          <w:szCs w:val="24"/>
          <w:lang w:val="en-ID"/>
        </w:rPr>
        <w:t>.</w:t>
      </w:r>
    </w:p>
    <w:p w14:paraId="37E51FA6" w14:textId="77777777" w:rsidR="00F96F98" w:rsidRDefault="007108A6">
      <w:pPr>
        <w:pStyle w:val="ListParagraph"/>
        <w:numPr>
          <w:ilvl w:val="0"/>
          <w:numId w:val="39"/>
        </w:numPr>
        <w:spacing w:after="0" w:line="480" w:lineRule="auto"/>
        <w:jc w:val="both"/>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Pendidikan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masyarakat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masyarakat</w:t>
      </w:r>
      <w:proofErr w:type="spellEnd"/>
      <w:r>
        <w:rPr>
          <w:rFonts w:ascii="Times New Roman" w:hAnsi="Times New Roman" w:cs="Times New Roman"/>
          <w:color w:val="000000"/>
          <w:sz w:val="24"/>
          <w:szCs w:val="24"/>
          <w:lang w:val="en-ID"/>
        </w:rPr>
        <w:t xml:space="preserve">. </w:t>
      </w:r>
    </w:p>
    <w:p w14:paraId="6BFBEA7C" w14:textId="77777777" w:rsidR="00F96F98" w:rsidRDefault="007108A6">
      <w:pPr>
        <w:pStyle w:val="ListParagraph"/>
        <w:numPr>
          <w:ilvl w:val="0"/>
          <w:numId w:val="38"/>
        </w:numPr>
        <w:spacing w:after="0" w:line="480" w:lineRule="auto"/>
        <w:ind w:left="1418"/>
        <w:jc w:val="both"/>
        <w:rPr>
          <w:rFonts w:ascii="Times New Roman" w:hAnsi="Times New Roman" w:cs="Times New Roman"/>
          <w:sz w:val="24"/>
          <w:szCs w:val="24"/>
          <w:lang w:val="en-ID"/>
        </w:rPr>
      </w:pPr>
      <w:proofErr w:type="spellStart"/>
      <w:r>
        <w:rPr>
          <w:rFonts w:ascii="Times New Roman" w:hAnsi="Times New Roman" w:cs="Times New Roman"/>
          <w:color w:val="000000"/>
          <w:sz w:val="24"/>
          <w:szCs w:val="24"/>
          <w:lang w:val="en-ID"/>
        </w:rPr>
        <w:t>Tempat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pelakanaan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
    <w:p w14:paraId="3A5F8651" w14:textId="77777777" w:rsidR="00F96F98" w:rsidRDefault="007108A6">
      <w:pPr>
        <w:pStyle w:val="ListParagraph"/>
        <w:spacing w:after="0" w:line="480" w:lineRule="auto"/>
        <w:ind w:left="1418" w:firstLine="425"/>
        <w:jc w:val="both"/>
        <w:rPr>
          <w:rFonts w:ascii="Times New Roman" w:hAnsi="Times New Roman" w:cs="Times New Roman"/>
          <w:color w:val="000000"/>
          <w:sz w:val="24"/>
          <w:szCs w:val="24"/>
          <w:lang w:val="en-ID"/>
        </w:rPr>
      </w:pPr>
      <w:proofErr w:type="spellStart"/>
      <w:r>
        <w:rPr>
          <w:rFonts w:ascii="Times New Roman" w:hAnsi="Times New Roman" w:cs="Times New Roman"/>
          <w:color w:val="000000"/>
          <w:sz w:val="24"/>
          <w:szCs w:val="24"/>
          <w:lang w:val="en-ID"/>
        </w:rPr>
        <w:lastRenderedPageBreak/>
        <w:t>Menurut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dimensi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pelaksanaannya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berlangsung</w:t>
      </w:r>
      <w:proofErr w:type="spellEnd"/>
      <w:r>
        <w:rPr>
          <w:rFonts w:ascii="Times New Roman" w:hAnsi="Times New Roman" w:cs="Times New Roman"/>
          <w:color w:val="000000"/>
          <w:sz w:val="24"/>
          <w:szCs w:val="24"/>
          <w:lang w:val="en-ID"/>
        </w:rPr>
        <w:t xml:space="preserve"> di </w:t>
      </w:r>
      <w:proofErr w:type="spellStart"/>
      <w:r>
        <w:rPr>
          <w:rFonts w:ascii="Times New Roman" w:hAnsi="Times New Roman" w:cs="Times New Roman"/>
          <w:color w:val="000000"/>
          <w:sz w:val="24"/>
          <w:szCs w:val="24"/>
          <w:lang w:val="en-ID"/>
        </w:rPr>
        <w:t>berbagai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tempat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sehingga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sendirinya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berbeda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Misalnya</w:t>
      </w:r>
      <w:proofErr w:type="spellEnd"/>
      <w:r>
        <w:rPr>
          <w:rFonts w:ascii="Times New Roman" w:hAnsi="Times New Roman" w:cs="Times New Roman"/>
          <w:color w:val="000000"/>
          <w:sz w:val="24"/>
          <w:szCs w:val="24"/>
          <w:lang w:val="en-ID"/>
        </w:rPr>
        <w:t xml:space="preserve">: </w:t>
      </w:r>
    </w:p>
    <w:p w14:paraId="7DB0A139" w14:textId="77777777" w:rsidR="00F96F98" w:rsidRDefault="007108A6">
      <w:pPr>
        <w:pStyle w:val="ListParagraph"/>
        <w:numPr>
          <w:ilvl w:val="0"/>
          <w:numId w:val="40"/>
        </w:numPr>
        <w:spacing w:after="0" w:line="480" w:lineRule="auto"/>
        <w:ind w:left="1843"/>
        <w:jc w:val="both"/>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Pendidikan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di </w:t>
      </w:r>
      <w:proofErr w:type="spellStart"/>
      <w:r>
        <w:rPr>
          <w:rFonts w:ascii="Times New Roman" w:hAnsi="Times New Roman" w:cs="Times New Roman"/>
          <w:color w:val="000000"/>
          <w:sz w:val="24"/>
          <w:szCs w:val="24"/>
          <w:lang w:val="en-ID"/>
        </w:rPr>
        <w:t>sekolah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dilakukan</w:t>
      </w:r>
      <w:proofErr w:type="spellEnd"/>
      <w:r>
        <w:rPr>
          <w:rFonts w:ascii="Times New Roman" w:hAnsi="Times New Roman" w:cs="Times New Roman"/>
          <w:color w:val="000000"/>
          <w:sz w:val="24"/>
          <w:szCs w:val="24"/>
          <w:lang w:val="en-ID"/>
        </w:rPr>
        <w:t xml:space="preserve"> di </w:t>
      </w:r>
      <w:proofErr w:type="spellStart"/>
      <w:r>
        <w:rPr>
          <w:rFonts w:ascii="Times New Roman" w:hAnsi="Times New Roman" w:cs="Times New Roman"/>
          <w:color w:val="000000"/>
          <w:sz w:val="24"/>
          <w:szCs w:val="24"/>
          <w:lang w:val="en-ID"/>
        </w:rPr>
        <w:t>sekolah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murid, yang </w:t>
      </w:r>
      <w:proofErr w:type="spellStart"/>
      <w:r>
        <w:rPr>
          <w:rFonts w:ascii="Times New Roman" w:hAnsi="Times New Roman" w:cs="Times New Roman"/>
          <w:color w:val="000000"/>
          <w:sz w:val="24"/>
          <w:szCs w:val="24"/>
          <w:lang w:val="en-ID"/>
        </w:rPr>
        <w:t>pelaksanaannya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terintegrasikan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dalam</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upaya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sekolah</w:t>
      </w:r>
      <w:proofErr w:type="spellEnd"/>
      <w:r>
        <w:rPr>
          <w:rFonts w:ascii="Times New Roman" w:hAnsi="Times New Roman" w:cs="Times New Roman"/>
          <w:color w:val="000000"/>
          <w:sz w:val="24"/>
          <w:szCs w:val="24"/>
          <w:lang w:val="en-ID"/>
        </w:rPr>
        <w:t xml:space="preserve"> (UKS). </w:t>
      </w:r>
    </w:p>
    <w:p w14:paraId="7C25F2B4" w14:textId="77777777" w:rsidR="00F96F98" w:rsidRDefault="007108A6">
      <w:pPr>
        <w:pStyle w:val="ListParagraph"/>
        <w:numPr>
          <w:ilvl w:val="0"/>
          <w:numId w:val="40"/>
        </w:numPr>
        <w:spacing w:after="0" w:line="480" w:lineRule="auto"/>
        <w:ind w:left="1843"/>
        <w:jc w:val="both"/>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Pendidikan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di </w:t>
      </w:r>
      <w:proofErr w:type="spellStart"/>
      <w:r>
        <w:rPr>
          <w:rFonts w:ascii="Times New Roman" w:hAnsi="Times New Roman" w:cs="Times New Roman"/>
          <w:color w:val="000000"/>
          <w:sz w:val="24"/>
          <w:szCs w:val="24"/>
          <w:lang w:val="en-ID"/>
        </w:rPr>
        <w:t>pelayanan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dilakukan</w:t>
      </w:r>
      <w:proofErr w:type="spellEnd"/>
      <w:r>
        <w:rPr>
          <w:rFonts w:ascii="Times New Roman" w:hAnsi="Times New Roman" w:cs="Times New Roman"/>
          <w:color w:val="000000"/>
          <w:sz w:val="24"/>
          <w:szCs w:val="24"/>
          <w:lang w:val="en-ID"/>
        </w:rPr>
        <w:t xml:space="preserve"> di Pusat Kesehatan Masyarakat (</w:t>
      </w:r>
      <w:proofErr w:type="spellStart"/>
      <w:r>
        <w:rPr>
          <w:rFonts w:ascii="Times New Roman" w:hAnsi="Times New Roman" w:cs="Times New Roman"/>
          <w:color w:val="000000"/>
          <w:sz w:val="24"/>
          <w:szCs w:val="24"/>
          <w:lang w:val="en-ID"/>
        </w:rPr>
        <w:t>Puskesmas</w:t>
      </w:r>
      <w:proofErr w:type="spellEnd"/>
      <w:r>
        <w:rPr>
          <w:rFonts w:ascii="Times New Roman" w:hAnsi="Times New Roman" w:cs="Times New Roman"/>
          <w:color w:val="000000"/>
          <w:sz w:val="24"/>
          <w:szCs w:val="24"/>
          <w:lang w:val="en-ID"/>
        </w:rPr>
        <w:t xml:space="preserve">), Balai Kesehatan, </w:t>
      </w:r>
      <w:proofErr w:type="spellStart"/>
      <w:r>
        <w:rPr>
          <w:rFonts w:ascii="Times New Roman" w:hAnsi="Times New Roman" w:cs="Times New Roman"/>
          <w:color w:val="000000"/>
          <w:sz w:val="24"/>
          <w:szCs w:val="24"/>
          <w:lang w:val="en-ID"/>
        </w:rPr>
        <w:t>Rumah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Sakit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umum</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Khusus</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pasien</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keluarga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pasien</w:t>
      </w:r>
      <w:proofErr w:type="spellEnd"/>
      <w:r>
        <w:rPr>
          <w:rFonts w:ascii="Times New Roman" w:hAnsi="Times New Roman" w:cs="Times New Roman"/>
          <w:color w:val="000000"/>
          <w:sz w:val="24"/>
          <w:szCs w:val="24"/>
          <w:lang w:val="en-ID"/>
        </w:rPr>
        <w:t xml:space="preserve">. </w:t>
      </w:r>
    </w:p>
    <w:p w14:paraId="56DCCBEA" w14:textId="77777777" w:rsidR="00F96F98" w:rsidRDefault="007108A6">
      <w:pPr>
        <w:pStyle w:val="ListParagraph"/>
        <w:numPr>
          <w:ilvl w:val="0"/>
          <w:numId w:val="40"/>
        </w:numPr>
        <w:spacing w:after="0" w:line="480" w:lineRule="auto"/>
        <w:ind w:left="1843"/>
        <w:jc w:val="both"/>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Pendidikan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di </w:t>
      </w:r>
      <w:proofErr w:type="spellStart"/>
      <w:r>
        <w:rPr>
          <w:rFonts w:ascii="Times New Roman" w:hAnsi="Times New Roman" w:cs="Times New Roman"/>
          <w:color w:val="000000"/>
          <w:sz w:val="24"/>
          <w:szCs w:val="24"/>
          <w:lang w:val="en-ID"/>
        </w:rPr>
        <w:t>tempat-tempat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kerja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sasaran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buruh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karyawan</w:t>
      </w:r>
      <w:proofErr w:type="spellEnd"/>
      <w:r>
        <w:rPr>
          <w:rFonts w:ascii="Times New Roman" w:hAnsi="Times New Roman" w:cs="Times New Roman"/>
          <w:color w:val="000000"/>
          <w:sz w:val="24"/>
          <w:szCs w:val="24"/>
          <w:lang w:val="en-ID"/>
        </w:rPr>
        <w:t xml:space="preserve">. </w:t>
      </w:r>
    </w:p>
    <w:p w14:paraId="6F87B8D4" w14:textId="77777777" w:rsidR="00F96F98" w:rsidRDefault="007108A6">
      <w:pPr>
        <w:pStyle w:val="ListParagraph"/>
        <w:numPr>
          <w:ilvl w:val="0"/>
          <w:numId w:val="38"/>
        </w:numPr>
        <w:spacing w:after="0" w:line="480" w:lineRule="auto"/>
        <w:ind w:left="1418"/>
        <w:jc w:val="both"/>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Tingkat </w:t>
      </w:r>
      <w:proofErr w:type="spellStart"/>
      <w:r>
        <w:rPr>
          <w:rFonts w:ascii="Times New Roman" w:hAnsi="Times New Roman" w:cs="Times New Roman"/>
          <w:color w:val="000000"/>
          <w:sz w:val="24"/>
          <w:szCs w:val="24"/>
          <w:lang w:val="en-ID"/>
        </w:rPr>
        <w:t>pelayanan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pendidikan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p>
    <w:p w14:paraId="44CAA1A4" w14:textId="77777777" w:rsidR="00F96F98" w:rsidRDefault="007108A6">
      <w:pPr>
        <w:pStyle w:val="ListParagraph"/>
        <w:numPr>
          <w:ilvl w:val="0"/>
          <w:numId w:val="41"/>
        </w:numPr>
        <w:spacing w:after="0" w:line="480" w:lineRule="auto"/>
        <w:ind w:left="1843"/>
        <w:jc w:val="both"/>
        <w:rPr>
          <w:rFonts w:ascii="Times New Roman" w:hAnsi="Times New Roman" w:cs="Times New Roman"/>
          <w:sz w:val="24"/>
          <w:szCs w:val="24"/>
          <w:lang w:val="en-ID"/>
        </w:rPr>
      </w:pPr>
      <w:proofErr w:type="spellStart"/>
      <w:r>
        <w:rPr>
          <w:rFonts w:ascii="Times New Roman" w:hAnsi="Times New Roman" w:cs="Times New Roman"/>
          <w:color w:val="000000"/>
          <w:sz w:val="24"/>
          <w:szCs w:val="24"/>
          <w:lang w:val="en-ID"/>
        </w:rPr>
        <w:t>Promosi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color w:val="000000"/>
          <w:sz w:val="24"/>
          <w:szCs w:val="24"/>
          <w:lang w:val="en-ID"/>
        </w:rPr>
        <w:t xml:space="preserve"> (</w:t>
      </w:r>
      <w:r>
        <w:rPr>
          <w:rFonts w:ascii="Times New Roman" w:hAnsi="Times New Roman" w:cs="Times New Roman"/>
          <w:i/>
          <w:iCs/>
          <w:color w:val="000000"/>
          <w:sz w:val="24"/>
          <w:szCs w:val="24"/>
          <w:lang w:val="en-ID"/>
        </w:rPr>
        <w:t>health promotion</w:t>
      </w:r>
      <w:r>
        <w:rPr>
          <w:rFonts w:ascii="Times New Roman" w:hAnsi="Times New Roman" w:cs="Times New Roman"/>
          <w:color w:val="000000"/>
          <w:sz w:val="24"/>
          <w:szCs w:val="24"/>
          <w:lang w:val="en-ID"/>
        </w:rPr>
        <w:t xml:space="preserve">) </w:t>
      </w:r>
    </w:p>
    <w:p w14:paraId="2CA7D789" w14:textId="77777777" w:rsidR="00F96F98" w:rsidRDefault="007108A6">
      <w:pPr>
        <w:pStyle w:val="ListParagraph"/>
        <w:numPr>
          <w:ilvl w:val="0"/>
          <w:numId w:val="41"/>
        </w:numPr>
        <w:spacing w:after="0" w:line="480" w:lineRule="auto"/>
        <w:ind w:left="1843"/>
        <w:jc w:val="both"/>
        <w:rPr>
          <w:rFonts w:ascii="Times New Roman" w:hAnsi="Times New Roman" w:cs="Times New Roman"/>
          <w:sz w:val="24"/>
          <w:szCs w:val="24"/>
          <w:lang w:val="en-ID"/>
        </w:rPr>
      </w:pPr>
      <w:proofErr w:type="spellStart"/>
      <w:r>
        <w:rPr>
          <w:rFonts w:ascii="Times New Roman" w:hAnsi="Times New Roman" w:cs="Times New Roman"/>
          <w:color w:val="000000"/>
          <w:sz w:val="24"/>
          <w:szCs w:val="24"/>
          <w:lang w:val="en-ID"/>
        </w:rPr>
        <w:t>Perlindungan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khusus</w:t>
      </w:r>
      <w:proofErr w:type="spellEnd"/>
      <w:r>
        <w:rPr>
          <w:rFonts w:ascii="Times New Roman" w:hAnsi="Times New Roman" w:cs="Times New Roman"/>
          <w:color w:val="000000"/>
          <w:sz w:val="24"/>
          <w:szCs w:val="24"/>
          <w:lang w:val="en-ID"/>
        </w:rPr>
        <w:t xml:space="preserve"> (</w:t>
      </w:r>
      <w:r>
        <w:rPr>
          <w:rFonts w:ascii="Times New Roman" w:hAnsi="Times New Roman" w:cs="Times New Roman"/>
          <w:i/>
          <w:iCs/>
          <w:color w:val="000000"/>
          <w:sz w:val="24"/>
          <w:szCs w:val="24"/>
          <w:lang w:val="en-ID"/>
        </w:rPr>
        <w:t>specific protection</w:t>
      </w:r>
      <w:r>
        <w:rPr>
          <w:rFonts w:ascii="Times New Roman" w:hAnsi="Times New Roman" w:cs="Times New Roman"/>
          <w:color w:val="000000"/>
          <w:sz w:val="24"/>
          <w:szCs w:val="24"/>
          <w:lang w:val="en-ID"/>
        </w:rPr>
        <w:t xml:space="preserve">) </w:t>
      </w:r>
    </w:p>
    <w:p w14:paraId="3E047D22" w14:textId="77777777" w:rsidR="00F96F98" w:rsidRDefault="007108A6">
      <w:pPr>
        <w:pStyle w:val="ListParagraph"/>
        <w:numPr>
          <w:ilvl w:val="0"/>
          <w:numId w:val="41"/>
        </w:numPr>
        <w:spacing w:after="0" w:line="480" w:lineRule="auto"/>
        <w:ind w:left="1843"/>
        <w:jc w:val="both"/>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Diagnose </w:t>
      </w:r>
      <w:proofErr w:type="spellStart"/>
      <w:r>
        <w:rPr>
          <w:rFonts w:ascii="Times New Roman" w:hAnsi="Times New Roman" w:cs="Times New Roman"/>
          <w:color w:val="000000"/>
          <w:sz w:val="24"/>
          <w:szCs w:val="24"/>
          <w:lang w:val="en-ID"/>
        </w:rPr>
        <w:t>dini</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pengobatan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sz w:val="24"/>
          <w:szCs w:val="24"/>
          <w:lang w:val="en-ID"/>
        </w:rPr>
        <w:t>segera</w:t>
      </w:r>
      <w:proofErr w:type="spellEnd"/>
      <w:r>
        <w:rPr>
          <w:rFonts w:ascii="Times New Roman" w:hAnsi="Times New Roman" w:cs="Times New Roman"/>
          <w:color w:val="000000"/>
          <w:sz w:val="24"/>
          <w:szCs w:val="24"/>
          <w:lang w:val="en-ID"/>
        </w:rPr>
        <w:t xml:space="preserve"> (</w:t>
      </w:r>
      <w:r>
        <w:rPr>
          <w:rFonts w:ascii="Times New Roman" w:hAnsi="Times New Roman" w:cs="Times New Roman"/>
          <w:i/>
          <w:iCs/>
          <w:color w:val="000000"/>
          <w:sz w:val="24"/>
          <w:szCs w:val="24"/>
          <w:lang w:val="en-ID"/>
        </w:rPr>
        <w:t>Early Diagnosis and Prompt Treatment</w:t>
      </w:r>
      <w:r>
        <w:rPr>
          <w:rFonts w:ascii="Times New Roman" w:hAnsi="Times New Roman" w:cs="Times New Roman"/>
          <w:color w:val="000000"/>
          <w:sz w:val="24"/>
          <w:szCs w:val="24"/>
          <w:lang w:val="en-ID"/>
        </w:rPr>
        <w:t xml:space="preserve">) </w:t>
      </w:r>
    </w:p>
    <w:p w14:paraId="4D415D70" w14:textId="77777777" w:rsidR="00F96F98" w:rsidRDefault="007108A6">
      <w:pPr>
        <w:pStyle w:val="ListParagraph"/>
        <w:numPr>
          <w:ilvl w:val="0"/>
          <w:numId w:val="41"/>
        </w:numPr>
        <w:spacing w:after="0" w:line="480" w:lineRule="auto"/>
        <w:ind w:left="1843"/>
        <w:jc w:val="both"/>
        <w:rPr>
          <w:rFonts w:ascii="Times New Roman" w:hAnsi="Times New Roman" w:cs="Times New Roman"/>
          <w:sz w:val="24"/>
          <w:szCs w:val="24"/>
          <w:lang w:val="en-ID"/>
        </w:rPr>
      </w:pPr>
      <w:proofErr w:type="spellStart"/>
      <w:r>
        <w:rPr>
          <w:rFonts w:ascii="Times New Roman" w:hAnsi="Times New Roman" w:cs="Times New Roman"/>
          <w:color w:val="000000"/>
          <w:sz w:val="24"/>
          <w:szCs w:val="24"/>
          <w:lang w:val="en-ID"/>
        </w:rPr>
        <w:t>Pembatasan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cacat</w:t>
      </w:r>
      <w:proofErr w:type="spellEnd"/>
      <w:r>
        <w:rPr>
          <w:rFonts w:ascii="Times New Roman" w:hAnsi="Times New Roman" w:cs="Times New Roman"/>
          <w:color w:val="000000"/>
          <w:sz w:val="24"/>
          <w:szCs w:val="24"/>
          <w:lang w:val="en-ID"/>
        </w:rPr>
        <w:t xml:space="preserve"> (</w:t>
      </w:r>
      <w:r>
        <w:rPr>
          <w:rFonts w:ascii="Times New Roman" w:hAnsi="Times New Roman" w:cs="Times New Roman"/>
          <w:i/>
          <w:iCs/>
          <w:color w:val="000000"/>
          <w:sz w:val="24"/>
          <w:szCs w:val="24"/>
          <w:lang w:val="en-ID"/>
        </w:rPr>
        <w:t xml:space="preserve">Disability </w:t>
      </w:r>
      <w:r>
        <w:rPr>
          <w:rFonts w:ascii="Times New Roman" w:hAnsi="Times New Roman" w:cs="Times New Roman"/>
          <w:sz w:val="24"/>
          <w:szCs w:val="24"/>
          <w:lang w:val="en-ID"/>
        </w:rPr>
        <w:t>Limitation</w:t>
      </w:r>
      <w:r>
        <w:rPr>
          <w:rFonts w:ascii="Times New Roman" w:hAnsi="Times New Roman" w:cs="Times New Roman"/>
          <w:color w:val="000000"/>
          <w:sz w:val="24"/>
          <w:szCs w:val="24"/>
          <w:lang w:val="en-ID"/>
        </w:rPr>
        <w:t xml:space="preserve">) </w:t>
      </w:r>
    </w:p>
    <w:p w14:paraId="5FAA7497" w14:textId="77777777" w:rsidR="00F96F98" w:rsidRDefault="007108A6">
      <w:pPr>
        <w:pStyle w:val="ListParagraph"/>
        <w:numPr>
          <w:ilvl w:val="0"/>
          <w:numId w:val="41"/>
        </w:numPr>
        <w:spacing w:after="0" w:line="480" w:lineRule="auto"/>
        <w:ind w:left="1843"/>
        <w:jc w:val="both"/>
        <w:rPr>
          <w:rFonts w:ascii="Times New Roman" w:hAnsi="Times New Roman" w:cs="Times New Roman"/>
          <w:sz w:val="24"/>
          <w:szCs w:val="24"/>
          <w:lang w:val="en-US"/>
        </w:rPr>
      </w:pPr>
      <w:proofErr w:type="spellStart"/>
      <w:r>
        <w:rPr>
          <w:rFonts w:ascii="Times New Roman" w:hAnsi="Times New Roman" w:cs="Times New Roman"/>
          <w:color w:val="000000"/>
          <w:sz w:val="24"/>
          <w:szCs w:val="24"/>
          <w:lang w:val="en-ID"/>
        </w:rPr>
        <w:t>Rehabilitasi</w:t>
      </w:r>
      <w:proofErr w:type="spellEnd"/>
      <w:r>
        <w:rPr>
          <w:rFonts w:ascii="Times New Roman" w:hAnsi="Times New Roman" w:cs="Times New Roman"/>
          <w:color w:val="000000"/>
          <w:sz w:val="24"/>
          <w:szCs w:val="24"/>
          <w:lang w:val="en-ID"/>
        </w:rPr>
        <w:t xml:space="preserve"> (</w:t>
      </w:r>
      <w:r>
        <w:rPr>
          <w:rFonts w:ascii="Times New Roman" w:hAnsi="Times New Roman" w:cs="Times New Roman"/>
          <w:sz w:val="24"/>
          <w:szCs w:val="24"/>
          <w:lang w:val="en-ID"/>
        </w:rPr>
        <w:t>Rehabilitation</w:t>
      </w:r>
      <w:r>
        <w:rPr>
          <w:rFonts w:ascii="Times New Roman" w:hAnsi="Times New Roman" w:cs="Times New Roman"/>
          <w:color w:val="000000"/>
          <w:sz w:val="24"/>
          <w:szCs w:val="24"/>
          <w:lang w:val="en-ID"/>
        </w:rPr>
        <w:t>)</w:t>
      </w:r>
    </w:p>
    <w:p w14:paraId="2947BC11" w14:textId="77777777" w:rsidR="00F96F98" w:rsidRDefault="007108A6">
      <w:pPr>
        <w:pStyle w:val="ListParagraph"/>
        <w:numPr>
          <w:ilvl w:val="0"/>
          <w:numId w:val="21"/>
        </w:numPr>
        <w:spacing w:after="0" w:line="480" w:lineRule="auto"/>
        <w:ind w:leftChars="327" w:left="986" w:hangingChars="111" w:hanging="267"/>
        <w:rPr>
          <w:rFonts w:ascii="Times New Roman" w:hAnsi="Times New Roman" w:cs="Times New Roman"/>
          <w:b/>
          <w:sz w:val="24"/>
          <w:szCs w:val="24"/>
          <w:lang w:val="en-US"/>
        </w:rPr>
      </w:pPr>
      <w:r>
        <w:rPr>
          <w:rFonts w:ascii="Times New Roman" w:hAnsi="Times New Roman" w:cs="Times New Roman"/>
          <w:b/>
          <w:sz w:val="24"/>
          <w:szCs w:val="24"/>
          <w:lang w:val="en-US"/>
        </w:rPr>
        <w:t>Media Pendidikan Kesehatan</w:t>
      </w:r>
    </w:p>
    <w:p w14:paraId="4006B1A4" w14:textId="3DF3E5CA" w:rsidR="00F96F98" w:rsidRDefault="007108A6">
      <w:pPr>
        <w:spacing w:after="0" w:line="480" w:lineRule="auto"/>
        <w:ind w:left="990" w:firstLine="540"/>
        <w:contextualSpacing/>
        <w:rPr>
          <w:rFonts w:ascii="Times New Roman" w:hAnsi="Times New Roman" w:cs="Times New Roman"/>
          <w:sz w:val="24"/>
          <w:szCs w:val="24"/>
        </w:rPr>
      </w:pPr>
      <w:r>
        <w:rPr>
          <w:rFonts w:ascii="Times New Roman" w:hAnsi="Times New Roman" w:cs="Times New Roman"/>
          <w:sz w:val="24"/>
          <w:szCs w:val="24"/>
        </w:rPr>
        <w:t xml:space="preserve">Alat bantu </w:t>
      </w:r>
      <w:proofErr w:type="spellStart"/>
      <w:r>
        <w:rPr>
          <w:rFonts w:ascii="Times New Roman" w:hAnsi="Times New Roman" w:cs="Times New Roman"/>
          <w:color w:val="000000"/>
          <w:sz w:val="24"/>
          <w:szCs w:val="24"/>
          <w:lang w:val="en-ID"/>
        </w:rPr>
        <w:t>kesehatan</w:t>
      </w:r>
      <w:proofErr w:type="spellEnd"/>
      <w:r>
        <w:rPr>
          <w:rFonts w:ascii="Times New Roman" w:hAnsi="Times New Roman" w:cs="Times New Roman"/>
          <w:sz w:val="24"/>
          <w:szCs w:val="24"/>
        </w:rPr>
        <w:t xml:space="preserve"> merupakan alat </w:t>
      </w:r>
      <w:r>
        <w:rPr>
          <w:rFonts w:ascii="Times New Roman" w:hAnsi="Times New Roman" w:cs="Times New Roman"/>
          <w:spacing w:val="-3"/>
          <w:sz w:val="24"/>
          <w:szCs w:val="24"/>
        </w:rPr>
        <w:t xml:space="preserve">yang </w:t>
      </w:r>
      <w:r>
        <w:rPr>
          <w:rFonts w:ascii="Times New Roman" w:hAnsi="Times New Roman" w:cs="Times New Roman"/>
          <w:sz w:val="24"/>
          <w:szCs w:val="24"/>
        </w:rPr>
        <w:t>digunakan oleh petugas dalam menyampaikan bahan materi atau pesan kesehatan alat bantu</w:t>
      </w:r>
      <w:r>
        <w:rPr>
          <w:rFonts w:ascii="Times New Roman" w:hAnsi="Times New Roman" w:cs="Times New Roman"/>
          <w:spacing w:val="57"/>
          <w:sz w:val="24"/>
          <w:szCs w:val="24"/>
        </w:rPr>
        <w:t xml:space="preserve"> </w:t>
      </w:r>
      <w:r>
        <w:rPr>
          <w:rFonts w:ascii="Times New Roman" w:hAnsi="Times New Roman" w:cs="Times New Roman"/>
          <w:sz w:val="24"/>
          <w:szCs w:val="24"/>
        </w:rPr>
        <w:t>sering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disebut juga sebagai alat peraga, alat peraga berfungsi untuk </w:t>
      </w:r>
      <w:r>
        <w:rPr>
          <w:rFonts w:ascii="Times New Roman" w:hAnsi="Times New Roman" w:cs="Times New Roman"/>
          <w:sz w:val="24"/>
          <w:szCs w:val="24"/>
        </w:rPr>
        <w:lastRenderedPageBreak/>
        <w:t>membantu sesuatu dalam proses pendidikan kesehatan. alat peraga dibuat berdsarkan bahwa pengetahuan yang ada pada setiap manusia diterima melalui panca indera, semakin banyak indera yang ikut serta maka semakin banyak pula pengetahuan yang diperoleh</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{"citationItems":[{"id":"ITEM-1","itemData":{"abstract":"</w:instrText>
      </w:r>
      <w:r w:rsidR="00C43BC5">
        <w:rPr>
          <w:rFonts w:ascii="MS Gothic" w:eastAsia="MS Gothic" w:hAnsi="MS Gothic" w:cs="MS Gothic" w:hint="eastAsia"/>
          <w:sz w:val="24"/>
          <w:szCs w:val="24"/>
          <w:lang w:val="en-US"/>
        </w:rPr>
        <w:instrText>Ｗｉｔｈｉｏｄｉｎｅａｄｓｏｒｐｔｉｏｎｖａｌｕｅ，ｍｅｔｈｙｌｅｎｅｂｌｕｅａｄｓｏｒｐｔｉｏｎｖａｌｕｅ，ａｎｄｙｉｅｌｄａｓａｎａｌｙｚｉｎｇｉｎｄｅｘｅｓｏｆａｃｔｉｖａｔｅｄｃａｒｂｏｎ</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ｐｒｅｐａｒｅｄｆｒｏｍ</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ｆｕｒｆｕｒａｌｒｅｓｉｄｕｅ</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，ｆｏｕｒｆａｃｔｏｒｓｈａｄｂｅｅｎｃｈｏｓｅｎｔｏｐｅｒｆｏｒｍ</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Ｌ</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１６</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（４</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）ｏｒｔｈｏｇｏｎａｌｅｘｐｅｒｉｍｅｎｔｉｎｃｌｕｄｉｎｇｉｍｐｒｅｇｎａｔｉｏｎ</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ｒａｔｉｏ，ｐｈｏｓｐｈｏｒｉｃａｃｉｄｃｏｎｃｅｎｔｒａｔｉｏｎ，ａｃｔｉｖａｔｉｏｎｔｅｍｐｅｒａｔｕｒｅａｎｄｈｏｌｄｉｎｇｔｉｍｅｔｏｏｐｔｉｍｉｚｅｔｈｅｐｒｅｐａｒａｔｉｏｎｃｏｎｄｉｔｉｏｎｓｏｆｐｈｏｓｐｈｏｒｉｃ</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ａｃｉｄａｃｔｉｖａｔｉｏｎ．Ｔｈｅｃｏｎｃｌｕｓｉｏｎｃｏｕｌｄｂｅｄｒａｗｎｆｒｏｍ</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ｔｈｅｏｒｔｈｏｇｏｎａｌｅｘｐｅｒｉｍｅｎｔｔｈａｔｔｈｅｏｐｔｉｍａｌｔｅｃｈｎｏｌｏｇｉｃａｌｃｏｎｄｉｔｉｏｎｓｗｅｒｅ</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ｐｈｏｓｐｈｏｒｉｃａｃｉｄｃｏｎｃｅｎｔｒａｔｉｏｎ６０％</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，ｉｍｐｒｅｇｎａｔｉｏｎｒａｔｉｏ２．５</w:instrText>
      </w:r>
      <w:r w:rsidR="00C43BC5">
        <w:rPr>
          <w:rFonts w:ascii="Cambria Math" w:hAnsi="Cambria Math" w:cs="Cambria Math"/>
          <w:sz w:val="24"/>
          <w:szCs w:val="24"/>
          <w:lang w:val="en-US"/>
        </w:rPr>
        <w:instrText>∶</w:instrText>
      </w:r>
      <w:r w:rsidR="00C43BC5">
        <w:rPr>
          <w:rFonts w:ascii="MS Gothic" w:eastAsia="MS Gothic" w:hAnsi="MS Gothic" w:cs="MS Gothic" w:hint="eastAsia"/>
          <w:sz w:val="24"/>
          <w:szCs w:val="24"/>
          <w:lang w:val="en-US"/>
        </w:rPr>
        <w:instrText>１，ａｃｔｉｖａｔｉｏｎｔｅｍｐｅｒａｔｕｒｅ５５０</w:instrText>
      </w:r>
      <w:r w:rsidR="00C43BC5">
        <w:rPr>
          <w:rFonts w:ascii="Times New Roman" w:hAnsi="Times New Roman" w:cs="Times New Roman"/>
          <w:sz w:val="24"/>
          <w:szCs w:val="24"/>
          <w:lang w:val="en-US"/>
        </w:rPr>
        <w:instrText>℃</w:instrText>
      </w:r>
      <w:r w:rsidR="00C43BC5">
        <w:rPr>
          <w:rFonts w:ascii="MS Gothic" w:eastAsia="MS Gothic" w:hAnsi="MS Gothic" w:cs="MS Gothic" w:hint="eastAsia"/>
          <w:sz w:val="24"/>
          <w:szCs w:val="24"/>
          <w:lang w:val="en-US"/>
        </w:rPr>
        <w:instrText>，ａｎｄｈｏｌｄｉｎｇｔｉｍｅ１．５ｈ．Ｕｎｄｅｒｔｈｅｓｅ</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５</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ｃｏｎｄｉｔｉｏｎｓ</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ｔｈｅｉｏｄｉｎｅａｄｓｏｒｐｔｉｏｎｖａｌｕｅｏｆｔｈｅｏｂｔａｉｎｅｄａｃｔｉｖａｔｅｄｃａｒｂｏｎｗａｓ８３９．６ｍｇ／ｇ，ｔｈｅｍｅｔｈｙｌｅｎｅｂｌｕｅａｄｓｏｒｐｔｉｏｎｖａｌｕｅｗａｓ</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２６０．３ｍｇ／ｇ，ｔｈｅｙｉｅｌｄｗａｓ４６．８％，ａｎｄｔｈｅｓｐｅｃｉｆｉｃｓｕｒｆａｃｅａｒｅａｗａｓ８３０．２０ｍ</w:instrText>
      </w:r>
      <w:r w:rsidR="00C43BC5">
        <w:rPr>
          <w:rFonts w:ascii="Times New Roman" w:hAnsi="Times New Roman" w:cs="Times New Roman"/>
          <w:sz w:val="24"/>
          <w:szCs w:val="24"/>
          <w:lang w:val="en-US"/>
        </w:rPr>
        <w:instrText xml:space="preserve"> </w:instrText>
      </w:r>
      <w:r w:rsidR="00C43BC5">
        <w:rPr>
          <w:rFonts w:ascii="MS Gothic" w:eastAsia="MS Gothic" w:hAnsi="MS Gothic" w:cs="MS Gothic" w:hint="eastAsia"/>
          <w:sz w:val="24"/>
          <w:szCs w:val="24"/>
          <w:lang w:val="en-US"/>
        </w:rPr>
        <w:instrText>／ｇ．</w:instrText>
      </w:r>
      <w:r w:rsidR="00C43BC5">
        <w:rPr>
          <w:rFonts w:ascii="Times New Roman" w:hAnsi="Times New Roman" w:cs="Times New Roman"/>
          <w:sz w:val="24"/>
          <w:szCs w:val="24"/>
          <w:lang w:val="en-US"/>
        </w:rPr>
        <w:instrText>","author":[{"dropping-particle":"","family":"Notoatmodjo","given":"P","non-dropping-particle":"","parse-names":false,"suffix":""}],"container-title":"Biomass Chem Eng","id":"ITEM-1","issue":"23–6","issued":{"date-parts":[["2015"]]},"page":"4-28","title":"Konsep Perilaku dan Perilaku Kesehatan","type":"article-journal","volume":"49"},"uris":["http://www.mendeley.com/documents/?uuid=3036c6ec-0fd8-4520-abb7-5382e4c30e0d"]}],"mendeley":{"formattedCitation":"(Notoatmodjo, 2015)","plainTextFormattedCitation":"(Notoatmodjo, 2015)","previouslyFormattedCitation":"(P. Notoatmodjo, 2015)"},"properties":{"noteIndex":0},"schema":"https://github.com/citation-style-language/schema/raw/master/csl-citation.json"}</w:instrText>
      </w:r>
      <w:r>
        <w:rPr>
          <w:rFonts w:ascii="Times New Roman" w:hAnsi="Times New Roman" w:cs="Times New Roman"/>
          <w:sz w:val="24"/>
          <w:szCs w:val="24"/>
          <w:lang w:val="en-US"/>
        </w:rPr>
        <w:fldChar w:fldCharType="separate"/>
      </w:r>
      <w:r w:rsidR="00C43BC5" w:rsidRPr="00C43BC5">
        <w:rPr>
          <w:rFonts w:ascii="Times New Roman" w:hAnsi="Times New Roman" w:cs="Times New Roman"/>
          <w:noProof/>
          <w:sz w:val="24"/>
          <w:szCs w:val="24"/>
          <w:lang w:val="en-US"/>
        </w:rPr>
        <w:t>(Notoatmodjo, 2015)</w:t>
      </w:r>
      <w:r>
        <w:rPr>
          <w:rFonts w:ascii="Times New Roman" w:hAnsi="Times New Roman" w:cs="Times New Roman"/>
          <w:sz w:val="24"/>
          <w:szCs w:val="24"/>
          <w:lang w:val="en-US"/>
        </w:rPr>
        <w:fldChar w:fldCharType="end"/>
      </w:r>
      <w:r>
        <w:rPr>
          <w:rFonts w:ascii="Times New Roman" w:hAnsi="Times New Roman" w:cs="Times New Roman"/>
          <w:sz w:val="24"/>
          <w:szCs w:val="24"/>
        </w:rPr>
        <w:t>. Tetapi masing-masing alat bantu memiliki intensitas yang berbeda-beda dalam membantu pemahaman pesan, membagi alat peraga menjadi sebelas macam dan sekaligus menggambarkan tingkat intensitas tiap alat dalam sebuah kerucut, memperkirakan bahwa pemerolehan hasil belajar melalui indera pengelihatan berkisar 30%, melalui indera pendengaran sekitar 20%, terlibat dalam diskusi 50%, menyajikan atau presentasi sebesar 70% berbuat sekitar 90%.</w:t>
      </w:r>
    </w:p>
    <w:p w14:paraId="5BD9B5C5" w14:textId="77777777" w:rsidR="00F96F98" w:rsidRDefault="007108A6">
      <w:pPr>
        <w:spacing w:after="0" w:line="480" w:lineRule="auto"/>
        <w:ind w:left="990" w:firstLine="540"/>
        <w:contextualSpacing/>
        <w:rPr>
          <w:rFonts w:ascii="Times New Roman" w:hAnsi="Times New Roman" w:cs="Times New Roman"/>
          <w:sz w:val="24"/>
          <w:szCs w:val="24"/>
        </w:rPr>
      </w:pPr>
      <w:r>
        <w:rPr>
          <w:rFonts w:ascii="Times New Roman" w:hAnsi="Times New Roman" w:cs="Times New Roman"/>
          <w:sz w:val="24"/>
          <w:szCs w:val="24"/>
        </w:rPr>
        <w:t>Gambaran kerucut pengalaman Edgar Dale yang menjadi landasan teori penggunaan media dalam proses belajar diilustrasikan</w:t>
      </w:r>
      <w:r>
        <w:rPr>
          <w:rFonts w:ascii="Times New Roman" w:hAnsi="Times New Roman" w:cs="Times New Roman"/>
          <w:sz w:val="24"/>
          <w:szCs w:val="24"/>
          <w:lang w:val="en-US"/>
        </w:rPr>
        <w:t xml:space="preserve">, </w:t>
      </w:r>
      <w:r>
        <w:rPr>
          <w:rFonts w:ascii="Times New Roman" w:hAnsi="Times New Roman" w:cs="Times New Roman"/>
          <w:sz w:val="24"/>
          <w:szCs w:val="24"/>
        </w:rPr>
        <w:t>sebagai berikut:</w:t>
      </w:r>
    </w:p>
    <w:p w14:paraId="4A1F3490" w14:textId="77777777" w:rsidR="00F96F98" w:rsidRDefault="007108A6">
      <w:pPr>
        <w:pStyle w:val="BodyText"/>
        <w:spacing w:line="360" w:lineRule="auto"/>
        <w:jc w:val="center"/>
      </w:pPr>
      <w:r>
        <w:rPr>
          <w:noProof/>
        </w:rPr>
        <w:drawing>
          <wp:inline distT="0" distB="0" distL="0" distR="0" wp14:anchorId="145D8C74" wp14:editId="63E1F583">
            <wp:extent cx="2781300" cy="2153156"/>
            <wp:effectExtent l="0" t="0" r="0" b="0"/>
            <wp:docPr id="1028" name="image1.jpeg" descr="kerucut-pengalaman-edgar-dal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9" cstate="print"/>
                    <a:srcRect/>
                    <a:stretch/>
                  </pic:blipFill>
                  <pic:spPr>
                    <a:xfrm>
                      <a:off x="0" y="0"/>
                      <a:ext cx="2781300" cy="2153156"/>
                    </a:xfrm>
                    <a:prstGeom prst="rect">
                      <a:avLst/>
                    </a:prstGeom>
                  </pic:spPr>
                </pic:pic>
              </a:graphicData>
            </a:graphic>
          </wp:inline>
        </w:drawing>
      </w:r>
    </w:p>
    <w:p w14:paraId="2A3044AB" w14:textId="77777777" w:rsidR="00F96F98" w:rsidRDefault="007108A6">
      <w:pPr>
        <w:spacing w:after="0" w:line="276" w:lineRule="auto"/>
        <w:ind w:hanging="56"/>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2.1 </w:t>
      </w:r>
      <w:proofErr w:type="spellStart"/>
      <w:r>
        <w:rPr>
          <w:rFonts w:ascii="Times New Roman" w:hAnsi="Times New Roman" w:cs="Times New Roman"/>
          <w:sz w:val="24"/>
          <w:szCs w:val="24"/>
          <w:lang w:val="en-US"/>
        </w:rPr>
        <w:t>Kerucut</w:t>
      </w:r>
      <w:proofErr w:type="spellEnd"/>
      <w:r>
        <w:rPr>
          <w:rFonts w:ascii="Times New Roman" w:hAnsi="Times New Roman" w:cs="Times New Roman"/>
          <w:sz w:val="24"/>
          <w:szCs w:val="24"/>
          <w:lang w:val="en-US"/>
        </w:rPr>
        <w:t xml:space="preserve"> Edgar Dale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p>
    <w:p w14:paraId="18C70B1F" w14:textId="77777777" w:rsidR="00F96F98" w:rsidRDefault="007108A6">
      <w:pPr>
        <w:spacing w:after="0" w:line="276" w:lineRule="auto"/>
        <w:ind w:hanging="56"/>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Belajar</w:t>
      </w:r>
      <w:proofErr w:type="spellEnd"/>
    </w:p>
    <w:p w14:paraId="2702642D" w14:textId="77777777" w:rsidR="00F96F98" w:rsidRDefault="007108A6">
      <w:pPr>
        <w:spacing w:after="0" w:line="480" w:lineRule="auto"/>
        <w:ind w:left="990" w:firstLine="540"/>
        <w:contextualSpacing/>
        <w:rPr>
          <w:rFonts w:ascii="Times New Roman" w:hAnsi="Times New Roman" w:cs="Times New Roman"/>
          <w:sz w:val="24"/>
          <w:szCs w:val="24"/>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rPr>
        <w:t xml:space="preserve"> kerucut tersebut dapat dilihat bahwa lapisan paling dasar adalah benda asli dan paling atau adalah akata-kata. Hal tersebut </w:t>
      </w:r>
      <w:r>
        <w:rPr>
          <w:rFonts w:ascii="Times New Roman" w:hAnsi="Times New Roman" w:cs="Times New Roman"/>
          <w:sz w:val="24"/>
          <w:szCs w:val="24"/>
        </w:rPr>
        <w:lastRenderedPageBreak/>
        <w:t>menandakan bahwa dalam proses penerimaan pesan benda asli mempunyai intensitas yang paling tinggi dalam mempersepsikan pesan atau informasi, dibandingkan dengan penyampaian pesan dengan kata-kata kurang efektif atau intensitasnya paling rendah</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{"citationItems":[{"id":"ITEM-1","itemData":{"author":[{"dropping-particle":"","family":"Notoatmodjo","given":"","non-dropping-particle":"","parse-names":false,"suffix":""}],"id":"ITEM-1","issued":{"date-parts":[["2012"]]},"publisher":"Rineke Cipta","publisher-place":"jakarta","title":"Metodologi Penelitian Kesehatan","type":"book"},"uris":["http://www.mendeley.com/documents/?uuid=912b1189-ae82-4604-b244-cb927bc2690c"]}],"mendeley":{"formattedCitation":"(Notoatmodjo, 2012a)","plainTextFormattedCitation":"(Notoatmodjo, 2012a)","previouslyFormattedCitation":"(Notoatmodjo, 2012a)"},"properties":{"noteIndex":0},"schema":"https://github.com/citation-style-language/schema/raw/master/csl-citation.json"}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(Notoatmodjo, 2012a)</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21C9E9DE" w14:textId="44E12AF3" w:rsidR="00F96F98" w:rsidRDefault="00F66F3E">
      <w:pPr>
        <w:spacing w:after="0" w:line="480" w:lineRule="auto"/>
        <w:ind w:left="990" w:firstLine="540"/>
        <w:contextualSpacing/>
        <w:rPr>
          <w:rFonts w:ascii="Times New Roman" w:hAnsi="Times New Roman" w:cs="Times New Roman"/>
          <w:sz w:val="24"/>
          <w:szCs w:val="24"/>
        </w:rPr>
      </w:pPr>
      <w:r>
        <w:rPr>
          <w:rFonts w:ascii="Times New Roman" w:hAnsi="Times New Roman" w:cs="Times New Roman"/>
          <w:sz w:val="24"/>
          <w:szCs w:val="24"/>
          <w:lang w:val="en-US"/>
        </w:rPr>
        <w:t>Pe</w:t>
      </w:r>
      <w:r w:rsidR="007108A6">
        <w:rPr>
          <w:rFonts w:ascii="Times New Roman" w:hAnsi="Times New Roman" w:cs="Times New Roman"/>
          <w:sz w:val="24"/>
          <w:szCs w:val="24"/>
        </w:rPr>
        <w:t xml:space="preserve">mbelajaran yang memiliki kebermaknaan yang lebih tinggi yaitu dengan berbuat </w:t>
      </w:r>
      <w:r w:rsidR="007108A6" w:rsidRPr="00F66F3E">
        <w:rPr>
          <w:rFonts w:ascii="Times New Roman" w:hAnsi="Times New Roman" w:cs="Times New Roman"/>
          <w:sz w:val="24"/>
          <w:szCs w:val="24"/>
        </w:rPr>
        <w:t>dan terlibat. Pembelajaran yang melibatkan murid untuk mengerjakan hal yang nyata, kebermaknaannya agak tinggi, menyajikan atau presentasi, terlibat diskusi, kebermaknaannya agak rendah, melihat demonstrasi, video atau film, gambar kebermaknaannya rendah dan yang sangat rendah jika pengalaman belajar hanya membaca dan mendengarkan</w:t>
      </w:r>
      <w:r w:rsidRPr="00B44B2A">
        <w:rPr>
          <w:rFonts w:ascii="Times New Roman" w:hAnsi="Times New Roman" w:cs="Times New Roman"/>
          <w:sz w:val="24"/>
          <w:szCs w:val="24"/>
        </w:rPr>
        <w:t xml:space="preserve"> </w:t>
      </w:r>
      <w:r w:rsidRPr="00F66F3E">
        <w:rPr>
          <w:rFonts w:ascii="Times New Roman" w:hAnsi="Times New Roman" w:cs="Times New Roman"/>
          <w:sz w:val="24"/>
          <w:szCs w:val="24"/>
        </w:rPr>
        <w:fldChar w:fldCharType="begin" w:fldLock="1"/>
      </w:r>
      <w:r w:rsidRPr="00F66F3E">
        <w:rPr>
          <w:rFonts w:ascii="Times New Roman" w:hAnsi="Times New Roman" w:cs="Times New Roman"/>
          <w:sz w:val="24"/>
          <w:szCs w:val="24"/>
        </w:rPr>
        <w:instrText>ADDIN CSL_CITATION {"citationItems":[{"id":"ITEM-1","itemData":{"DOI":"10.28944/afkar.v5i1.107","ISSN":"2089-7472","abstract":"Metode  penggunaan  media  pembelajaran  adalah  suatu cara yang ditempuhdalam mencapai tujuan pembelajaran yang  sudah  di  desain  dan  terencana  untuk  kepentingan pebelajaran  atau  strategi  dalam  merancang  media pembelajaran  yang  akan  diberikan  pada  siswa,  dan seorang  guru  harus  mampu  mengindentifikasi  berbagai karakteristik media pembelajaran yang digunakan, Apakah media  yang  yang  digunakan  sesuai  dengan  karakteristik materi  pelajaran  yang  akan  diberikan.  Artinya  media pembelajaran tersebut dapat menunjang kelancaran proses pembelajaran  sehingga  siswa  dapat  mengikuti pembelajaran dengan baik dan bermakna.","author":[{"dropping-particle":"","family":"Maimunah","given":"Maimunah","non-dropping-particle":"","parse-names":false,"suffix":""}],"container-title":"Al-Afkar : Jurnal Keislaman &amp; Peradaban","id":"ITEM-1","issued":{"date-parts":[["2016"]]},"title":"METODE PENGGUNAAN MEDIA PEMBELAJARAN","type":"article-journal"},"uris":["http://www.mendeley.com/documents/?uuid=f2b8b6d1-8ccc-4fa6-bdb5-69e3231d75aa"]}],"mendeley":{"formattedCitation":"(Maimunah, 2016)","plainTextFormattedCitation":"(Maimunah, 2016)","previouslyFormattedCitation":"(Maimunah, 2016)"},"properties":{"noteIndex":0},"schema":"https://github.com/citation-style-language/schema/raw/master/csl-citation.json"}</w:instrText>
      </w:r>
      <w:r w:rsidRPr="00F66F3E">
        <w:rPr>
          <w:rFonts w:ascii="Times New Roman" w:hAnsi="Times New Roman" w:cs="Times New Roman"/>
          <w:sz w:val="24"/>
          <w:szCs w:val="24"/>
        </w:rPr>
        <w:fldChar w:fldCharType="separate"/>
      </w:r>
      <w:r w:rsidRPr="00F66F3E">
        <w:rPr>
          <w:rFonts w:ascii="Times New Roman" w:hAnsi="Times New Roman" w:cs="Times New Roman"/>
          <w:noProof/>
          <w:sz w:val="24"/>
          <w:szCs w:val="24"/>
        </w:rPr>
        <w:t>(Maimunah, 2016)</w:t>
      </w:r>
      <w:r w:rsidRPr="00F66F3E">
        <w:rPr>
          <w:rFonts w:ascii="Times New Roman" w:hAnsi="Times New Roman" w:cs="Times New Roman"/>
          <w:sz w:val="24"/>
          <w:szCs w:val="24"/>
        </w:rPr>
        <w:fldChar w:fldCharType="end"/>
      </w:r>
      <w:r w:rsidR="007108A6" w:rsidRPr="00F66F3E">
        <w:rPr>
          <w:rFonts w:ascii="Times New Roman" w:hAnsi="Times New Roman" w:cs="Times New Roman"/>
          <w:sz w:val="24"/>
          <w:szCs w:val="24"/>
        </w:rPr>
        <w:t>.</w:t>
      </w:r>
    </w:p>
    <w:p w14:paraId="5A1DA31E" w14:textId="77777777" w:rsidR="00F96F98" w:rsidRDefault="007108A6">
      <w:pPr>
        <w:pStyle w:val="ListParagraph"/>
        <w:numPr>
          <w:ilvl w:val="0"/>
          <w:numId w:val="21"/>
        </w:numPr>
        <w:spacing w:after="0" w:line="480" w:lineRule="auto"/>
        <w:ind w:leftChars="327" w:left="986" w:hangingChars="111" w:hanging="267"/>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Metode</w:t>
      </w:r>
      <w:proofErr w:type="spellEnd"/>
      <w:r>
        <w:rPr>
          <w:rFonts w:ascii="Times New Roman" w:hAnsi="Times New Roman" w:cs="Times New Roman"/>
          <w:b/>
          <w:sz w:val="24"/>
          <w:szCs w:val="24"/>
          <w:lang w:val="en-US"/>
        </w:rPr>
        <w:t xml:space="preserve"> Pendidikan Kesehatan</w:t>
      </w:r>
    </w:p>
    <w:p w14:paraId="3E079BF4" w14:textId="77777777" w:rsidR="00F96F98" w:rsidRDefault="007108A6">
      <w:pPr>
        <w:spacing w:after="0" w:line="480" w:lineRule="auto"/>
        <w:ind w:left="990" w:firstLine="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Telah </w:t>
      </w:r>
      <w:r>
        <w:rPr>
          <w:rFonts w:ascii="Times New Roman" w:hAnsi="Times New Roman" w:cs="Times New Roman"/>
          <w:sz w:val="24"/>
          <w:szCs w:val="24"/>
        </w:rPr>
        <w:t>disebutkan</w:t>
      </w:r>
      <w:r>
        <w:rPr>
          <w:rFonts w:ascii="Times New Roman" w:eastAsia="Times New Roman" w:hAnsi="Times New Roman" w:cs="Times New Roman"/>
          <w:sz w:val="24"/>
          <w:szCs w:val="24"/>
        </w:rPr>
        <w:t xml:space="preserve"> dalam komponen-komponen diatas, salah satu yang harus diperhatikan adalah menentukan metode dalam memberikan pendidikan kesehatan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fldLock="1"/>
      </w:r>
      <w:r>
        <w:rPr>
          <w:rFonts w:ascii="Times New Roman" w:eastAsia="Times New Roman" w:hAnsi="Times New Roman" w:cs="Times New Roman"/>
          <w:sz w:val="24"/>
          <w:szCs w:val="24"/>
          <w:lang w:val="en-US"/>
        </w:rPr>
        <w:instrText>ADDIN CSL_CITATION {"citationItems":[{"id":"ITEM-1","itemData":{"DOI":"10.28944/afkar.v5i1.107","ISSN":"2089-7472","abstract":"Metode  penggunaan  media  pembelajaran  adalah  suatu cara yang ditempuhdalam mencapai tujuan pembelajaran yang  sudah  di  desain  dan  terencana  untuk  kepentingan pebelajaran  atau  strategi  dalam  merancang  media pembelajaran  yang  akan  diberikan  pada  siswa,  dan seorang  guru  harus  mampu  mengindentifikasi  berbagai karakteristik media pembelajaran yang digunakan, Apakah media  yang  yang  digunakan  sesuai  dengan  karakteristik materi  pelajaran  yang  akan  diberikan.  Artinya  media pembelajaran tersebut dapat menunjang kelancaran proses pembelajaran  sehingga  siswa  dapat  mengikuti pembelajaran dengan baik dan bermakna.","author":[{"dropping-particle":"","family":"Maimunah","given":"Maimunah","non-dropping-particle":"","parse-names":false,"suffix":""}],"container-title":"Al-Afkar : Jurnal Keislaman &amp; Peradaban","id":"ITEM-1","issued":{"date-parts":[["2016"]]},"title":"METODE PENGGUNAAN MEDIA PEMBELAJARAN","type":"article-journal"},"uris":["http://www.mendeley.com/documents/?uuid=f2b8b6d1-8ccc-4fa6-bdb5-69e3231d75aa"]}],"mendeley":{"formattedCitation":"(Maimunah, 2016)","plainTextFormattedCitation":"(Maimunah, 2016)","previouslyFormattedCitation":"(Maimunah, 2016)"},"properties":{"noteIndex":0},"schema":"https://github.com/citation-style-language/schema/raw/master/csl-citation.json"}</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(Maimunah, 2016)</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rPr>
        <w:t>. Penggunaan metode untuk semua bahan tidak sama, beberapa pertimbangan dalam menentukan metode harus sesuai dengan hal-hal berikut:</w:t>
      </w:r>
    </w:p>
    <w:p w14:paraId="44F6A240" w14:textId="77777777" w:rsidR="00F96F98" w:rsidRDefault="007108A6">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Tujuan dan dapat mempercepat pencapaian</w:t>
      </w:r>
      <w:r>
        <w:rPr>
          <w:rFonts w:ascii="Times New Roman" w:hAnsi="Times New Roman" w:cs="Times New Roman"/>
          <w:spacing w:val="2"/>
          <w:sz w:val="24"/>
          <w:szCs w:val="24"/>
        </w:rPr>
        <w:t xml:space="preserve"> </w:t>
      </w:r>
      <w:r>
        <w:rPr>
          <w:rFonts w:ascii="Times New Roman" w:hAnsi="Times New Roman" w:cs="Times New Roman"/>
          <w:sz w:val="24"/>
          <w:szCs w:val="24"/>
        </w:rPr>
        <w:t>tujuan</w:t>
      </w:r>
    </w:p>
    <w:p w14:paraId="44BB5D72" w14:textId="77777777" w:rsidR="00F96F98" w:rsidRDefault="007108A6">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Bahan atau materi </w:t>
      </w:r>
      <w:r>
        <w:rPr>
          <w:rFonts w:ascii="Times New Roman" w:hAnsi="Times New Roman" w:cs="Times New Roman"/>
          <w:spacing w:val="-3"/>
          <w:sz w:val="24"/>
          <w:szCs w:val="24"/>
        </w:rPr>
        <w:t xml:space="preserve">yang </w:t>
      </w:r>
      <w:r>
        <w:rPr>
          <w:rFonts w:ascii="Times New Roman" w:hAnsi="Times New Roman" w:cs="Times New Roman"/>
          <w:sz w:val="24"/>
          <w:szCs w:val="24"/>
        </w:rPr>
        <w:t>akan</w:t>
      </w:r>
      <w:r>
        <w:rPr>
          <w:rFonts w:ascii="Times New Roman" w:hAnsi="Times New Roman" w:cs="Times New Roman"/>
          <w:spacing w:val="-2"/>
          <w:sz w:val="24"/>
          <w:szCs w:val="24"/>
        </w:rPr>
        <w:t xml:space="preserve"> </w:t>
      </w:r>
      <w:r>
        <w:rPr>
          <w:rFonts w:ascii="Times New Roman" w:hAnsi="Times New Roman" w:cs="Times New Roman"/>
          <w:sz w:val="24"/>
          <w:szCs w:val="24"/>
        </w:rPr>
        <w:t>diajarkan</w:t>
      </w:r>
    </w:p>
    <w:p w14:paraId="62FCC357" w14:textId="77777777" w:rsidR="00F96F98" w:rsidRDefault="007108A6">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Alat </w:t>
      </w:r>
      <w:r>
        <w:rPr>
          <w:rFonts w:ascii="Times New Roman" w:hAnsi="Times New Roman" w:cs="Times New Roman"/>
          <w:spacing w:val="-3"/>
          <w:sz w:val="24"/>
          <w:szCs w:val="24"/>
        </w:rPr>
        <w:t>yang</w:t>
      </w:r>
      <w:r>
        <w:rPr>
          <w:rFonts w:ascii="Times New Roman" w:hAnsi="Times New Roman" w:cs="Times New Roman"/>
          <w:spacing w:val="13"/>
          <w:sz w:val="24"/>
          <w:szCs w:val="24"/>
        </w:rPr>
        <w:t xml:space="preserve"> </w:t>
      </w:r>
      <w:r>
        <w:rPr>
          <w:rFonts w:ascii="Times New Roman" w:hAnsi="Times New Roman" w:cs="Times New Roman"/>
          <w:sz w:val="24"/>
          <w:szCs w:val="24"/>
        </w:rPr>
        <w:t>tersedia</w:t>
      </w:r>
    </w:p>
    <w:p w14:paraId="15DED426" w14:textId="77777777" w:rsidR="00F96F98" w:rsidRDefault="007108A6">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Jumlah</w:t>
      </w:r>
      <w:r>
        <w:rPr>
          <w:rFonts w:ascii="Times New Roman" w:hAnsi="Times New Roman" w:cs="Times New Roman"/>
          <w:spacing w:val="-4"/>
          <w:sz w:val="24"/>
          <w:szCs w:val="24"/>
        </w:rPr>
        <w:t xml:space="preserve"> </w:t>
      </w:r>
      <w:r>
        <w:rPr>
          <w:rFonts w:ascii="Times New Roman" w:hAnsi="Times New Roman" w:cs="Times New Roman"/>
          <w:sz w:val="24"/>
          <w:szCs w:val="24"/>
        </w:rPr>
        <w:t>sasaran</w:t>
      </w:r>
    </w:p>
    <w:p w14:paraId="207D6CBB" w14:textId="77777777" w:rsidR="00F96F98" w:rsidRDefault="007108A6">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Mendorong sasaran tingkat aktif</w:t>
      </w:r>
      <w:r>
        <w:rPr>
          <w:rFonts w:ascii="Times New Roman" w:hAnsi="Times New Roman" w:cs="Times New Roman"/>
          <w:spacing w:val="3"/>
          <w:sz w:val="24"/>
          <w:szCs w:val="24"/>
        </w:rPr>
        <w:t xml:space="preserve"> </w:t>
      </w:r>
      <w:r>
        <w:rPr>
          <w:rFonts w:ascii="Times New Roman" w:hAnsi="Times New Roman" w:cs="Times New Roman"/>
          <w:sz w:val="24"/>
          <w:szCs w:val="24"/>
        </w:rPr>
        <w:t>belajar</w:t>
      </w:r>
    </w:p>
    <w:p w14:paraId="06C0FAE2" w14:textId="77777777" w:rsidR="00F96F98" w:rsidRDefault="007108A6">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Waktu dan kondisi saat proses belajar</w:t>
      </w:r>
      <w:r>
        <w:rPr>
          <w:rFonts w:ascii="Times New Roman" w:hAnsi="Times New Roman" w:cs="Times New Roman"/>
          <w:spacing w:val="1"/>
          <w:sz w:val="24"/>
          <w:szCs w:val="24"/>
        </w:rPr>
        <w:t xml:space="preserve"> </w:t>
      </w:r>
      <w:r>
        <w:rPr>
          <w:rFonts w:ascii="Times New Roman" w:hAnsi="Times New Roman" w:cs="Times New Roman"/>
          <w:sz w:val="24"/>
          <w:szCs w:val="24"/>
        </w:rPr>
        <w:t>berlangsung</w:t>
      </w:r>
    </w:p>
    <w:p w14:paraId="34656560" w14:textId="77777777" w:rsidR="00F96F98" w:rsidRDefault="007108A6">
      <w:pPr>
        <w:spacing w:after="0" w:line="480" w:lineRule="auto"/>
        <w:ind w:left="990" w:firstLine="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sendiri diartikan sebagai cara atau pendekatan tertentu. Di dalam proses belajar, pendidik harus dapat memilih dan menggunakan metode (cara) mengajar yang cocok atau relevan sesuai dengan kondisi setempat. Pemberian pendidikan kesehatan pada sasaran yang sama, tetapi waktu dan atau tempat berbeda, dalam pelaksanaannya juga memerlukan metode </w:t>
      </w:r>
      <w:r>
        <w:rPr>
          <w:rFonts w:ascii="Times New Roman" w:eastAsia="Times New Roman" w:hAnsi="Times New Roman" w:cs="Times New Roman"/>
          <w:spacing w:val="-3"/>
          <w:sz w:val="24"/>
          <w:szCs w:val="24"/>
        </w:rPr>
        <w:t xml:space="preserve">yang </w:t>
      </w:r>
      <w:r>
        <w:rPr>
          <w:rFonts w:ascii="Times New Roman" w:eastAsia="Times New Roman" w:hAnsi="Times New Roman" w:cs="Times New Roman"/>
          <w:sz w:val="24"/>
          <w:szCs w:val="24"/>
        </w:rPr>
        <w:t xml:space="preserve">berbeda. Demikian </w:t>
      </w:r>
      <w:r>
        <w:rPr>
          <w:rFonts w:ascii="Times New Roman" w:eastAsia="Times New Roman" w:hAnsi="Times New Roman" w:cs="Times New Roman"/>
          <w:spacing w:val="-3"/>
          <w:sz w:val="24"/>
          <w:szCs w:val="24"/>
        </w:rPr>
        <w:t xml:space="preserve">juga </w:t>
      </w:r>
      <w:r>
        <w:rPr>
          <w:rFonts w:ascii="Times New Roman" w:eastAsia="Times New Roman" w:hAnsi="Times New Roman" w:cs="Times New Roman"/>
          <w:sz w:val="24"/>
          <w:szCs w:val="24"/>
        </w:rPr>
        <w:t xml:space="preserve">sebaliknya, pada sasaran yang berbeda dengan tempat </w:t>
      </w:r>
      <w:r>
        <w:rPr>
          <w:rFonts w:ascii="Times New Roman" w:eastAsia="Times New Roman" w:hAnsi="Times New Roman" w:cs="Times New Roman"/>
          <w:spacing w:val="-3"/>
          <w:sz w:val="24"/>
          <w:szCs w:val="24"/>
        </w:rPr>
        <w:t xml:space="preserve">yang </w:t>
      </w:r>
      <w:r>
        <w:rPr>
          <w:rFonts w:ascii="Times New Roman" w:eastAsia="Times New Roman" w:hAnsi="Times New Roman" w:cs="Times New Roman"/>
          <w:sz w:val="24"/>
          <w:szCs w:val="24"/>
        </w:rPr>
        <w:t>sama, membutuhkan metode yang mungkin berbeda atau bahkan  metode yang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sama</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fldLock="1"/>
      </w:r>
      <w:r>
        <w:rPr>
          <w:rFonts w:ascii="Times New Roman" w:eastAsia="Times New Roman" w:hAnsi="Times New Roman" w:cs="Times New Roman"/>
          <w:sz w:val="24"/>
          <w:szCs w:val="24"/>
          <w:lang w:val="en-US"/>
        </w:rPr>
        <w:instrText>ADDIN CSL_CITATION {"citationItems":[{"id":"ITEM-1","itemData":{"DOI":"10.28944/afkar.v5i1.107","ISSN":"2089-7472","abstract":"Metode  penggunaan  media  pembelajaran  adalah  suatu cara yang ditempuhdalam mencapai tujuan pembelajaran yang  sudah  di  desain  dan  terencana  untuk  kepentingan pebelajaran  atau  strategi  dalam  merancang  media pembelajaran  yang  akan  diberikan  pada  siswa,  dan seorang  guru  harus  mampu  mengindentifikasi  berbagai karakteristik media pembelajaran yang digunakan, Apakah media  yang  yang  digunakan  sesuai  dengan  karakteristik materi  pelajaran  yang  akan  diberikan.  Artinya  media pembelajaran tersebut dapat menunjang kelancaran proses pembelajaran  sehingga  siswa  dapat  mengikuti pembelajaran dengan baik dan bermakna.","author":[{"dropping-particle":"","family":"Maimunah","given":"Maimunah","non-dropping-particle":"","parse-names":false,"suffix":""}],"container-title":"Al-Afkar : Jurnal Keislaman &amp; Peradaban","id":"ITEM-1","issued":{"date-parts":[["2016"]]},"title":"METODE PENGGUNAAN MEDIA PEMBELAJARAN","type":"article-journal"},"uris":["http://www.mendeley.com/documents/?uuid=f2b8b6d1-8ccc-4fa6-bdb5-69e3231d75aa"]}],"mendeley":{"formattedCitation":"(Maimunah, 2016)","plainTextFormattedCitation":"(Maimunah, 2016)","previouslyFormattedCitation":"(Maimunah, 2016)"},"properties":{"noteIndex":0},"schema":"https://github.com/citation-style-language/schema/raw/master/csl-citation.json"}</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(Maimunah, 2016)</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rPr>
        <w:t>.</w:t>
      </w:r>
    </w:p>
    <w:p w14:paraId="30EEF356" w14:textId="77777777" w:rsidR="00F96F98" w:rsidRDefault="007108A6">
      <w:pPr>
        <w:spacing w:after="0" w:line="480" w:lineRule="auto"/>
        <w:ind w:left="990" w:firstLine="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pembahasan sebelumnya juga telah disebutkan jenis-jenis metode, yaitu metode didaktif dan metode sokratik. Definisi </w:t>
      </w:r>
      <w:r>
        <w:rPr>
          <w:rFonts w:ascii="Times New Roman" w:eastAsia="Times New Roman" w:hAnsi="Times New Roman" w:cs="Times New Roman"/>
          <w:spacing w:val="2"/>
          <w:sz w:val="24"/>
          <w:szCs w:val="24"/>
        </w:rPr>
        <w:t xml:space="preserve">dari </w:t>
      </w:r>
      <w:r>
        <w:rPr>
          <w:rFonts w:ascii="Times New Roman" w:eastAsia="Times New Roman" w:hAnsi="Times New Roman" w:cs="Times New Roman"/>
          <w:sz w:val="24"/>
          <w:szCs w:val="24"/>
        </w:rPr>
        <w:t xml:space="preserve">metode didaktif adalah metode </w:t>
      </w:r>
      <w:r>
        <w:rPr>
          <w:rFonts w:ascii="Times New Roman" w:eastAsia="Times New Roman" w:hAnsi="Times New Roman" w:cs="Times New Roman"/>
          <w:spacing w:val="-3"/>
          <w:sz w:val="24"/>
          <w:szCs w:val="24"/>
        </w:rPr>
        <w:t xml:space="preserve">yang </w:t>
      </w:r>
      <w:r>
        <w:rPr>
          <w:rFonts w:ascii="Times New Roman" w:eastAsia="Times New Roman" w:hAnsi="Times New Roman" w:cs="Times New Roman"/>
          <w:sz w:val="24"/>
          <w:szCs w:val="24"/>
        </w:rPr>
        <w:t xml:space="preserve">didasarkan atau dilakukan secara satu arah atau </w:t>
      </w:r>
      <w:r>
        <w:rPr>
          <w:rFonts w:ascii="Times New Roman" w:eastAsia="Times New Roman" w:hAnsi="Times New Roman" w:cs="Times New Roman"/>
          <w:i/>
          <w:sz w:val="24"/>
          <w:szCs w:val="24"/>
        </w:rPr>
        <w:t xml:space="preserve">one </w:t>
      </w:r>
      <w:r>
        <w:rPr>
          <w:rFonts w:ascii="Times New Roman" w:eastAsia="Times New Roman" w:hAnsi="Times New Roman" w:cs="Times New Roman"/>
          <w:i/>
          <w:spacing w:val="-4"/>
          <w:sz w:val="24"/>
          <w:szCs w:val="24"/>
        </w:rPr>
        <w:t>way</w:t>
      </w:r>
      <w:r>
        <w:rPr>
          <w:rFonts w:ascii="Times New Roman" w:eastAsia="Times New Roman" w:hAnsi="Times New Roman" w:cs="Times New Roman"/>
          <w:i/>
          <w:spacing w:val="52"/>
          <w:sz w:val="24"/>
          <w:szCs w:val="24"/>
        </w:rPr>
        <w:t xml:space="preserve"> </w:t>
      </w:r>
      <w:r>
        <w:rPr>
          <w:rFonts w:ascii="Times New Roman" w:eastAsia="Times New Roman" w:hAnsi="Times New Roman" w:cs="Times New Roman"/>
          <w:i/>
          <w:sz w:val="24"/>
          <w:szCs w:val="24"/>
        </w:rPr>
        <w:t>method</w:t>
      </w:r>
      <w:r>
        <w:rPr>
          <w:rFonts w:ascii="Times New Roman" w:eastAsia="Times New Roman" w:hAnsi="Times New Roman" w:cs="Times New Roman"/>
          <w:sz w:val="24"/>
          <w:szCs w:val="24"/>
        </w:rPr>
        <w:t>. Tingkat keberhasilan metode didaktif sulit dievaluasi karena peserta didik bersifat pasif dan hanya pendidik yang bersifat aktif (misalnya:</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ceramah, </w:t>
      </w:r>
      <w:r>
        <w:rPr>
          <w:rFonts w:ascii="Times New Roman" w:eastAsia="Times New Roman" w:hAnsi="Times New Roman" w:cs="Times New Roman"/>
          <w:spacing w:val="-3"/>
          <w:sz w:val="24"/>
          <w:szCs w:val="24"/>
        </w:rPr>
        <w:t xml:space="preserve">film, </w:t>
      </w:r>
      <w:r>
        <w:rPr>
          <w:rFonts w:ascii="Times New Roman" w:eastAsia="Times New Roman" w:hAnsi="Times New Roman" w:cs="Times New Roman"/>
          <w:sz w:val="24"/>
          <w:szCs w:val="24"/>
        </w:rPr>
        <w:t xml:space="preserve">leaflet, buklet, poster dan siaran radio (kecuali siaran radio yang bersifat interaktif dan tulisan di media cetak)). Selanjutnya adalah metode sokratik, yaitu metode yang dilakukan secara dua arah atau </w:t>
      </w:r>
      <w:r>
        <w:rPr>
          <w:rFonts w:ascii="Times New Roman" w:eastAsia="Times New Roman" w:hAnsi="Times New Roman" w:cs="Times New Roman"/>
          <w:i/>
          <w:spacing w:val="-3"/>
          <w:sz w:val="24"/>
          <w:szCs w:val="24"/>
        </w:rPr>
        <w:t xml:space="preserve">two </w:t>
      </w:r>
      <w:r>
        <w:rPr>
          <w:rFonts w:ascii="Times New Roman" w:eastAsia="Times New Roman" w:hAnsi="Times New Roman" w:cs="Times New Roman"/>
          <w:i/>
          <w:sz w:val="24"/>
          <w:szCs w:val="24"/>
        </w:rPr>
        <w:t>ways method</w:t>
      </w:r>
      <w:r>
        <w:rPr>
          <w:rFonts w:ascii="Times New Roman" w:eastAsia="Times New Roman" w:hAnsi="Times New Roman" w:cs="Times New Roman"/>
          <w:sz w:val="24"/>
          <w:szCs w:val="24"/>
        </w:rPr>
        <w:t xml:space="preserve">. Dengan metode </w:t>
      </w:r>
      <w:r>
        <w:rPr>
          <w:rFonts w:ascii="Times New Roman" w:eastAsia="Times New Roman" w:hAnsi="Times New Roman" w:cs="Times New Roman"/>
          <w:spacing w:val="-4"/>
          <w:sz w:val="24"/>
          <w:szCs w:val="24"/>
        </w:rPr>
        <w:t xml:space="preserve">ini, </w:t>
      </w:r>
      <w:r>
        <w:rPr>
          <w:rFonts w:ascii="Times New Roman" w:eastAsia="Times New Roman" w:hAnsi="Times New Roman" w:cs="Times New Roman"/>
          <w:sz w:val="24"/>
          <w:szCs w:val="24"/>
        </w:rPr>
        <w:t xml:space="preserve">kemungkinan antara pendidik dan peserta </w:t>
      </w:r>
      <w:r>
        <w:rPr>
          <w:rFonts w:ascii="Times New Roman" w:eastAsia="Times New Roman" w:hAnsi="Times New Roman" w:cs="Times New Roman"/>
          <w:spacing w:val="-3"/>
          <w:sz w:val="24"/>
          <w:szCs w:val="24"/>
        </w:rPr>
        <w:t xml:space="preserve">didik </w:t>
      </w:r>
      <w:r>
        <w:rPr>
          <w:rFonts w:ascii="Times New Roman" w:eastAsia="Times New Roman" w:hAnsi="Times New Roman" w:cs="Times New Roman"/>
          <w:sz w:val="24"/>
          <w:szCs w:val="24"/>
        </w:rPr>
        <w:t xml:space="preserve">bersikap aktif </w:t>
      </w:r>
      <w:r>
        <w:rPr>
          <w:rFonts w:ascii="Times New Roman" w:eastAsia="Times New Roman" w:hAnsi="Times New Roman" w:cs="Times New Roman"/>
          <w:spacing w:val="2"/>
          <w:sz w:val="24"/>
          <w:szCs w:val="24"/>
        </w:rPr>
        <w:t xml:space="preserve">dan </w:t>
      </w:r>
      <w:r>
        <w:rPr>
          <w:rFonts w:ascii="Times New Roman" w:eastAsia="Times New Roman" w:hAnsi="Times New Roman" w:cs="Times New Roman"/>
          <w:sz w:val="24"/>
          <w:szCs w:val="24"/>
        </w:rPr>
        <w:t xml:space="preserve">kreatif (misalnya: diskusi kelompok, debat, </w:t>
      </w:r>
      <w:r>
        <w:rPr>
          <w:rFonts w:ascii="Times New Roman" w:eastAsia="Times New Roman" w:hAnsi="Times New Roman" w:cs="Times New Roman"/>
          <w:spacing w:val="-3"/>
          <w:sz w:val="24"/>
          <w:szCs w:val="24"/>
        </w:rPr>
        <w:t xml:space="preserve">panel, forum, </w:t>
      </w:r>
      <w:r>
        <w:rPr>
          <w:rFonts w:ascii="Times New Roman" w:eastAsia="Times New Roman" w:hAnsi="Times New Roman" w:cs="Times New Roman"/>
          <w:i/>
          <w:sz w:val="24"/>
          <w:szCs w:val="24"/>
        </w:rPr>
        <w:t>buzzgroup</w:t>
      </w:r>
      <w:r>
        <w:rPr>
          <w:rFonts w:ascii="Times New Roman" w:eastAsia="Times New Roman" w:hAnsi="Times New Roman" w:cs="Times New Roman"/>
          <w:sz w:val="24"/>
          <w:szCs w:val="24"/>
        </w:rPr>
        <w:t xml:space="preserve">, bermain peran, sosiodrama, </w:t>
      </w:r>
      <w:r>
        <w:rPr>
          <w:rFonts w:ascii="Times New Roman" w:eastAsia="Times New Roman" w:hAnsi="Times New Roman" w:cs="Times New Roman"/>
          <w:i/>
          <w:sz w:val="24"/>
          <w:szCs w:val="24"/>
        </w:rPr>
        <w:t>brain storming</w:t>
      </w:r>
      <w:r>
        <w:rPr>
          <w:rFonts w:ascii="Times New Roman" w:eastAsia="Times New Roman" w:hAnsi="Times New Roman" w:cs="Times New Roman"/>
          <w:sz w:val="24"/>
          <w:szCs w:val="24"/>
        </w:rPr>
        <w:t>, studi kasus, dan masih banyak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lagi)</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fldLock="1"/>
      </w:r>
      <w:r>
        <w:rPr>
          <w:rFonts w:ascii="Times New Roman" w:eastAsia="Times New Roman" w:hAnsi="Times New Roman" w:cs="Times New Roman"/>
          <w:sz w:val="24"/>
          <w:szCs w:val="24"/>
          <w:lang w:val="en-US"/>
        </w:rPr>
        <w:instrText>ADDIN CSL_CITATION {"citationItems":[{"id":"ITEM-1","itemData":{"DOI":"10.28944/afkar.v5i1.107","ISSN":"2089-7472","abstract":"Metode  penggunaan  media  pembelajaran  adalah  suatu cara yang ditempuhdalam mencapai tujuan pembelajaran yang  sudah  di  desain  dan  terencana  untuk  kepentingan pebelajaran  atau  strategi  dalam  merancang  media pembelajaran  yang  akan  diberikan  pada  siswa,  dan seorang  guru  harus  mampu  mengindentifikasi  berbagai karakteristik media pembelajaran yang digunakan, Apakah media  yang  yang  digunakan  sesuai  dengan  karakteristik materi  pelajaran  yang  akan  diberikan.  Artinya  media pembelajaran tersebut dapat menunjang kelancaran proses pembelajaran  sehingga  siswa  dapat  mengikuti pembelajaran dengan baik dan bermakna.","author":[{"dropping-particle":"","family":"Maimunah","given":"Maimunah","non-dropping-particle":"","parse-names":false,"suffix":""}],"container-title":"Al-Afkar : Jurnal Keislaman &amp; Peradaban","id":"ITEM-1","issued":{"date-parts":[["2016"]]},"title":"METODE PENGGUNAAN MEDIA PEMBELAJARAN","type":"article-journal"},"uris":["http://www.mendeley.com/documents/?uuid=f2b8b6d1-8ccc-4fa6-bdb5-69e3231d75aa"]}],"mendeley":{"formattedCitation":"(Maimunah, 2016)","plainTextFormattedCitation":"(Maimunah, 2016)","previouslyFormattedCitation":"(Maimunah, 2016)"},"properties":{"noteIndex":0},"schema":"https://github.com/citation-style-language/schema/raw/master/csl-citation.json"}</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(Maimunah, 2016)</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rPr>
        <w:t>.</w:t>
      </w:r>
    </w:p>
    <w:p w14:paraId="59F9ED74" w14:textId="77777777" w:rsidR="00F96F98" w:rsidRDefault="007108A6">
      <w:pPr>
        <w:spacing w:after="0" w:line="480" w:lineRule="auto"/>
        <w:ind w:left="990" w:firstLine="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Dari pengertian kedua metode diatas, didapatkan bahwa dengan menggunakan metode sokratik lebih menguntungkan baik untuk pendidik ataupun peserta didik, dikarenakan peserta didik menjadi aktif dan kreatif sehingga memudahkan pendidik untuk mengevaluasi tingkat keberhasilan peserta didik. Contoh penerapan metode pendidikan yang sering digunakan di dalam kelas adalah diskusi kelompok karena penerapannya yang mudah dan tidak memerlukan banyak tenaga untuk pelaksanaannya, serta memberikan beberapa keuntungan untuk pendidik ataupun peserta didik. Dikusi kelompok adalah percakapan yang direncanakan atau dipersiapkan di antara tiga orang atau lebih tentang topik tertentu dan salah seorang di antaranya memimpin diskusi tersebut. Diskusi kelompok ini juga memiliki kekurangan dan kelebihan dalam penerapannya. Kekurangan metode pendidikan diskusi kelompok antara lain:</w:t>
      </w:r>
    </w:p>
    <w:p w14:paraId="6417525B" w14:textId="77777777" w:rsidR="00F96F98" w:rsidRDefault="007108A6">
      <w:pPr>
        <w:pStyle w:val="ListParagraph"/>
        <w:numPr>
          <w:ilvl w:val="0"/>
          <w:numId w:val="43"/>
        </w:numPr>
        <w:spacing w:after="0" w:line="480" w:lineRule="auto"/>
        <w:ind w:left="1701"/>
        <w:rPr>
          <w:rFonts w:ascii="Times New Roman" w:eastAsia="Times New Roman" w:hAnsi="Times New Roman" w:cs="Times New Roman"/>
          <w:sz w:val="24"/>
          <w:szCs w:val="24"/>
        </w:rPr>
      </w:pPr>
      <w:r>
        <w:rPr>
          <w:rFonts w:ascii="Times New Roman" w:hAnsi="Times New Roman" w:cs="Times New Roman"/>
          <w:sz w:val="24"/>
          <w:szCs w:val="24"/>
        </w:rPr>
        <w:t>Tidak dapat dipakai dalam kelompok yang</w:t>
      </w:r>
      <w:r>
        <w:rPr>
          <w:rFonts w:ascii="Times New Roman" w:hAnsi="Times New Roman" w:cs="Times New Roman"/>
          <w:spacing w:val="3"/>
          <w:sz w:val="24"/>
          <w:szCs w:val="24"/>
        </w:rPr>
        <w:t xml:space="preserve"> </w:t>
      </w:r>
      <w:r>
        <w:rPr>
          <w:rFonts w:ascii="Times New Roman" w:hAnsi="Times New Roman" w:cs="Times New Roman"/>
          <w:sz w:val="24"/>
          <w:szCs w:val="24"/>
        </w:rPr>
        <w:t>besar.</w:t>
      </w:r>
    </w:p>
    <w:p w14:paraId="6DBF5761" w14:textId="77777777" w:rsidR="00F96F98" w:rsidRDefault="007108A6">
      <w:pPr>
        <w:pStyle w:val="ListParagraph"/>
        <w:numPr>
          <w:ilvl w:val="0"/>
          <w:numId w:val="43"/>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t>Peserta memperoleh informasi yang terbatas.</w:t>
      </w:r>
    </w:p>
    <w:p w14:paraId="60881AC6" w14:textId="77777777" w:rsidR="00F96F98" w:rsidRDefault="007108A6">
      <w:pPr>
        <w:pStyle w:val="ListParagraph"/>
        <w:numPr>
          <w:ilvl w:val="0"/>
          <w:numId w:val="43"/>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t>Diskusi mudah</w:t>
      </w:r>
      <w:r>
        <w:rPr>
          <w:rFonts w:ascii="Times New Roman" w:hAnsi="Times New Roman" w:cs="Times New Roman"/>
          <w:spacing w:val="-2"/>
          <w:sz w:val="24"/>
          <w:szCs w:val="24"/>
        </w:rPr>
        <w:t xml:space="preserve"> </w:t>
      </w:r>
      <w:r>
        <w:rPr>
          <w:rFonts w:ascii="Times New Roman" w:hAnsi="Times New Roman" w:cs="Times New Roman"/>
          <w:sz w:val="24"/>
          <w:szCs w:val="24"/>
        </w:rPr>
        <w:t>berlarut-larut.</w:t>
      </w:r>
    </w:p>
    <w:p w14:paraId="6078058E" w14:textId="77777777" w:rsidR="00F96F98" w:rsidRDefault="007108A6">
      <w:pPr>
        <w:pStyle w:val="ListParagraph"/>
        <w:numPr>
          <w:ilvl w:val="0"/>
          <w:numId w:val="43"/>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t>Membutuhkan pemimpin yang</w:t>
      </w:r>
      <w:r>
        <w:rPr>
          <w:rFonts w:ascii="Times New Roman" w:hAnsi="Times New Roman" w:cs="Times New Roman"/>
          <w:spacing w:val="-1"/>
          <w:sz w:val="24"/>
          <w:szCs w:val="24"/>
        </w:rPr>
        <w:t xml:space="preserve"> </w:t>
      </w:r>
      <w:r>
        <w:rPr>
          <w:rFonts w:ascii="Times New Roman" w:hAnsi="Times New Roman" w:cs="Times New Roman"/>
          <w:sz w:val="24"/>
          <w:szCs w:val="24"/>
        </w:rPr>
        <w:t>terampil.</w:t>
      </w:r>
    </w:p>
    <w:p w14:paraId="7779FA70" w14:textId="77777777" w:rsidR="00F96F98" w:rsidRDefault="007108A6">
      <w:pPr>
        <w:pStyle w:val="ListParagraph"/>
        <w:numPr>
          <w:ilvl w:val="0"/>
          <w:numId w:val="43"/>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t xml:space="preserve">Mungkin didominasi orang-orang </w:t>
      </w:r>
      <w:r>
        <w:rPr>
          <w:rFonts w:ascii="Times New Roman" w:hAnsi="Times New Roman" w:cs="Times New Roman"/>
          <w:spacing w:val="-3"/>
          <w:sz w:val="24"/>
          <w:szCs w:val="24"/>
        </w:rPr>
        <w:t xml:space="preserve">yang </w:t>
      </w:r>
      <w:r>
        <w:rPr>
          <w:rFonts w:ascii="Times New Roman" w:hAnsi="Times New Roman" w:cs="Times New Roman"/>
          <w:sz w:val="24"/>
          <w:szCs w:val="24"/>
        </w:rPr>
        <w:t>suka</w:t>
      </w:r>
      <w:r>
        <w:rPr>
          <w:rFonts w:ascii="Times New Roman" w:hAnsi="Times New Roman" w:cs="Times New Roman"/>
          <w:spacing w:val="5"/>
          <w:sz w:val="24"/>
          <w:szCs w:val="24"/>
        </w:rPr>
        <w:t xml:space="preserve"> </w:t>
      </w:r>
      <w:r>
        <w:rPr>
          <w:rFonts w:ascii="Times New Roman" w:hAnsi="Times New Roman" w:cs="Times New Roman"/>
          <w:sz w:val="24"/>
          <w:szCs w:val="24"/>
        </w:rPr>
        <w:t>belajar.</w:t>
      </w:r>
    </w:p>
    <w:p w14:paraId="1D89A36F" w14:textId="77777777" w:rsidR="00F96F98" w:rsidRDefault="007108A6">
      <w:pPr>
        <w:pStyle w:val="ListParagraph"/>
        <w:numPr>
          <w:ilvl w:val="0"/>
          <w:numId w:val="43"/>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t xml:space="preserve">Biasanya orang menghendaki pendekatan </w:t>
      </w:r>
      <w:r>
        <w:rPr>
          <w:rFonts w:ascii="Times New Roman" w:hAnsi="Times New Roman" w:cs="Times New Roman"/>
          <w:spacing w:val="-3"/>
          <w:sz w:val="24"/>
          <w:szCs w:val="24"/>
        </w:rPr>
        <w:t xml:space="preserve">yang </w:t>
      </w:r>
      <w:r>
        <w:rPr>
          <w:rFonts w:ascii="Times New Roman" w:hAnsi="Times New Roman" w:cs="Times New Roman"/>
          <w:sz w:val="24"/>
          <w:szCs w:val="24"/>
        </w:rPr>
        <w:t>lebih</w:t>
      </w:r>
      <w:r>
        <w:rPr>
          <w:rFonts w:ascii="Times New Roman" w:hAnsi="Times New Roman" w:cs="Times New Roman"/>
          <w:spacing w:val="7"/>
          <w:sz w:val="24"/>
          <w:szCs w:val="24"/>
        </w:rPr>
        <w:t xml:space="preserve"> </w:t>
      </w:r>
      <w:r>
        <w:rPr>
          <w:rFonts w:ascii="Times New Roman" w:hAnsi="Times New Roman" w:cs="Times New Roman"/>
          <w:sz w:val="24"/>
          <w:szCs w:val="24"/>
        </w:rPr>
        <w:t>formal.</w:t>
      </w:r>
    </w:p>
    <w:p w14:paraId="444F9FD5" w14:textId="77777777" w:rsidR="00F96F98" w:rsidRDefault="007108A6">
      <w:pPr>
        <w:spacing w:after="0" w:line="480" w:lineRule="auto"/>
        <w:ind w:left="990" w:firstLine="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Adapun kelebihan metode pendidikan ini adalah sebagai berikut:</w:t>
      </w:r>
    </w:p>
    <w:p w14:paraId="3DB3854C" w14:textId="77777777" w:rsidR="00F96F98" w:rsidRDefault="007108A6">
      <w:pPr>
        <w:pStyle w:val="ListParagraph"/>
        <w:numPr>
          <w:ilvl w:val="0"/>
          <w:numId w:val="44"/>
        </w:numPr>
        <w:spacing w:after="0" w:line="480" w:lineRule="auto"/>
        <w:ind w:left="1701"/>
        <w:rPr>
          <w:rFonts w:ascii="Times New Roman" w:eastAsia="Times New Roman" w:hAnsi="Times New Roman" w:cs="Times New Roman"/>
          <w:sz w:val="24"/>
          <w:szCs w:val="24"/>
        </w:rPr>
      </w:pPr>
      <w:r>
        <w:rPr>
          <w:rFonts w:ascii="Times New Roman" w:hAnsi="Times New Roman" w:cs="Times New Roman"/>
          <w:sz w:val="24"/>
          <w:szCs w:val="24"/>
        </w:rPr>
        <w:t>Memungkinkan saling mengemukakan</w:t>
      </w:r>
      <w:r>
        <w:rPr>
          <w:rFonts w:ascii="Times New Roman" w:hAnsi="Times New Roman" w:cs="Times New Roman"/>
          <w:spacing w:val="-2"/>
          <w:sz w:val="24"/>
          <w:szCs w:val="24"/>
        </w:rPr>
        <w:t xml:space="preserve"> </w:t>
      </w:r>
      <w:r>
        <w:rPr>
          <w:rFonts w:ascii="Times New Roman" w:hAnsi="Times New Roman" w:cs="Times New Roman"/>
          <w:sz w:val="24"/>
          <w:szCs w:val="24"/>
        </w:rPr>
        <w:t>pendapat.</w:t>
      </w:r>
    </w:p>
    <w:p w14:paraId="2B0D8310" w14:textId="77777777" w:rsidR="00F96F98" w:rsidRDefault="007108A6">
      <w:pPr>
        <w:pStyle w:val="ListParagraph"/>
        <w:numPr>
          <w:ilvl w:val="0"/>
          <w:numId w:val="44"/>
        </w:numPr>
        <w:spacing w:after="0" w:line="480" w:lineRule="auto"/>
        <w:ind w:left="1701"/>
        <w:rPr>
          <w:rFonts w:ascii="Times New Roman" w:eastAsia="Times New Roman" w:hAnsi="Times New Roman" w:cs="Times New Roman"/>
          <w:sz w:val="24"/>
          <w:szCs w:val="24"/>
        </w:rPr>
      </w:pPr>
      <w:r>
        <w:rPr>
          <w:rFonts w:ascii="Times New Roman" w:hAnsi="Times New Roman" w:cs="Times New Roman"/>
          <w:sz w:val="24"/>
          <w:szCs w:val="24"/>
        </w:rPr>
        <w:t xml:space="preserve">Merupakan pendekatan </w:t>
      </w:r>
      <w:r>
        <w:rPr>
          <w:rFonts w:ascii="Times New Roman" w:hAnsi="Times New Roman" w:cs="Times New Roman"/>
          <w:spacing w:val="-3"/>
          <w:sz w:val="24"/>
          <w:szCs w:val="24"/>
        </w:rPr>
        <w:t>yang</w:t>
      </w:r>
      <w:r>
        <w:rPr>
          <w:rFonts w:ascii="Times New Roman" w:hAnsi="Times New Roman" w:cs="Times New Roman"/>
          <w:sz w:val="24"/>
          <w:szCs w:val="24"/>
        </w:rPr>
        <w:t xml:space="preserve"> demokratis.</w:t>
      </w:r>
    </w:p>
    <w:p w14:paraId="4069B71B" w14:textId="77777777" w:rsidR="00F96F98" w:rsidRDefault="007108A6">
      <w:pPr>
        <w:pStyle w:val="ListParagraph"/>
        <w:numPr>
          <w:ilvl w:val="0"/>
          <w:numId w:val="44"/>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lastRenderedPageBreak/>
        <w:t>Mendorong rasa</w:t>
      </w:r>
      <w:r>
        <w:rPr>
          <w:rFonts w:ascii="Times New Roman" w:hAnsi="Times New Roman" w:cs="Times New Roman"/>
          <w:spacing w:val="2"/>
          <w:sz w:val="24"/>
          <w:szCs w:val="24"/>
        </w:rPr>
        <w:t xml:space="preserve"> </w:t>
      </w:r>
      <w:r>
        <w:rPr>
          <w:rFonts w:ascii="Times New Roman" w:hAnsi="Times New Roman" w:cs="Times New Roman"/>
          <w:sz w:val="24"/>
          <w:szCs w:val="24"/>
        </w:rPr>
        <w:t>kesatuan.</w:t>
      </w:r>
    </w:p>
    <w:p w14:paraId="32A26CCA" w14:textId="77777777" w:rsidR="00F96F98" w:rsidRDefault="007108A6">
      <w:pPr>
        <w:pStyle w:val="ListParagraph"/>
        <w:numPr>
          <w:ilvl w:val="0"/>
          <w:numId w:val="44"/>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t>Memperluas</w:t>
      </w:r>
      <w:r>
        <w:rPr>
          <w:rFonts w:ascii="Times New Roman" w:hAnsi="Times New Roman" w:cs="Times New Roman"/>
          <w:spacing w:val="-1"/>
          <w:sz w:val="24"/>
          <w:szCs w:val="24"/>
        </w:rPr>
        <w:t xml:space="preserve"> </w:t>
      </w:r>
      <w:r>
        <w:rPr>
          <w:rFonts w:ascii="Times New Roman" w:hAnsi="Times New Roman" w:cs="Times New Roman"/>
          <w:sz w:val="24"/>
          <w:szCs w:val="24"/>
        </w:rPr>
        <w:t>pandangan.</w:t>
      </w:r>
    </w:p>
    <w:p w14:paraId="1C343D07" w14:textId="77777777" w:rsidR="00F96F98" w:rsidRDefault="007108A6">
      <w:pPr>
        <w:pStyle w:val="ListParagraph"/>
        <w:numPr>
          <w:ilvl w:val="0"/>
          <w:numId w:val="44"/>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t>Menghayati kepemimpinan</w:t>
      </w:r>
      <w:r>
        <w:rPr>
          <w:rFonts w:ascii="Times New Roman" w:hAnsi="Times New Roman" w:cs="Times New Roman"/>
          <w:spacing w:val="-6"/>
          <w:sz w:val="24"/>
          <w:szCs w:val="24"/>
        </w:rPr>
        <w:t xml:space="preserve"> </w:t>
      </w:r>
      <w:r>
        <w:rPr>
          <w:rFonts w:ascii="Times New Roman" w:hAnsi="Times New Roman" w:cs="Times New Roman"/>
          <w:sz w:val="24"/>
          <w:szCs w:val="24"/>
        </w:rPr>
        <w:t>bersama.</w:t>
      </w:r>
    </w:p>
    <w:p w14:paraId="1B15FF80" w14:textId="77777777" w:rsidR="00F96F98" w:rsidRDefault="007108A6">
      <w:pPr>
        <w:pStyle w:val="ListParagraph"/>
        <w:numPr>
          <w:ilvl w:val="0"/>
          <w:numId w:val="44"/>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t>Membantu mengembangkan</w:t>
      </w:r>
      <w:r>
        <w:rPr>
          <w:rFonts w:ascii="Times New Roman" w:hAnsi="Times New Roman" w:cs="Times New Roman"/>
          <w:spacing w:val="-2"/>
          <w:sz w:val="24"/>
          <w:szCs w:val="24"/>
        </w:rPr>
        <w:t xml:space="preserve"> </w:t>
      </w:r>
      <w:r>
        <w:rPr>
          <w:rFonts w:ascii="Times New Roman" w:hAnsi="Times New Roman" w:cs="Times New Roman"/>
          <w:sz w:val="24"/>
          <w:szCs w:val="24"/>
        </w:rPr>
        <w:t>kepemimpinan.</w:t>
      </w:r>
    </w:p>
    <w:p w14:paraId="35F78FB1" w14:textId="77777777" w:rsidR="00F96F98" w:rsidRDefault="007108A6">
      <w:pPr>
        <w:pStyle w:val="ListParagraph"/>
        <w:numPr>
          <w:ilvl w:val="0"/>
          <w:numId w:val="44"/>
        </w:numPr>
        <w:spacing w:after="0" w:line="480" w:lineRule="auto"/>
        <w:ind w:left="1701"/>
        <w:rPr>
          <w:rFonts w:ascii="Times New Roman" w:hAnsi="Times New Roman" w:cs="Times New Roman"/>
          <w:sz w:val="24"/>
          <w:szCs w:val="24"/>
        </w:rPr>
      </w:pPr>
      <w:r>
        <w:rPr>
          <w:rFonts w:ascii="Times New Roman" w:hAnsi="Times New Roman" w:cs="Times New Roman"/>
          <w:sz w:val="24"/>
          <w:szCs w:val="24"/>
        </w:rPr>
        <w:t xml:space="preserve">Memperoleh pandangan dari orang </w:t>
      </w:r>
      <w:r>
        <w:rPr>
          <w:rFonts w:ascii="Times New Roman" w:hAnsi="Times New Roman" w:cs="Times New Roman"/>
          <w:spacing w:val="-3"/>
          <w:sz w:val="24"/>
          <w:szCs w:val="24"/>
        </w:rPr>
        <w:t xml:space="preserve">yang </w:t>
      </w:r>
      <w:r>
        <w:rPr>
          <w:rFonts w:ascii="Times New Roman" w:hAnsi="Times New Roman" w:cs="Times New Roman"/>
          <w:sz w:val="24"/>
          <w:szCs w:val="24"/>
        </w:rPr>
        <w:t>jarang mengutarakan pendapatnya.</w:t>
      </w:r>
    </w:p>
    <w:p w14:paraId="755049FF" w14:textId="77777777" w:rsidR="00F96F98" w:rsidRDefault="007108A6">
      <w:pPr>
        <w:spacing w:after="0" w:line="480" w:lineRule="auto"/>
        <w:ind w:left="990" w:firstLine="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Semakin berkembangnya teknologi, semakin banyak pula inovasi-inovasi baru tentang metode pembelajaran yang ditemukan. Salah satunya adalah metode pembelajaran </w:t>
      </w:r>
      <w:r>
        <w:rPr>
          <w:rFonts w:ascii="Times New Roman" w:eastAsia="Times New Roman" w:hAnsi="Times New Roman" w:cs="Times New Roman"/>
          <w:i/>
          <w:sz w:val="24"/>
          <w:szCs w:val="24"/>
        </w:rPr>
        <w:t>Gallery Walk</w:t>
      </w:r>
      <w:r>
        <w:rPr>
          <w:rFonts w:ascii="Times New Roman" w:eastAsia="Times New Roman" w:hAnsi="Times New Roman" w:cs="Times New Roman"/>
          <w:sz w:val="24"/>
          <w:szCs w:val="24"/>
        </w:rPr>
        <w:t xml:space="preserve">. Metode pembelajaran ini menggunakan jenis metode sokratik, </w:t>
      </w:r>
      <w:r>
        <w:rPr>
          <w:rFonts w:ascii="Times New Roman" w:eastAsia="Times New Roman" w:hAnsi="Times New Roman" w:cs="Times New Roman"/>
          <w:spacing w:val="-3"/>
          <w:sz w:val="24"/>
          <w:szCs w:val="24"/>
        </w:rPr>
        <w:t xml:space="preserve">yaitu </w:t>
      </w:r>
      <w:r>
        <w:rPr>
          <w:rFonts w:ascii="Times New Roman" w:eastAsia="Times New Roman" w:hAnsi="Times New Roman" w:cs="Times New Roman"/>
          <w:sz w:val="24"/>
          <w:szCs w:val="24"/>
        </w:rPr>
        <w:t xml:space="preserve">pembelajaran dua arah. Konsep metode pembelajaran </w:t>
      </w:r>
      <w:r>
        <w:rPr>
          <w:rFonts w:ascii="Times New Roman" w:eastAsia="Times New Roman" w:hAnsi="Times New Roman" w:cs="Times New Roman"/>
          <w:i/>
          <w:sz w:val="24"/>
          <w:szCs w:val="24"/>
        </w:rPr>
        <w:t xml:space="preserve">Gallery Walk </w:t>
      </w:r>
      <w:r>
        <w:rPr>
          <w:rFonts w:ascii="Times New Roman" w:eastAsia="Times New Roman" w:hAnsi="Times New Roman" w:cs="Times New Roman"/>
          <w:sz w:val="24"/>
          <w:szCs w:val="24"/>
        </w:rPr>
        <w:t xml:space="preserve">ini sendiri sebenarnya mengangkat  dari penerapan metode diskusi kelompok yang dikemas sedemikian rupa sehingga peserta </w:t>
      </w:r>
      <w:r>
        <w:rPr>
          <w:rFonts w:ascii="Times New Roman" w:eastAsia="Times New Roman" w:hAnsi="Times New Roman" w:cs="Times New Roman"/>
          <w:spacing w:val="-3"/>
          <w:sz w:val="24"/>
          <w:szCs w:val="24"/>
        </w:rPr>
        <w:t xml:space="preserve">didik </w:t>
      </w:r>
      <w:r>
        <w:rPr>
          <w:rFonts w:ascii="Times New Roman" w:eastAsia="Times New Roman" w:hAnsi="Times New Roman" w:cs="Times New Roman"/>
          <w:sz w:val="24"/>
          <w:szCs w:val="24"/>
        </w:rPr>
        <w:t xml:space="preserve">tidak bosan hanya dengan berdikusi </w:t>
      </w:r>
      <w:r>
        <w:rPr>
          <w:rFonts w:ascii="Times New Roman" w:eastAsia="Times New Roman" w:hAnsi="Times New Roman" w:cs="Times New Roman"/>
          <w:spacing w:val="5"/>
          <w:sz w:val="24"/>
          <w:szCs w:val="24"/>
        </w:rPr>
        <w:t xml:space="preserve">dan </w:t>
      </w:r>
      <w:r>
        <w:rPr>
          <w:rFonts w:ascii="Times New Roman" w:eastAsia="Times New Roman" w:hAnsi="Times New Roman" w:cs="Times New Roman"/>
          <w:sz w:val="24"/>
          <w:szCs w:val="24"/>
        </w:rPr>
        <w:t>mereka dapat menyalurkan kreatifitas dan karyanya ke depan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kelas.</w:t>
      </w:r>
    </w:p>
    <w:p w14:paraId="2433AD88" w14:textId="77777777" w:rsidR="00F96F98" w:rsidRDefault="007108A6">
      <w:pPr>
        <w:pStyle w:val="ListParagraph"/>
        <w:numPr>
          <w:ilvl w:val="0"/>
          <w:numId w:val="21"/>
        </w:numPr>
        <w:spacing w:after="0" w:line="480" w:lineRule="auto"/>
        <w:ind w:leftChars="327" w:left="986" w:hangingChars="111" w:hanging="267"/>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Metode</w:t>
      </w:r>
      <w:proofErr w:type="spellEnd"/>
      <w:r>
        <w:rPr>
          <w:rFonts w:ascii="Times New Roman" w:hAnsi="Times New Roman" w:cs="Times New Roman"/>
          <w:b/>
          <w:sz w:val="24"/>
          <w:szCs w:val="24"/>
          <w:lang w:val="en-US"/>
        </w:rPr>
        <w:t xml:space="preserve"> </w:t>
      </w:r>
      <w:r>
        <w:rPr>
          <w:rFonts w:ascii="Times New Roman" w:hAnsi="Times New Roman" w:cs="Times New Roman"/>
          <w:b/>
          <w:i/>
          <w:iCs/>
          <w:sz w:val="24"/>
          <w:szCs w:val="24"/>
          <w:lang w:val="en-US"/>
        </w:rPr>
        <w:t>Gallery Walk</w:t>
      </w:r>
    </w:p>
    <w:p w14:paraId="6D94F17A" w14:textId="7CC47353" w:rsidR="00F96F98" w:rsidRDefault="007108A6">
      <w:pPr>
        <w:spacing w:after="0" w:line="480" w:lineRule="auto"/>
        <w:ind w:left="990" w:firstLine="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Secara harfiah, </w:t>
      </w:r>
      <w:r>
        <w:rPr>
          <w:rFonts w:ascii="Times New Roman" w:eastAsia="Times New Roman" w:hAnsi="Times New Roman" w:cs="Times New Roman"/>
          <w:i/>
          <w:sz w:val="24"/>
          <w:szCs w:val="24"/>
        </w:rPr>
        <w:t xml:space="preserve">Gallery Walk </w:t>
      </w:r>
      <w:r>
        <w:rPr>
          <w:rFonts w:ascii="Times New Roman" w:eastAsia="Times New Roman" w:hAnsi="Times New Roman" w:cs="Times New Roman"/>
          <w:sz w:val="24"/>
          <w:szCs w:val="24"/>
        </w:rPr>
        <w:t xml:space="preserve">terdiri dari dua kata yaitu </w:t>
      </w:r>
      <w:r>
        <w:rPr>
          <w:rFonts w:ascii="Times New Roman" w:eastAsia="Times New Roman" w:hAnsi="Times New Roman" w:cs="Times New Roman"/>
          <w:i/>
          <w:sz w:val="24"/>
          <w:szCs w:val="24"/>
        </w:rPr>
        <w:t xml:space="preserve">Gallery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Walk</w:t>
      </w:r>
      <w:r>
        <w:rPr>
          <w:rFonts w:ascii="Times New Roman" w:eastAsia="Times New Roman" w:hAnsi="Times New Roman" w:cs="Times New Roman"/>
          <w:sz w:val="24"/>
          <w:szCs w:val="24"/>
        </w:rPr>
        <w:t xml:space="preserve">. Kata </w:t>
      </w:r>
      <w:r>
        <w:rPr>
          <w:rFonts w:ascii="Times New Roman" w:eastAsia="Times New Roman" w:hAnsi="Times New Roman" w:cs="Times New Roman"/>
          <w:i/>
          <w:sz w:val="24"/>
          <w:szCs w:val="24"/>
        </w:rPr>
        <w:t xml:space="preserve">gallery </w:t>
      </w:r>
      <w:r>
        <w:rPr>
          <w:rFonts w:ascii="Times New Roman" w:eastAsia="Times New Roman" w:hAnsi="Times New Roman" w:cs="Times New Roman"/>
          <w:sz w:val="24"/>
          <w:szCs w:val="24"/>
        </w:rPr>
        <w:t xml:space="preserve">yang artinya sebuah ruangan atau gedung tempat memamerkan benda atau karya seni kepada publik atau khalayak ramai. Misalnya untuk memamerkan lukisan, tulisan dan lain-lain. Sedangkan kata </w:t>
      </w:r>
      <w:r>
        <w:rPr>
          <w:rFonts w:ascii="Times New Roman" w:eastAsia="Times New Roman" w:hAnsi="Times New Roman" w:cs="Times New Roman"/>
          <w:i/>
          <w:sz w:val="24"/>
          <w:szCs w:val="24"/>
        </w:rPr>
        <w:t xml:space="preserve">walk </w:t>
      </w:r>
      <w:r>
        <w:rPr>
          <w:rFonts w:ascii="Times New Roman" w:eastAsia="Times New Roman" w:hAnsi="Times New Roman" w:cs="Times New Roman"/>
          <w:sz w:val="24"/>
          <w:szCs w:val="24"/>
        </w:rPr>
        <w:t>artinya berjalan atau melangkah</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fldLock="1"/>
      </w:r>
      <w:r>
        <w:rPr>
          <w:rFonts w:ascii="Times New Roman" w:eastAsia="Times New Roman" w:hAnsi="Times New Roman" w:cs="Times New Roman"/>
          <w:sz w:val="24"/>
          <w:szCs w:val="24"/>
          <w:lang w:val="en-US"/>
        </w:rPr>
        <w:instrText>ADDIN CSL_CITATION {"citationItems":[{"id":"ITEM-1","itemData":{"DOI":"10.26740/jppipa.v1n2.p42-51","ISSN":"2527-7537","abstract":"Proses pembelajaran sedapat mungkin melibatkan para siswa dalam memecahkan permasalahan, mengijinkan para siswa untuk aktif membangun dan mengatur pembelajarannya, dan dapat menjadikan siswa yang berpikir realistis. Untuk mengakomodasi siswa dalam memecahkan masalah dan diskusi menjadi lebih interaktif, juga bisa menjadi salah satu alternatif umpan balik antar siswa dan guru dengan model pembelajaran Problem Based Learning (PBL) dengan metode diskusi kelas berupa Galery Walk (GW). Konsep ini menjelaskan bahwa belajar terjadi aksi siswa, pendidik hanya berperan dalam memfasilitasi terjadinya aktivitas kontruksi pengetahuan oleh pebelajar. Pendidik harus memusatkan perhatiannya untuk membantu siswa dalam mencapai keterampilan (self directed learning). Tujuan dalam penelitian ini untuk mendeskripsikan keterlaksanaan pembelajaran, mengukur keterampilan menyusun peta pikiran, dan hasil belajar kognitif IPA siswa. Data hasil keterlaksanaan pembelajaran dengan menerapkan model pembelajaran PBL dengan strategi diskusi kelas GW mengalami peningkatan pada siklus I mencapai 92% dan siklus II mencapai 98%, sehingga meningkat sebesar 6%. Keterampilan menyusun peta pikiran pada siklus I dengan rata-rata mencapai level cukup baik meningkat dengan level baik pada siklus II. Sedangkan rata-rata hasil belajar kognitif IPA pada siklus I sebesar 76 dan menjadi 79 pada siklus II.","author":[{"dropping-particle":"","family":"Karyatin","given":"Karyatin","non-dropping-particle":"","parse-names":false,"suffix":""}],"container-title":"Jurnal Penelitian Pendidikan IPA","id":"ITEM-1","issued":{"date-parts":[["2017"]]},"title":"PENERAPAN MODIFIED PROBLEM BASED LEARNING (PBL) DENGAN GALLERY WALK (GW) UNTUK MENINGKATKAN KETERAMPILAN MENYUSUN PETA PIKIRAN DAN HASIL BELAJAR IPA","type":"article-journal"},"uris":["http://www.mendeley.com/documents/?uuid=b372320d-c110-4566-9983-a87648021b8e"]}],"mendeley":{"formattedCitation":"(Karyatin, 2017)","plainTextFormattedCitation":"(Karyatin, 2017)","previouslyFormattedCitation":"(Karyatin, 2017)"},"properties":{"noteIndex":0},"schema":"https://github.com/citation-style-language/schema/raw/master/csl-citation.json"}</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(Karyatin, 2017)</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Gallery Walk </w:t>
      </w:r>
      <w:r>
        <w:rPr>
          <w:rFonts w:ascii="Times New Roman" w:eastAsia="Times New Roman" w:hAnsi="Times New Roman" w:cs="Times New Roman"/>
          <w:sz w:val="24"/>
          <w:szCs w:val="24"/>
        </w:rPr>
        <w:t>merupakan suatu cara untuk menilai dan mengingat apa yang telah dipelajari oleh individu selama ini.</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sz w:val="24"/>
          <w:szCs w:val="24"/>
        </w:rPr>
        <w:t xml:space="preserve">Gallery Walk </w:t>
      </w:r>
      <w:r>
        <w:rPr>
          <w:rFonts w:ascii="Times New Roman" w:eastAsia="Times New Roman" w:hAnsi="Times New Roman" w:cs="Times New Roman"/>
          <w:sz w:val="24"/>
          <w:szCs w:val="24"/>
        </w:rPr>
        <w:t xml:space="preserve">dapat didefinisikan </w:t>
      </w:r>
      <w:r>
        <w:rPr>
          <w:rFonts w:ascii="Times New Roman" w:eastAsia="Times New Roman" w:hAnsi="Times New Roman" w:cs="Times New Roman"/>
          <w:sz w:val="24"/>
          <w:szCs w:val="24"/>
        </w:rPr>
        <w:lastRenderedPageBreak/>
        <w:t>sebagai salah satu metode pembelajaran yang dapat memotivasi keaktifan audiens dalam proses belajar dan mendorong audiens</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untuk membuat suatu karya, baik berupa gambar, skema, ataupun hasil pemikiran lainnya, sesuai hal-hal yang diperoleh pada saat diskusi pada setiap kelompok untuk dipresentasikan (dipamerankan) di depan kelas. Selanjutnya, setiap kelompok akan menilai hasil karya kelompok </w:t>
      </w:r>
      <w:r>
        <w:rPr>
          <w:rFonts w:ascii="Times New Roman" w:eastAsia="Times New Roman" w:hAnsi="Times New Roman" w:cs="Times New Roman"/>
          <w:spacing w:val="-3"/>
          <w:sz w:val="24"/>
          <w:szCs w:val="24"/>
        </w:rPr>
        <w:t xml:space="preserve">lain </w:t>
      </w:r>
      <w:r>
        <w:rPr>
          <w:rFonts w:ascii="Times New Roman" w:eastAsia="Times New Roman" w:hAnsi="Times New Roman" w:cs="Times New Roman"/>
          <w:sz w:val="24"/>
          <w:szCs w:val="24"/>
        </w:rPr>
        <w:t xml:space="preserve">yang dipresentasikan, kemudian ditanggapi oleh masing-masing kelompok lainnya. Presentasi atau pameran hasil kerja dilakukan ketika setiap kelompok sudah menyelesaikan tugasnya. Tugas pengajar disini adalah memberikan kesimpulan </w:t>
      </w:r>
      <w:r>
        <w:rPr>
          <w:rFonts w:ascii="Times New Roman" w:eastAsia="Times New Roman" w:hAnsi="Times New Roman" w:cs="Times New Roman"/>
          <w:spacing w:val="2"/>
          <w:sz w:val="24"/>
          <w:szCs w:val="24"/>
        </w:rPr>
        <w:t xml:space="preserve">dan </w:t>
      </w:r>
      <w:r>
        <w:rPr>
          <w:rFonts w:ascii="Times New Roman" w:eastAsia="Times New Roman" w:hAnsi="Times New Roman" w:cs="Times New Roman"/>
          <w:sz w:val="24"/>
          <w:szCs w:val="24"/>
        </w:rPr>
        <w:t>klarifikasi berkaitan dengan yang telah dipresentasikan audiens apabila sekiranya masih ada yang perlu diluruskan dari pemahaman audiens. Dengan demikian proses pembelajaran tidak berlangsung membosankan, monoton ataupun tidak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efisien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fldLock="1"/>
      </w:r>
      <w:r w:rsidR="00C43BC5">
        <w:rPr>
          <w:rFonts w:ascii="Times New Roman" w:eastAsia="Times New Roman" w:hAnsi="Times New Roman" w:cs="Times New Roman"/>
          <w:sz w:val="24"/>
          <w:szCs w:val="24"/>
          <w:lang w:val="en-US"/>
        </w:rPr>
        <w:instrText>ADDIN CSL_CITATION {"citationItems":[{"id":"ITEM-1","itemData":{"DOI":"10.15575/al-aulad.v1i1.2331","ISSN":"2615-5605","abstract":"This study aims to determine the effect of the application of the Gallery Walk model to improve student learning activities on art subjects of ornamental motifs in 5th grade MI Al-Manar Cianjur. This research uses classroom action research method consisting of two cycles, each cycle there are two actions with the stages of activity planning, action, observation, and reflection. The results of the study: for cycle 1 and cycle 2 there are two actions, then the results of both actions are accumulated. Based on the data analysis, the result of the research shows that there is influence from the application of Gallery Walk method to the improvement of student learning activity seen from the percentage of measurement of pre cyclical learning activity of 28.07% with low criterion. Cycle 1 of 62,6% with a good criterion, while cycle 2 equal to 83,3% with a very good criterion. Based on the findings it can be seen that the implementation of Gallery Walk can improve student learning activities on subjects SBK subject of decorative motif type.","author":[{"dropping-particle":"","family":"Setiawan","given":"Wawan","non-dropping-particle":"","parse-names":false,"suffix":""},{"dropping-particle":"","family":"Nuraisah","given":"Hani","non-dropping-particle":"","parse-names":false,"suffix":""}],"container-title":"al-Aulad: Journal of Islamic Primary Education","id":"ITEM-1","issued":{"date-parts":[["2018"]]},"title":"GALERY WALK DALAM AKTIVITAS BELAJAR: PENELITIAN TINDAKAN KELAS DI MADRASAH IBTIDAIYAH","type":"article-journal"},"uris":["http://www.mendeley.com/documents/?uuid=4d7a389e-9dba-4611-96cf-7f73305ecfc8"]}],"mendeley":{"formattedCitation":"(Setiawan and Nuraisah, 2018)","plainTextFormattedCitation":"(Setiawan and Nuraisah, 2018)","previouslyFormattedCitation":"(Setiawan &amp; Nuraisah, 2018)"},"properties":{"noteIndex":0},"schema":"https://github.com/citation-style-language/schema/raw/master/csl-citation.json"}</w:instrText>
      </w:r>
      <w:r>
        <w:rPr>
          <w:rFonts w:ascii="Times New Roman" w:eastAsia="Times New Roman" w:hAnsi="Times New Roman" w:cs="Times New Roman"/>
          <w:sz w:val="24"/>
          <w:szCs w:val="24"/>
          <w:lang w:val="en-US"/>
        </w:rPr>
        <w:fldChar w:fldCharType="separate"/>
      </w:r>
      <w:r w:rsidR="00C43BC5" w:rsidRPr="00C43BC5">
        <w:rPr>
          <w:rFonts w:ascii="Times New Roman" w:eastAsia="Times New Roman" w:hAnsi="Times New Roman" w:cs="Times New Roman"/>
          <w:noProof/>
          <w:sz w:val="24"/>
          <w:szCs w:val="24"/>
          <w:lang w:val="en-US"/>
        </w:rPr>
        <w:t>(Setiawan and Nuraisah, 2018)</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rPr>
        <w:t>.</w:t>
      </w:r>
    </w:p>
    <w:p w14:paraId="0600C292" w14:textId="52497A70" w:rsidR="00F96F98" w:rsidRDefault="007108A6">
      <w:pPr>
        <w:spacing w:after="0" w:line="480" w:lineRule="auto"/>
        <w:ind w:left="990" w:firstLine="540"/>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Dengan menggunakan metode </w:t>
      </w:r>
      <w:r>
        <w:rPr>
          <w:rFonts w:ascii="Times New Roman" w:eastAsia="Times New Roman" w:hAnsi="Times New Roman" w:cs="Times New Roman"/>
          <w:i/>
          <w:sz w:val="24"/>
          <w:szCs w:val="24"/>
        </w:rPr>
        <w:t xml:space="preserve">Gallery Walk </w:t>
      </w:r>
      <w:r>
        <w:rPr>
          <w:rFonts w:ascii="Times New Roman" w:eastAsia="Times New Roman" w:hAnsi="Times New Roman" w:cs="Times New Roman"/>
          <w:sz w:val="24"/>
          <w:szCs w:val="24"/>
        </w:rPr>
        <w:t xml:space="preserve">diharapkan dapat mengatasi kendala-kendala pembelajaran seperti materi pelajaran diserap oleh audiens secara tidak maksimal sehingga hasil belajar audienspun belum maksimal, karena metode ini dapat mengefisienkan waktu pelajaran dan audiens dapat lebih mudah memahami pelajaran. Strategi ini memberikan kesempatan kepada audiens untuk membuat suatu karya dan melihat langsung kekurangpahamannya dengan materi tersebut dengan melihat hasil karya teman yang lainnya dan dapat saling mengisi kekurangannya itu. </w:t>
      </w:r>
      <w:r>
        <w:rPr>
          <w:rFonts w:ascii="Times New Roman" w:eastAsia="Times New Roman" w:hAnsi="Times New Roman" w:cs="Times New Roman"/>
          <w:i/>
          <w:sz w:val="24"/>
          <w:szCs w:val="24"/>
        </w:rPr>
        <w:t xml:space="preserve">Gallery Walk </w:t>
      </w:r>
      <w:r>
        <w:rPr>
          <w:rFonts w:ascii="Times New Roman" w:eastAsia="Times New Roman" w:hAnsi="Times New Roman" w:cs="Times New Roman"/>
          <w:sz w:val="24"/>
          <w:szCs w:val="24"/>
        </w:rPr>
        <w:t xml:space="preserve">juga dapat memotivasi keaktifan </w:t>
      </w:r>
      <w:r>
        <w:rPr>
          <w:rFonts w:ascii="Times New Roman" w:eastAsia="Times New Roman" w:hAnsi="Times New Roman" w:cs="Times New Roman"/>
          <w:sz w:val="24"/>
          <w:szCs w:val="24"/>
        </w:rPr>
        <w:lastRenderedPageBreak/>
        <w:t xml:space="preserve">audiens dalam proses belajar sebab bila sesuatu </w:t>
      </w:r>
      <w:r>
        <w:rPr>
          <w:rFonts w:ascii="Times New Roman" w:eastAsia="Times New Roman" w:hAnsi="Times New Roman" w:cs="Times New Roman"/>
          <w:spacing w:val="-3"/>
          <w:sz w:val="24"/>
          <w:szCs w:val="24"/>
        </w:rPr>
        <w:t xml:space="preserve">yang </w:t>
      </w:r>
      <w:r>
        <w:rPr>
          <w:rFonts w:ascii="Times New Roman" w:eastAsia="Times New Roman" w:hAnsi="Times New Roman" w:cs="Times New Roman"/>
          <w:sz w:val="24"/>
          <w:szCs w:val="24"/>
        </w:rPr>
        <w:t xml:space="preserve">baru ditemukan berbeda antara satu dengan yang lainnya maka dapat </w:t>
      </w:r>
      <w:r>
        <w:rPr>
          <w:rFonts w:ascii="Times New Roman" w:eastAsia="Times New Roman" w:hAnsi="Times New Roman" w:cs="Times New Roman"/>
          <w:spacing w:val="-3"/>
          <w:sz w:val="24"/>
          <w:szCs w:val="24"/>
        </w:rPr>
        <w:t xml:space="preserve">saling </w:t>
      </w:r>
      <w:r>
        <w:rPr>
          <w:rFonts w:ascii="Times New Roman" w:eastAsia="Times New Roman" w:hAnsi="Times New Roman" w:cs="Times New Roman"/>
          <w:sz w:val="24"/>
          <w:szCs w:val="24"/>
        </w:rPr>
        <w:t>mengoreksi antara sesama audiens baik kelompok maupun antar audiens itu</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sendiri</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fldLock="1"/>
      </w:r>
      <w:r w:rsidR="00C43BC5">
        <w:rPr>
          <w:rFonts w:ascii="Times New Roman" w:eastAsia="Times New Roman" w:hAnsi="Times New Roman" w:cs="Times New Roman"/>
          <w:sz w:val="24"/>
          <w:szCs w:val="24"/>
          <w:lang w:val="en-US"/>
        </w:rPr>
        <w:instrText>ADDIN CSL_CITATION {"citationItems":[{"id":"ITEM-1","itemData":{"DOI":"10.4324/9781315855011-81","author":[{"dropping-particle":"","family":"Harris","given":"Bryan","non-dropping-particle":"","parse-names":false,"suffix":""},{"dropping-particle":"","family":"Bradshaw","given":"Lisa","non-dropping-particle":"","parse-names":false,"suffix":""}],"container-title":"Battling Boredom","id":"ITEM-1","issued":{"date-parts":[["2019"]]},"title":"Gallery Walk","type":"chapter"},"uris":["http://www.mendeley.com/documents/?uuid=d7a63e11-f18d-4b64-9394-647fb211e328","http://www.mendeley.com/documents/?uuid=5f053cea-c6a7-4a9a-8d12-1855d39b9f90"]}],"mendeley":{"formattedCitation":"(Harris and Bradshaw, 2019)","plainTextFormattedCitation":"(Harris and Bradshaw, 2019)","previouslyFormattedCitation":"(Harris &amp; Bradshaw, 2019)"},"properties":{"noteIndex":0},"schema":"https://github.com/citation-style-language/schema/raw/master/csl-citation.json"}</w:instrText>
      </w:r>
      <w:r>
        <w:rPr>
          <w:rFonts w:ascii="Times New Roman" w:eastAsia="Times New Roman" w:hAnsi="Times New Roman" w:cs="Times New Roman"/>
          <w:sz w:val="24"/>
          <w:szCs w:val="24"/>
          <w:lang w:val="en-US"/>
        </w:rPr>
        <w:fldChar w:fldCharType="separate"/>
      </w:r>
      <w:r w:rsidR="00C43BC5" w:rsidRPr="00C43BC5">
        <w:rPr>
          <w:rFonts w:ascii="Times New Roman" w:eastAsia="Times New Roman" w:hAnsi="Times New Roman" w:cs="Times New Roman"/>
          <w:noProof/>
          <w:sz w:val="24"/>
          <w:szCs w:val="24"/>
          <w:lang w:val="en-US"/>
        </w:rPr>
        <w:t>(Harris and Bradshaw, 2019)</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rPr>
        <w:t>.</w:t>
      </w:r>
    </w:p>
    <w:p w14:paraId="66350838" w14:textId="77777777" w:rsidR="00F96F98" w:rsidRDefault="007108A6">
      <w:pPr>
        <w:spacing w:after="0" w:line="480" w:lineRule="auto"/>
        <w:ind w:left="990" w:firstLine="54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rPr>
        <w:t xml:space="preserve"> pembelajaran </w:t>
      </w:r>
      <w:r>
        <w:rPr>
          <w:rFonts w:ascii="Times New Roman" w:eastAsia="Times New Roman" w:hAnsi="Times New Roman" w:cs="Times New Roman"/>
          <w:i/>
          <w:sz w:val="24"/>
          <w:szCs w:val="24"/>
        </w:rPr>
        <w:t xml:space="preserve">Gallery Walk </w:t>
      </w:r>
      <w:r>
        <w:rPr>
          <w:rFonts w:ascii="Times New Roman" w:eastAsia="Times New Roman" w:hAnsi="Times New Roman" w:cs="Times New Roman"/>
          <w:sz w:val="24"/>
          <w:szCs w:val="24"/>
        </w:rPr>
        <w:t>mempunyai tujuan yaitu agar setiap anggota kelompok dapat berpartisipasi atau memberikan kontribusi dan dapat belajar menerima pendapat atau hasil pemikiran orang lain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fldChar w:fldCharType="begin" w:fldLock="1"/>
      </w:r>
      <w:r>
        <w:rPr>
          <w:rFonts w:ascii="Times New Roman" w:eastAsia="Times New Roman" w:hAnsi="Times New Roman" w:cs="Times New Roman"/>
          <w:sz w:val="24"/>
          <w:szCs w:val="24"/>
          <w:lang w:val="en-US"/>
        </w:rPr>
        <w:instrText>ADDIN CSL_CITATION {"citationItems":[{"id":"ITEM-1","itemData":{"DOI":"10.20956/jna.v16i1.6662","ISSN":"1693-8135","abstract":"Hasanuddin University of Makassar, Indonesia, has changed its pedagogical paradigm from teaching to facilitating. The training contains strategies in managing the classroom, particularly in engaging and facilitating students in the learning process. Specifically in the Arabic language classroom, for the last 6 years. The present study outlines an action-research approach to the Gallery Walk, a practice that has proven to be successful in incorporating these strategies, to create an active-learning environment. The purpose of this classroom-based action research is to describe Gallery Walk implementation, and to analyze the effect of Gallery Walk and its modifications, in increasing students’ participation and learning. In terms of method, reflections and a questionnaire were used to collect data from 29 participating students. The questionnaire contains questions related to students’ knowledge, skills, and attitudes. The data was described and analyzed in quantitative fashion. The results show that the Gallery Walk exercise can effectively engage students in the learning process. The students can obtain knowledge effortlessly, utilize their skills in understanding the topic discussed and create a constructive attitude towards other students. The conclusion can be drawn that the four Gallery Walk sessions can significantly lead students to participate broadly in the learning process.","author":[{"dropping-particle":"","family":"Ridwan","given":"Muhammad","non-dropping-particle":"","parse-names":false,"suffix":""}],"container-title":"Nady Al-Adab","id":"ITEM-1","issued":{"date-parts":[["2019"]]},"title":"GALLERY WALK; An Alternative Learning Strategy in Increasing Students’ Active Learning","type":"article-journal"},"uris":["http://www.mendeley.com/documents/?uuid=b69cc1c4-ab0c-4159-bff3-960ceec9365e","http://www.mendeley.com/documents/?uuid=3eff915f-d8bc-422c-9e01-86cb3c875e5b"]}],"mendeley":{"formattedCitation":"(Ridwan, 2019)","plainTextFormattedCitation":"(Ridwan, 2019)","previouslyFormattedCitation":"(Ridwan, 2019)"},"properties":{"noteIndex":0},"schema":"https://github.com/citation-style-language/schema/raw/master/csl-citation.json"}</w:instrText>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(Ridwan, 2019)</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rPr>
        <w:t>. Adapun tujuan lainnya dari metode pembelajaran ini antara lain:</w:t>
      </w:r>
    </w:p>
    <w:p w14:paraId="1B893A7E" w14:textId="77777777" w:rsidR="00F96F98" w:rsidRDefault="007108A6">
      <w:pPr>
        <w:pStyle w:val="ListParagraph"/>
        <w:numPr>
          <w:ilvl w:val="0"/>
          <w:numId w:val="45"/>
        </w:numPr>
        <w:spacing w:after="0" w:line="480" w:lineRule="auto"/>
        <w:ind w:left="1701"/>
        <w:jc w:val="both"/>
        <w:rPr>
          <w:rFonts w:ascii="Times New Roman" w:eastAsia="Times New Roman" w:hAnsi="Times New Roman" w:cs="Times New Roman"/>
          <w:sz w:val="24"/>
          <w:szCs w:val="24"/>
        </w:rPr>
      </w:pPr>
      <w:r>
        <w:rPr>
          <w:rFonts w:ascii="Times New Roman" w:hAnsi="Times New Roman" w:cs="Times New Roman"/>
          <w:sz w:val="24"/>
          <w:szCs w:val="24"/>
        </w:rPr>
        <w:t>Membuat audiens tertarik akan topik materi yang akan dibahas</w:t>
      </w:r>
      <w:r>
        <w:rPr>
          <w:rFonts w:ascii="Times New Roman" w:hAnsi="Times New Roman" w:cs="Times New Roman"/>
          <w:sz w:val="24"/>
          <w:szCs w:val="24"/>
          <w:lang w:val="en-US"/>
        </w:rPr>
        <w:t>.</w:t>
      </w:r>
    </w:p>
    <w:p w14:paraId="7A95A7B2" w14:textId="77777777" w:rsidR="00F96F98" w:rsidRDefault="007108A6">
      <w:pPr>
        <w:pStyle w:val="ListParagraph"/>
        <w:numPr>
          <w:ilvl w:val="0"/>
          <w:numId w:val="45"/>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Memberikan kesempatan pada audiens akan pengetahuan dan keyakinan mereka tentang materi </w:t>
      </w:r>
      <w:r>
        <w:rPr>
          <w:rFonts w:ascii="Times New Roman" w:hAnsi="Times New Roman" w:cs="Times New Roman"/>
          <w:spacing w:val="-3"/>
          <w:sz w:val="24"/>
          <w:szCs w:val="24"/>
        </w:rPr>
        <w:t xml:space="preserve">yang </w:t>
      </w:r>
      <w:r>
        <w:rPr>
          <w:rFonts w:ascii="Times New Roman" w:hAnsi="Times New Roman" w:cs="Times New Roman"/>
          <w:sz w:val="24"/>
          <w:szCs w:val="24"/>
        </w:rPr>
        <w:t>akan dibahas, terlepas pemahamannya sudah ataupun belum</w:t>
      </w:r>
      <w:r>
        <w:rPr>
          <w:rFonts w:ascii="Times New Roman" w:hAnsi="Times New Roman" w:cs="Times New Roman"/>
          <w:spacing w:val="-10"/>
          <w:sz w:val="24"/>
          <w:szCs w:val="24"/>
        </w:rPr>
        <w:t xml:space="preserve"> </w:t>
      </w:r>
      <w:r>
        <w:rPr>
          <w:rFonts w:ascii="Times New Roman" w:hAnsi="Times New Roman" w:cs="Times New Roman"/>
          <w:sz w:val="24"/>
          <w:szCs w:val="24"/>
        </w:rPr>
        <w:t>tepat.</w:t>
      </w:r>
    </w:p>
    <w:p w14:paraId="5A4F5325" w14:textId="77777777" w:rsidR="00F96F98" w:rsidRDefault="007108A6">
      <w:pPr>
        <w:pStyle w:val="ListParagraph"/>
        <w:numPr>
          <w:ilvl w:val="0"/>
          <w:numId w:val="45"/>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Mengajak audiens untuk menggali lebih dalam lagi pengetahuan </w:t>
      </w:r>
      <w:r>
        <w:rPr>
          <w:rFonts w:ascii="Times New Roman" w:hAnsi="Times New Roman" w:cs="Times New Roman"/>
          <w:spacing w:val="-3"/>
          <w:sz w:val="24"/>
          <w:szCs w:val="24"/>
        </w:rPr>
        <w:t xml:space="preserve">yang </w:t>
      </w:r>
      <w:r>
        <w:rPr>
          <w:rFonts w:ascii="Times New Roman" w:hAnsi="Times New Roman" w:cs="Times New Roman"/>
          <w:sz w:val="24"/>
          <w:szCs w:val="24"/>
        </w:rPr>
        <w:t>telah mereka peroleh.</w:t>
      </w:r>
    </w:p>
    <w:p w14:paraId="30359978" w14:textId="77777777" w:rsidR="00F96F98" w:rsidRDefault="007108A6">
      <w:pPr>
        <w:pStyle w:val="ListParagraph"/>
        <w:numPr>
          <w:ilvl w:val="0"/>
          <w:numId w:val="45"/>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Memberi kesempatan audiens mengembangkan pengetahuan </w:t>
      </w:r>
      <w:r>
        <w:rPr>
          <w:rFonts w:ascii="Times New Roman" w:hAnsi="Times New Roman" w:cs="Times New Roman"/>
          <w:spacing w:val="2"/>
          <w:sz w:val="24"/>
          <w:szCs w:val="24"/>
        </w:rPr>
        <w:t xml:space="preserve">dan </w:t>
      </w:r>
      <w:r>
        <w:rPr>
          <w:rFonts w:ascii="Times New Roman" w:hAnsi="Times New Roman" w:cs="Times New Roman"/>
          <w:sz w:val="24"/>
          <w:szCs w:val="24"/>
        </w:rPr>
        <w:t xml:space="preserve">keterampilannya (misal: berpikir, berkomunikasi, bekerja </w:t>
      </w:r>
      <w:r>
        <w:rPr>
          <w:rFonts w:ascii="Times New Roman" w:hAnsi="Times New Roman" w:cs="Times New Roman"/>
          <w:spacing w:val="-3"/>
          <w:sz w:val="24"/>
          <w:szCs w:val="24"/>
        </w:rPr>
        <w:t xml:space="preserve">sama </w:t>
      </w:r>
      <w:r>
        <w:rPr>
          <w:rFonts w:ascii="Times New Roman" w:hAnsi="Times New Roman" w:cs="Times New Roman"/>
          <w:sz w:val="24"/>
          <w:szCs w:val="24"/>
        </w:rPr>
        <w:t>ataupun meneliti) dala memperoleh informasi</w:t>
      </w:r>
      <w:r>
        <w:rPr>
          <w:rFonts w:ascii="Times New Roman" w:hAnsi="Times New Roman" w:cs="Times New Roman"/>
          <w:spacing w:val="5"/>
          <w:sz w:val="24"/>
          <w:szCs w:val="24"/>
        </w:rPr>
        <w:t xml:space="preserve"> </w:t>
      </w:r>
      <w:r>
        <w:rPr>
          <w:rFonts w:ascii="Times New Roman" w:hAnsi="Times New Roman" w:cs="Times New Roman"/>
          <w:sz w:val="24"/>
          <w:szCs w:val="24"/>
        </w:rPr>
        <w:t>baru.</w:t>
      </w:r>
    </w:p>
    <w:p w14:paraId="134D6112" w14:textId="77777777" w:rsidR="00F96F98" w:rsidRDefault="007108A6">
      <w:pPr>
        <w:pStyle w:val="ListParagraph"/>
        <w:numPr>
          <w:ilvl w:val="0"/>
          <w:numId w:val="45"/>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Memberi kesmepatan pada audiens untuk memilah dan mengolah informasi baru yang mereka</w:t>
      </w:r>
      <w:r>
        <w:rPr>
          <w:rFonts w:ascii="Times New Roman" w:hAnsi="Times New Roman" w:cs="Times New Roman"/>
          <w:spacing w:val="11"/>
          <w:sz w:val="24"/>
          <w:szCs w:val="24"/>
        </w:rPr>
        <w:t xml:space="preserve"> </w:t>
      </w:r>
      <w:r>
        <w:rPr>
          <w:rFonts w:ascii="Times New Roman" w:hAnsi="Times New Roman" w:cs="Times New Roman"/>
          <w:sz w:val="24"/>
          <w:szCs w:val="24"/>
        </w:rPr>
        <w:t>peroleh.</w:t>
      </w:r>
    </w:p>
    <w:p w14:paraId="1A91A62A" w14:textId="6DD342BA" w:rsidR="00F96F98" w:rsidRDefault="007108A6">
      <w:pPr>
        <w:spacing w:after="0" w:line="480" w:lineRule="auto"/>
        <w:ind w:left="990" w:firstLine="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Langkah-langkah pelaksanaan metode pembelajaran </w:t>
      </w:r>
      <w:r>
        <w:rPr>
          <w:rFonts w:ascii="Times New Roman" w:eastAsia="Times New Roman" w:hAnsi="Times New Roman" w:cs="Times New Roman"/>
          <w:i/>
          <w:sz w:val="24"/>
          <w:szCs w:val="24"/>
        </w:rPr>
        <w:t xml:space="preserve">Gallery Walk </w:t>
      </w:r>
      <w:r>
        <w:rPr>
          <w:rFonts w:ascii="Times New Roman" w:eastAsia="Times New Roman" w:hAnsi="Times New Roman" w:cs="Times New Roman"/>
          <w:sz w:val="24"/>
          <w:szCs w:val="24"/>
        </w:rPr>
        <w:t>adalah</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sebagai berikut:</w:t>
      </w:r>
    </w:p>
    <w:p w14:paraId="60A05CB1" w14:textId="77777777"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 xml:space="preserve">Pengajar membagi audiens dalam beberapa kelompok </w:t>
      </w:r>
      <w:r>
        <w:rPr>
          <w:rFonts w:ascii="Times New Roman" w:hAnsi="Times New Roman" w:cs="Times New Roman"/>
          <w:spacing w:val="-3"/>
          <w:sz w:val="24"/>
          <w:szCs w:val="24"/>
        </w:rPr>
        <w:t xml:space="preserve">yang </w:t>
      </w:r>
      <w:r>
        <w:rPr>
          <w:rFonts w:ascii="Times New Roman" w:hAnsi="Times New Roman" w:cs="Times New Roman"/>
          <w:sz w:val="24"/>
          <w:szCs w:val="24"/>
        </w:rPr>
        <w:t>setiap kelompoknya terdiri dari 2 sampai 4 audiens. Jumlah anggota kelompok dapat disesuaikan sesuai jumlah audiens dalam</w:t>
      </w:r>
      <w:r>
        <w:rPr>
          <w:rFonts w:ascii="Times New Roman" w:hAnsi="Times New Roman" w:cs="Times New Roman"/>
          <w:spacing w:val="-7"/>
          <w:sz w:val="24"/>
          <w:szCs w:val="24"/>
        </w:rPr>
        <w:t xml:space="preserve"> </w:t>
      </w:r>
      <w:r>
        <w:rPr>
          <w:rFonts w:ascii="Times New Roman" w:hAnsi="Times New Roman" w:cs="Times New Roman"/>
          <w:sz w:val="24"/>
          <w:szCs w:val="24"/>
        </w:rPr>
        <w:t>kelas.</w:t>
      </w:r>
    </w:p>
    <w:p w14:paraId="0310DE6D" w14:textId="77777777"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Masing-masing kelompok diberikan </w:t>
      </w:r>
      <w:r>
        <w:rPr>
          <w:rFonts w:ascii="Times New Roman" w:hAnsi="Times New Roman" w:cs="Times New Roman"/>
          <w:spacing w:val="-3"/>
          <w:sz w:val="24"/>
          <w:szCs w:val="24"/>
        </w:rPr>
        <w:t xml:space="preserve">media </w:t>
      </w:r>
      <w:r>
        <w:rPr>
          <w:rFonts w:ascii="Times New Roman" w:hAnsi="Times New Roman" w:cs="Times New Roman"/>
          <w:sz w:val="24"/>
          <w:szCs w:val="24"/>
        </w:rPr>
        <w:t>berupa kertas plano dan spidol untuk menuliskan jawaban kelompok.</w:t>
      </w:r>
    </w:p>
    <w:p w14:paraId="3931B332" w14:textId="77777777"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Setiap kelompok diberikan sebuah masalah </w:t>
      </w:r>
      <w:r>
        <w:rPr>
          <w:rFonts w:ascii="Times New Roman" w:hAnsi="Times New Roman" w:cs="Times New Roman"/>
          <w:spacing w:val="2"/>
          <w:sz w:val="24"/>
          <w:szCs w:val="24"/>
        </w:rPr>
        <w:t xml:space="preserve">atau </w:t>
      </w:r>
      <w:r>
        <w:rPr>
          <w:rFonts w:ascii="Times New Roman" w:hAnsi="Times New Roman" w:cs="Times New Roman"/>
          <w:sz w:val="24"/>
          <w:szCs w:val="24"/>
        </w:rPr>
        <w:t xml:space="preserve">pertanyaan berdasarkan materi </w:t>
      </w:r>
      <w:r>
        <w:rPr>
          <w:rFonts w:ascii="Times New Roman" w:hAnsi="Times New Roman" w:cs="Times New Roman"/>
          <w:spacing w:val="-3"/>
          <w:sz w:val="24"/>
          <w:szCs w:val="24"/>
        </w:rPr>
        <w:t xml:space="preserve">yang </w:t>
      </w:r>
      <w:r>
        <w:rPr>
          <w:rFonts w:ascii="Times New Roman" w:hAnsi="Times New Roman" w:cs="Times New Roman"/>
          <w:sz w:val="24"/>
          <w:szCs w:val="24"/>
        </w:rPr>
        <w:t>sebelumnya telah diberikan oleh</w:t>
      </w:r>
      <w:r>
        <w:rPr>
          <w:rFonts w:ascii="Times New Roman" w:hAnsi="Times New Roman" w:cs="Times New Roman"/>
          <w:spacing w:val="-8"/>
          <w:sz w:val="24"/>
          <w:szCs w:val="24"/>
        </w:rPr>
        <w:t xml:space="preserve"> </w:t>
      </w:r>
      <w:r>
        <w:rPr>
          <w:rFonts w:ascii="Times New Roman" w:hAnsi="Times New Roman" w:cs="Times New Roman"/>
          <w:sz w:val="24"/>
          <w:szCs w:val="24"/>
        </w:rPr>
        <w:t>pengajar.</w:t>
      </w:r>
    </w:p>
    <w:p w14:paraId="42B45677" w14:textId="77777777"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Memerintahkan kelompok untuk mendiskusikan jawaban atas masalah yang diberikan selama rentang waktu </w:t>
      </w:r>
      <w:r>
        <w:rPr>
          <w:rFonts w:ascii="Times New Roman" w:hAnsi="Times New Roman" w:cs="Times New Roman"/>
          <w:spacing w:val="-3"/>
          <w:sz w:val="24"/>
          <w:szCs w:val="24"/>
        </w:rPr>
        <w:t xml:space="preserve">yang </w:t>
      </w:r>
      <w:r>
        <w:rPr>
          <w:rFonts w:ascii="Times New Roman" w:hAnsi="Times New Roman" w:cs="Times New Roman"/>
          <w:sz w:val="24"/>
          <w:szCs w:val="24"/>
        </w:rPr>
        <w:t xml:space="preserve">telah ditentukan dan boleh dituangkan dalam bentuk </w:t>
      </w:r>
      <w:r>
        <w:rPr>
          <w:rFonts w:ascii="Times New Roman" w:hAnsi="Times New Roman" w:cs="Times New Roman"/>
          <w:spacing w:val="-2"/>
          <w:sz w:val="24"/>
          <w:szCs w:val="24"/>
        </w:rPr>
        <w:t xml:space="preserve">gambar </w:t>
      </w:r>
      <w:r>
        <w:rPr>
          <w:rFonts w:ascii="Times New Roman" w:hAnsi="Times New Roman" w:cs="Times New Roman"/>
          <w:sz w:val="24"/>
          <w:szCs w:val="24"/>
        </w:rPr>
        <w:t xml:space="preserve">atau skema pada kertas </w:t>
      </w:r>
      <w:r>
        <w:rPr>
          <w:rFonts w:ascii="Times New Roman" w:hAnsi="Times New Roman" w:cs="Times New Roman"/>
          <w:spacing w:val="-3"/>
          <w:sz w:val="24"/>
          <w:szCs w:val="24"/>
        </w:rPr>
        <w:t xml:space="preserve">plano yang </w:t>
      </w:r>
      <w:r>
        <w:rPr>
          <w:rFonts w:ascii="Times New Roman" w:hAnsi="Times New Roman" w:cs="Times New Roman"/>
          <w:sz w:val="24"/>
          <w:szCs w:val="24"/>
        </w:rPr>
        <w:t>telah diberikan sesuai kreativitas</w:t>
      </w:r>
      <w:r>
        <w:rPr>
          <w:rFonts w:ascii="Times New Roman" w:hAnsi="Times New Roman" w:cs="Times New Roman"/>
          <w:spacing w:val="-7"/>
          <w:sz w:val="24"/>
          <w:szCs w:val="24"/>
        </w:rPr>
        <w:t xml:space="preserve"> </w:t>
      </w:r>
      <w:r>
        <w:rPr>
          <w:rFonts w:ascii="Times New Roman" w:hAnsi="Times New Roman" w:cs="Times New Roman"/>
          <w:sz w:val="24"/>
          <w:szCs w:val="24"/>
        </w:rPr>
        <w:t>mereka.</w:t>
      </w:r>
    </w:p>
    <w:p w14:paraId="1B65E0C9" w14:textId="77777777"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Apabila telah selesai berdiskusi, diminta dua relawan dari setiap kelompok untuk mempresentasikan hasil karya kelompoknya. Yaitu dengan cara ditempelkan pada papan yang telah disiapkan oleh pengajar di depan kelas untuk</w:t>
      </w:r>
      <w:r>
        <w:rPr>
          <w:rFonts w:ascii="Times New Roman" w:hAnsi="Times New Roman" w:cs="Times New Roman"/>
          <w:spacing w:val="1"/>
          <w:sz w:val="24"/>
          <w:szCs w:val="24"/>
        </w:rPr>
        <w:t xml:space="preserve"> </w:t>
      </w:r>
      <w:r>
        <w:rPr>
          <w:rFonts w:ascii="Times New Roman" w:hAnsi="Times New Roman" w:cs="Times New Roman"/>
          <w:sz w:val="24"/>
          <w:szCs w:val="24"/>
        </w:rPr>
        <w:t>dipamerkan.</w:t>
      </w:r>
    </w:p>
    <w:p w14:paraId="2E6D326C" w14:textId="77777777"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Anggota kelompok lain diminta untuk mengamati, mencatat, bertanya, dan mengoreksi hasil diskusi kelompok </w:t>
      </w:r>
      <w:r>
        <w:rPr>
          <w:rFonts w:ascii="Times New Roman" w:hAnsi="Times New Roman" w:cs="Times New Roman"/>
          <w:spacing w:val="-3"/>
          <w:sz w:val="24"/>
          <w:szCs w:val="24"/>
        </w:rPr>
        <w:t>yang</w:t>
      </w:r>
      <w:r>
        <w:rPr>
          <w:rFonts w:ascii="Times New Roman" w:hAnsi="Times New Roman" w:cs="Times New Roman"/>
          <w:spacing w:val="-6"/>
          <w:sz w:val="24"/>
          <w:szCs w:val="24"/>
        </w:rPr>
        <w:t xml:space="preserve"> </w:t>
      </w:r>
      <w:r>
        <w:rPr>
          <w:rFonts w:ascii="Times New Roman" w:hAnsi="Times New Roman" w:cs="Times New Roman"/>
          <w:sz w:val="24"/>
          <w:szCs w:val="24"/>
        </w:rPr>
        <w:t>dipamerkan.</w:t>
      </w:r>
    </w:p>
    <w:p w14:paraId="2E3423F0" w14:textId="77777777"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Setiap perwakilan dari kelompok lain dipersilahkan memberi komentar, masukan atau saran serta kekurangan dan kelebihan dari hasil karya kelompok yang</w:t>
      </w:r>
      <w:r>
        <w:rPr>
          <w:rFonts w:ascii="Times New Roman" w:hAnsi="Times New Roman" w:cs="Times New Roman"/>
          <w:spacing w:val="3"/>
          <w:sz w:val="24"/>
          <w:szCs w:val="24"/>
        </w:rPr>
        <w:t xml:space="preserve"> </w:t>
      </w:r>
      <w:r>
        <w:rPr>
          <w:rFonts w:ascii="Times New Roman" w:hAnsi="Times New Roman" w:cs="Times New Roman"/>
          <w:sz w:val="24"/>
          <w:szCs w:val="24"/>
        </w:rPr>
        <w:t>dipamerkan.</w:t>
      </w:r>
    </w:p>
    <w:p w14:paraId="21538BB3" w14:textId="77777777"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 xml:space="preserve">Kelompok </w:t>
      </w:r>
      <w:r>
        <w:rPr>
          <w:rFonts w:ascii="Times New Roman" w:hAnsi="Times New Roman" w:cs="Times New Roman"/>
          <w:spacing w:val="-3"/>
          <w:sz w:val="24"/>
          <w:szCs w:val="24"/>
        </w:rPr>
        <w:t xml:space="preserve">yang </w:t>
      </w:r>
      <w:r>
        <w:rPr>
          <w:rFonts w:ascii="Times New Roman" w:hAnsi="Times New Roman" w:cs="Times New Roman"/>
          <w:sz w:val="24"/>
          <w:szCs w:val="24"/>
        </w:rPr>
        <w:t>sedang dikomentari boleh memberikan sanggahan atau mempertahankan hasil karya</w:t>
      </w:r>
      <w:r>
        <w:rPr>
          <w:rFonts w:ascii="Times New Roman" w:hAnsi="Times New Roman" w:cs="Times New Roman"/>
          <w:spacing w:val="1"/>
          <w:sz w:val="24"/>
          <w:szCs w:val="24"/>
        </w:rPr>
        <w:t xml:space="preserve"> </w:t>
      </w:r>
      <w:r>
        <w:rPr>
          <w:rFonts w:ascii="Times New Roman" w:hAnsi="Times New Roman" w:cs="Times New Roman"/>
          <w:sz w:val="24"/>
          <w:szCs w:val="24"/>
        </w:rPr>
        <w:t>kelompoknya.</w:t>
      </w:r>
    </w:p>
    <w:p w14:paraId="1D231FE1" w14:textId="77777777"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Setelah diskusi antar kelompok </w:t>
      </w:r>
      <w:r>
        <w:rPr>
          <w:rFonts w:ascii="Times New Roman" w:hAnsi="Times New Roman" w:cs="Times New Roman"/>
          <w:spacing w:val="-3"/>
          <w:sz w:val="24"/>
          <w:szCs w:val="24"/>
        </w:rPr>
        <w:t xml:space="preserve">selesai, </w:t>
      </w:r>
      <w:r>
        <w:rPr>
          <w:rFonts w:ascii="Times New Roman" w:hAnsi="Times New Roman" w:cs="Times New Roman"/>
          <w:sz w:val="24"/>
          <w:szCs w:val="24"/>
        </w:rPr>
        <w:t xml:space="preserve">setiap kelompok </w:t>
      </w:r>
      <w:r>
        <w:rPr>
          <w:rFonts w:ascii="Times New Roman" w:hAnsi="Times New Roman" w:cs="Times New Roman"/>
          <w:spacing w:val="-3"/>
          <w:sz w:val="24"/>
          <w:szCs w:val="24"/>
        </w:rPr>
        <w:t xml:space="preserve">yang </w:t>
      </w:r>
      <w:r>
        <w:rPr>
          <w:rFonts w:ascii="Times New Roman" w:hAnsi="Times New Roman" w:cs="Times New Roman"/>
          <w:sz w:val="24"/>
          <w:szCs w:val="24"/>
        </w:rPr>
        <w:t>mempresentasikan hasil karya kelompoknya dipersilahkan kembali ke kelompoknya.</w:t>
      </w:r>
    </w:p>
    <w:p w14:paraId="678ACA03" w14:textId="5CB3CFE1" w:rsidR="00F96F98" w:rsidRDefault="007108A6">
      <w:pPr>
        <w:pStyle w:val="ListParagraph"/>
        <w:numPr>
          <w:ilvl w:val="0"/>
          <w:numId w:val="4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Pengajar mengklarifikasi atau meluruskan anggapan-anggapan yang kurang tepat dan memberi kesimpulan atas materi </w:t>
      </w:r>
      <w:r>
        <w:rPr>
          <w:rFonts w:ascii="Times New Roman" w:hAnsi="Times New Roman" w:cs="Times New Roman"/>
          <w:spacing w:val="-3"/>
          <w:sz w:val="24"/>
          <w:szCs w:val="24"/>
        </w:rPr>
        <w:t xml:space="preserve">yang </w:t>
      </w:r>
      <w:r>
        <w:rPr>
          <w:rFonts w:ascii="Times New Roman" w:hAnsi="Times New Roman" w:cs="Times New Roman"/>
          <w:sz w:val="24"/>
          <w:szCs w:val="24"/>
        </w:rPr>
        <w:t>telah dibahas bersama.</w:t>
      </w:r>
    </w:p>
    <w:p w14:paraId="793AE3BF" w14:textId="2F72A2B3" w:rsidR="00F66F3E" w:rsidRDefault="00F66F3E" w:rsidP="00F66F3E">
      <w:pPr>
        <w:pStyle w:val="ListParagraph"/>
        <w:spacing w:after="0" w:line="480" w:lineRule="auto"/>
        <w:ind w:left="1701"/>
        <w:jc w:val="right"/>
        <w:rPr>
          <w:rFonts w:ascii="Times New Roman" w:hAnsi="Times New Roman" w:cs="Times New Roman"/>
          <w:sz w:val="24"/>
          <w:szCs w:val="24"/>
        </w:rPr>
      </w:pPr>
      <w:r>
        <w:rPr>
          <w:rFonts w:ascii="Times New Roman" w:eastAsia="Times New Roman" w:hAnsi="Times New Roman" w:cs="Times New Roman"/>
          <w:sz w:val="24"/>
          <w:szCs w:val="24"/>
        </w:rPr>
        <w:fldChar w:fldCharType="begin" w:fldLock="1"/>
      </w:r>
      <w:r w:rsidR="00C43BC5">
        <w:rPr>
          <w:rFonts w:ascii="Times New Roman" w:eastAsia="Times New Roman" w:hAnsi="Times New Roman" w:cs="Times New Roman"/>
          <w:sz w:val="24"/>
          <w:szCs w:val="24"/>
        </w:rPr>
        <w:instrText>ADDIN CSL_CITATION {"citationItems":[{"id":"ITEM-1","itemData":{"DOI":"10.4324/9781315855011-81","author":[{"dropping-particle":"","family":"Harris","given":"Bryan","non-dropping-particle":"","parse-names":false,"suffix":""},{"dropping-particle":"","family":"Bradshaw","given":"Lisa","non-dropping-particle":"","parse-names":false,"suffix":""}],"container-title":"Battling Boredom","id":"ITEM-1","issued":{"date-parts":[["2019"]]},"title":"Gallery Walk","type":"chapter"},"uris":["http://www.mendeley.com/documents/?uuid=5f053cea-c6a7-4a9a-8d12-1855d39b9f90"]}],"mendeley":{"formattedCitation":"(Harris and Bradshaw, 2019)","plainTextFormattedCitation":"(Harris and Bradshaw, 2019)","previouslyFormattedCitation":"(Harris &amp; Bradshaw,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C43BC5" w:rsidRPr="00C43BC5">
        <w:rPr>
          <w:rFonts w:ascii="Times New Roman" w:eastAsia="Times New Roman" w:hAnsi="Times New Roman" w:cs="Times New Roman"/>
          <w:noProof/>
          <w:sz w:val="24"/>
          <w:szCs w:val="24"/>
        </w:rPr>
        <w:t>(Harris and Bradshaw, 2019)</w:t>
      </w:r>
      <w:r>
        <w:rPr>
          <w:rFonts w:ascii="Times New Roman" w:eastAsia="Times New Roman" w:hAnsi="Times New Roman" w:cs="Times New Roman"/>
          <w:sz w:val="24"/>
          <w:szCs w:val="24"/>
        </w:rPr>
        <w:fldChar w:fldCharType="end"/>
      </w:r>
    </w:p>
    <w:p w14:paraId="5274B5AC" w14:textId="28F23BBF" w:rsidR="00F96F98" w:rsidRDefault="007108A6">
      <w:pPr>
        <w:spacing w:after="0" w:line="480" w:lineRule="auto"/>
        <w:ind w:left="990" w:firstLine="540"/>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Berikut ini adalah beberapa kelebihan dari penerapan metode </w:t>
      </w:r>
      <w:r>
        <w:rPr>
          <w:rFonts w:ascii="Times New Roman" w:eastAsia="Times New Roman" w:hAnsi="Times New Roman" w:cs="Times New Roman"/>
          <w:i/>
          <w:sz w:val="24"/>
          <w:szCs w:val="24"/>
        </w:rPr>
        <w:t>Gallery Walk</w:t>
      </w:r>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Cs/>
          <w:sz w:val="24"/>
          <w:szCs w:val="24"/>
          <w:lang w:val="en-US"/>
        </w:rPr>
        <w:t>yaitu</w:t>
      </w:r>
      <w:proofErr w:type="spellEnd"/>
      <w:r>
        <w:rPr>
          <w:rFonts w:ascii="Times New Roman" w:eastAsia="Times New Roman" w:hAnsi="Times New Roman" w:cs="Times New Roman"/>
          <w:i/>
          <w:sz w:val="24"/>
          <w:szCs w:val="24"/>
        </w:rPr>
        <w:t>:</w:t>
      </w:r>
    </w:p>
    <w:p w14:paraId="626A667E" w14:textId="77777777" w:rsidR="00F96F98" w:rsidRDefault="007108A6">
      <w:pPr>
        <w:pStyle w:val="ListParagraph"/>
        <w:numPr>
          <w:ilvl w:val="0"/>
          <w:numId w:val="4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Audiens akan terlatih menjalin kerja sama dalam memecahkan masalah dalam proses</w:t>
      </w:r>
      <w:r>
        <w:rPr>
          <w:rFonts w:ascii="Times New Roman" w:hAnsi="Times New Roman" w:cs="Times New Roman"/>
          <w:spacing w:val="-4"/>
          <w:sz w:val="24"/>
          <w:szCs w:val="24"/>
        </w:rPr>
        <w:t xml:space="preserve"> </w:t>
      </w:r>
      <w:r>
        <w:rPr>
          <w:rFonts w:ascii="Times New Roman" w:hAnsi="Times New Roman" w:cs="Times New Roman"/>
          <w:sz w:val="24"/>
          <w:szCs w:val="24"/>
        </w:rPr>
        <w:t>belajar.</w:t>
      </w:r>
    </w:p>
    <w:p w14:paraId="26EAD5E7" w14:textId="77777777" w:rsidR="00F96F98" w:rsidRDefault="007108A6">
      <w:pPr>
        <w:pStyle w:val="ListParagraph"/>
        <w:numPr>
          <w:ilvl w:val="0"/>
          <w:numId w:val="4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Audiens dapat belajar menghargai atau mengapresiasikan hasil pemikiran dari orang</w:t>
      </w:r>
      <w:r>
        <w:rPr>
          <w:rFonts w:ascii="Times New Roman" w:hAnsi="Times New Roman" w:cs="Times New Roman"/>
          <w:spacing w:val="-5"/>
          <w:sz w:val="24"/>
          <w:szCs w:val="24"/>
        </w:rPr>
        <w:t xml:space="preserve"> </w:t>
      </w:r>
      <w:r>
        <w:rPr>
          <w:rFonts w:ascii="Times New Roman" w:hAnsi="Times New Roman" w:cs="Times New Roman"/>
          <w:spacing w:val="-3"/>
          <w:sz w:val="24"/>
          <w:szCs w:val="24"/>
        </w:rPr>
        <w:t>lain.</w:t>
      </w:r>
    </w:p>
    <w:p w14:paraId="1A1CC880" w14:textId="77777777" w:rsidR="00F96F98" w:rsidRDefault="007108A6">
      <w:pPr>
        <w:pStyle w:val="ListParagraph"/>
        <w:numPr>
          <w:ilvl w:val="0"/>
          <w:numId w:val="4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Melatih fisik dan mental audiens untuk menjadi lebih kreatif selama proses pembelajaran.</w:t>
      </w:r>
    </w:p>
    <w:p w14:paraId="5D449836" w14:textId="77777777" w:rsidR="00F96F98" w:rsidRDefault="007108A6">
      <w:pPr>
        <w:pStyle w:val="ListParagraph"/>
        <w:numPr>
          <w:ilvl w:val="0"/>
          <w:numId w:val="4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Membiasakan diri untuk dapat menerima saran atau kritikan dari orang </w:t>
      </w:r>
      <w:r>
        <w:rPr>
          <w:rFonts w:ascii="Times New Roman" w:hAnsi="Times New Roman" w:cs="Times New Roman"/>
          <w:spacing w:val="-3"/>
          <w:sz w:val="24"/>
          <w:szCs w:val="24"/>
        </w:rPr>
        <w:t>lain.</w:t>
      </w:r>
    </w:p>
    <w:p w14:paraId="2B9034EC" w14:textId="6FEAC695" w:rsidR="00F96F98" w:rsidRDefault="007108A6">
      <w:pPr>
        <w:pStyle w:val="ListParagraph"/>
        <w:numPr>
          <w:ilvl w:val="0"/>
          <w:numId w:val="4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Audiens dapat </w:t>
      </w:r>
      <w:r>
        <w:rPr>
          <w:rFonts w:ascii="Times New Roman" w:hAnsi="Times New Roman" w:cs="Times New Roman"/>
          <w:spacing w:val="-3"/>
          <w:sz w:val="24"/>
          <w:szCs w:val="24"/>
        </w:rPr>
        <w:t xml:space="preserve">belajar lebih </w:t>
      </w:r>
      <w:r>
        <w:rPr>
          <w:rFonts w:ascii="Times New Roman" w:hAnsi="Times New Roman" w:cs="Times New Roman"/>
          <w:sz w:val="24"/>
          <w:szCs w:val="24"/>
        </w:rPr>
        <w:t xml:space="preserve">mandiri yaitu tidak selalu menggantungkan pada pengajar. Audiens akan berusaha mencari jalan keluar atau jawaban atas masalah yang diberikan, dapat </w:t>
      </w:r>
      <w:r>
        <w:rPr>
          <w:rFonts w:ascii="Times New Roman" w:hAnsi="Times New Roman" w:cs="Times New Roman"/>
          <w:sz w:val="24"/>
          <w:szCs w:val="24"/>
        </w:rPr>
        <w:lastRenderedPageBreak/>
        <w:t>membantu meningkatkan kepercayaan diri dalam berpikir dan dapat belajar dari sesama</w:t>
      </w:r>
      <w:r>
        <w:rPr>
          <w:rFonts w:ascii="Times New Roman" w:hAnsi="Times New Roman" w:cs="Times New Roman"/>
          <w:spacing w:val="1"/>
          <w:sz w:val="24"/>
          <w:szCs w:val="24"/>
        </w:rPr>
        <w:t xml:space="preserve"> </w:t>
      </w:r>
      <w:r>
        <w:rPr>
          <w:rFonts w:ascii="Times New Roman" w:hAnsi="Times New Roman" w:cs="Times New Roman"/>
          <w:sz w:val="24"/>
          <w:szCs w:val="24"/>
        </w:rPr>
        <w:t>audiens.</w:t>
      </w:r>
    </w:p>
    <w:p w14:paraId="1CD124D0" w14:textId="35C21E54" w:rsidR="00F66F3E" w:rsidRDefault="00F66F3E" w:rsidP="00F66F3E">
      <w:pPr>
        <w:pStyle w:val="ListParagraph"/>
        <w:spacing w:after="0" w:line="480" w:lineRule="auto"/>
        <w:ind w:left="1701"/>
        <w:jc w:val="right"/>
        <w:rPr>
          <w:rFonts w:ascii="Times New Roman" w:hAnsi="Times New Roman" w:cs="Times New Roman"/>
          <w:sz w:val="24"/>
          <w:szCs w:val="24"/>
        </w:rPr>
      </w:pPr>
      <w:r>
        <w:rPr>
          <w:rFonts w:ascii="Times New Roman" w:eastAsia="Times New Roman" w:hAnsi="Times New Roman" w:cs="Times New Roman"/>
          <w:sz w:val="24"/>
          <w:szCs w:val="24"/>
        </w:rPr>
        <w:fldChar w:fldCharType="begin" w:fldLock="1"/>
      </w:r>
      <w:r w:rsidR="00C43BC5">
        <w:rPr>
          <w:rFonts w:ascii="Times New Roman" w:eastAsia="Times New Roman" w:hAnsi="Times New Roman" w:cs="Times New Roman"/>
          <w:sz w:val="24"/>
          <w:szCs w:val="24"/>
        </w:rPr>
        <w:instrText>ADDIN CSL_CITATION {"citationItems":[{"id":"ITEM-1","itemData":{"DOI":"10.4324/9781315855011-81","author":[{"dropping-particle":"","family":"Harris","given":"Bryan","non-dropping-particle":"","parse-names":false,"suffix":""},{"dropping-particle":"","family":"Bradshaw","given":"Lisa","non-dropping-particle":"","parse-names":false,"suffix":""}],"container-title":"Battling Boredom","id":"ITEM-1","issued":{"date-parts":[["2019"]]},"title":"Gallery Walk","type":"chapter"},"uris":["http://www.mendeley.com/documents/?uuid=5f053cea-c6a7-4a9a-8d12-1855d39b9f90"]}],"mendeley":{"formattedCitation":"(Harris and Bradshaw, 2019)","plainTextFormattedCitation":"(Harris and Bradshaw, 2019)","previouslyFormattedCitation":"(Harris &amp; Bradshaw,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C43BC5" w:rsidRPr="00C43BC5">
        <w:rPr>
          <w:rFonts w:ascii="Times New Roman" w:eastAsia="Times New Roman" w:hAnsi="Times New Roman" w:cs="Times New Roman"/>
          <w:noProof/>
          <w:sz w:val="24"/>
          <w:szCs w:val="24"/>
        </w:rPr>
        <w:t>(Harris and Bradshaw, 2019)</w:t>
      </w:r>
      <w:r>
        <w:rPr>
          <w:rFonts w:ascii="Times New Roman" w:eastAsia="Times New Roman" w:hAnsi="Times New Roman" w:cs="Times New Roman"/>
          <w:sz w:val="24"/>
          <w:szCs w:val="24"/>
        </w:rPr>
        <w:fldChar w:fldCharType="end"/>
      </w:r>
    </w:p>
    <w:p w14:paraId="564B0B63" w14:textId="6B67F153" w:rsidR="00F96F98" w:rsidRDefault="007108A6">
      <w:pPr>
        <w:spacing w:after="0" w:line="480" w:lineRule="auto"/>
        <w:ind w:left="990" w:firstLine="540"/>
        <w:contextualSpacing/>
        <w:rPr>
          <w:rFonts w:ascii="Times New Roman" w:hAnsi="Times New Roman" w:cs="Times New Roman"/>
          <w:sz w:val="24"/>
          <w:szCs w:val="24"/>
        </w:rPr>
      </w:pPr>
      <w:r>
        <w:rPr>
          <w:rFonts w:ascii="Times New Roman" w:hAnsi="Times New Roman" w:cs="Times New Roman"/>
          <w:sz w:val="24"/>
          <w:szCs w:val="24"/>
        </w:rPr>
        <w:t xml:space="preserve">Sedangkan di bawah ini adalah kelemahan </w:t>
      </w:r>
      <w:r>
        <w:rPr>
          <w:rFonts w:ascii="Times New Roman" w:hAnsi="Times New Roman" w:cs="Times New Roman"/>
          <w:i/>
          <w:sz w:val="24"/>
          <w:szCs w:val="24"/>
        </w:rPr>
        <w:t>Gallery Walk</w:t>
      </w:r>
      <w:r>
        <w:rPr>
          <w:rFonts w:ascii="Times New Roman" w:hAnsi="Times New Roman" w:cs="Times New Roman"/>
          <w:i/>
          <w:sz w:val="24"/>
          <w:szCs w:val="24"/>
          <w:lang w:val="en-US"/>
        </w:rPr>
        <w:t xml:space="preserve"> </w:t>
      </w:r>
      <w:r>
        <w:rPr>
          <w:rFonts w:ascii="Times New Roman" w:hAnsi="Times New Roman" w:cs="Times New Roman"/>
          <w:i/>
          <w:sz w:val="24"/>
          <w:szCs w:val="24"/>
          <w:lang w:val="en-US"/>
        </w:rPr>
        <w:fldChar w:fldCharType="begin" w:fldLock="1"/>
      </w:r>
      <w:r w:rsidR="00C43BC5">
        <w:rPr>
          <w:rFonts w:ascii="Times New Roman" w:hAnsi="Times New Roman" w:cs="Times New Roman"/>
          <w:i/>
          <w:sz w:val="24"/>
          <w:szCs w:val="24"/>
          <w:lang w:val="en-US"/>
        </w:rPr>
        <w:instrText>ADDIN CSL_CITATION {"citationItems":[{"id":"ITEM-1","itemData":{"DOI":"10.4324/9781315855011-81","author":[{"dropping-particle":"","family":"Harris","given":"Bryan","non-dropping-particle":"","parse-names":false,"suffix":""},{"dropping-particle":"","family":"Bradshaw","given":"Lisa","non-dropping-particle":"","parse-names":false,"suffix":""}],"container-title":"Battling Boredom","id":"ITEM-1","issued":{"date-parts":[["2019"]]},"title":"Gallery Walk","type":"chapter"},"uris":["http://www.mendeley.com/documents/?uuid=5f053cea-c6a7-4a9a-8d12-1855d39b9f90"]}],"mendeley":{"formattedCitation":"(Harris and Bradshaw, 2019)","plainTextFormattedCitation":"(Harris and Bradshaw, 2019)","previouslyFormattedCitation":"(Harris &amp; Bradshaw, 2019)"},"properties":{"noteIndex":0},"schema":"https://github.com/citation-style-language/schema/raw/master/csl-citation.json"}</w:instrText>
      </w:r>
      <w:r>
        <w:rPr>
          <w:rFonts w:ascii="Times New Roman" w:hAnsi="Times New Roman" w:cs="Times New Roman"/>
          <w:i/>
          <w:sz w:val="24"/>
          <w:szCs w:val="24"/>
          <w:lang w:val="en-US"/>
        </w:rPr>
        <w:fldChar w:fldCharType="separate"/>
      </w:r>
      <w:r w:rsidR="00C43BC5" w:rsidRPr="00C43BC5">
        <w:rPr>
          <w:rFonts w:ascii="Times New Roman" w:hAnsi="Times New Roman" w:cs="Times New Roman"/>
          <w:noProof/>
          <w:sz w:val="24"/>
          <w:szCs w:val="24"/>
          <w:lang w:val="en-US"/>
        </w:rPr>
        <w:t>(Harris and Bradshaw, 2019)</w:t>
      </w:r>
      <w:r>
        <w:rPr>
          <w:rFonts w:ascii="Times New Roman" w:hAnsi="Times New Roman" w:cs="Times New Roman"/>
          <w:i/>
          <w:sz w:val="24"/>
          <w:szCs w:val="24"/>
          <w:lang w:val="en-US"/>
        </w:rPr>
        <w:fldChar w:fldCharType="end"/>
      </w:r>
      <w:r>
        <w:rPr>
          <w:rFonts w:ascii="Times New Roman" w:hAnsi="Times New Roman" w:cs="Times New Roman"/>
          <w:sz w:val="24"/>
          <w:szCs w:val="24"/>
        </w:rPr>
        <w:t>:</w:t>
      </w:r>
    </w:p>
    <w:p w14:paraId="1800C403" w14:textId="77777777" w:rsidR="00F96F98" w:rsidRDefault="007108A6">
      <w:pPr>
        <w:pStyle w:val="ListParagraph"/>
        <w:numPr>
          <w:ilvl w:val="0"/>
          <w:numId w:val="4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Apabila jumlah anggota kelompok terlalu banyak, dikhawatirkan audiens menjadi bergantung pada hasil pemikiran</w:t>
      </w:r>
      <w:r>
        <w:rPr>
          <w:rFonts w:ascii="Times New Roman" w:hAnsi="Times New Roman" w:cs="Times New Roman"/>
          <w:spacing w:val="-3"/>
          <w:sz w:val="24"/>
          <w:szCs w:val="24"/>
        </w:rPr>
        <w:t xml:space="preserve"> </w:t>
      </w:r>
      <w:r>
        <w:rPr>
          <w:rFonts w:ascii="Times New Roman" w:hAnsi="Times New Roman" w:cs="Times New Roman"/>
          <w:sz w:val="24"/>
          <w:szCs w:val="24"/>
        </w:rPr>
        <w:t>temannya.</w:t>
      </w:r>
    </w:p>
    <w:p w14:paraId="706C61E8" w14:textId="77777777" w:rsidR="00F96F98" w:rsidRDefault="007108A6">
      <w:pPr>
        <w:pStyle w:val="ListParagraph"/>
        <w:numPr>
          <w:ilvl w:val="0"/>
          <w:numId w:val="4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Diperlukan ketelitian untuk menilai keaktifan individu dalam</w:t>
      </w:r>
      <w:r>
        <w:rPr>
          <w:rFonts w:ascii="Times New Roman" w:hAnsi="Times New Roman" w:cs="Times New Roman"/>
          <w:spacing w:val="-31"/>
          <w:sz w:val="24"/>
          <w:szCs w:val="24"/>
        </w:rPr>
        <w:t xml:space="preserve"> </w:t>
      </w:r>
      <w:r>
        <w:rPr>
          <w:rFonts w:ascii="Times New Roman" w:hAnsi="Times New Roman" w:cs="Times New Roman"/>
          <w:sz w:val="24"/>
          <w:szCs w:val="24"/>
        </w:rPr>
        <w:t>kelompok.</w:t>
      </w:r>
    </w:p>
    <w:p w14:paraId="08F4F1AD" w14:textId="77777777" w:rsidR="00F96F98" w:rsidRDefault="007108A6">
      <w:pPr>
        <w:pStyle w:val="ListParagraph"/>
        <w:numPr>
          <w:ilvl w:val="0"/>
          <w:numId w:val="4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Pengaturan setting kelas yang </w:t>
      </w:r>
      <w:r>
        <w:rPr>
          <w:rFonts w:ascii="Times New Roman" w:hAnsi="Times New Roman" w:cs="Times New Roman"/>
          <w:spacing w:val="-3"/>
          <w:sz w:val="24"/>
          <w:szCs w:val="24"/>
        </w:rPr>
        <w:t>lebih</w:t>
      </w:r>
      <w:r>
        <w:rPr>
          <w:rFonts w:ascii="Times New Roman" w:hAnsi="Times New Roman" w:cs="Times New Roman"/>
          <w:spacing w:val="9"/>
          <w:sz w:val="24"/>
          <w:szCs w:val="24"/>
        </w:rPr>
        <w:t xml:space="preserve"> </w:t>
      </w:r>
      <w:r>
        <w:rPr>
          <w:rFonts w:ascii="Times New Roman" w:hAnsi="Times New Roman" w:cs="Times New Roman"/>
          <w:sz w:val="24"/>
          <w:szCs w:val="24"/>
        </w:rPr>
        <w:t>rumit.</w:t>
      </w:r>
    </w:p>
    <w:p w14:paraId="37E83F02" w14:textId="77777777" w:rsidR="00F96F98" w:rsidRDefault="007108A6">
      <w:pPr>
        <w:pStyle w:val="ListParagraph"/>
        <w:numPr>
          <w:ilvl w:val="0"/>
          <w:numId w:val="4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Usaha untuk memberi kesadaran dalam berkelompok memerlukan waktu yang cukup</w:t>
      </w:r>
      <w:r>
        <w:rPr>
          <w:rFonts w:ascii="Times New Roman" w:hAnsi="Times New Roman" w:cs="Times New Roman"/>
          <w:spacing w:val="7"/>
          <w:sz w:val="24"/>
          <w:szCs w:val="24"/>
        </w:rPr>
        <w:t xml:space="preserve"> </w:t>
      </w:r>
      <w:r>
        <w:rPr>
          <w:rFonts w:ascii="Times New Roman" w:hAnsi="Times New Roman" w:cs="Times New Roman"/>
          <w:spacing w:val="-3"/>
          <w:sz w:val="24"/>
          <w:szCs w:val="24"/>
        </w:rPr>
        <w:t>lama.</w:t>
      </w:r>
    </w:p>
    <w:p w14:paraId="63C5FC4D" w14:textId="77777777" w:rsidR="00F96F98" w:rsidRDefault="007108A6">
      <w:pPr>
        <w:pStyle w:val="ListParagraph"/>
        <w:numPr>
          <w:ilvl w:val="0"/>
          <w:numId w:val="4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Jika tanpa peer</w:t>
      </w:r>
      <w:r>
        <w:rPr>
          <w:rFonts w:ascii="Times New Roman" w:hAnsi="Times New Roman" w:cs="Times New Roman"/>
          <w:i/>
          <w:sz w:val="24"/>
          <w:szCs w:val="24"/>
        </w:rPr>
        <w:t xml:space="preserve"> teaching </w:t>
      </w:r>
      <w:r>
        <w:rPr>
          <w:rFonts w:ascii="Times New Roman" w:hAnsi="Times New Roman" w:cs="Times New Roman"/>
          <w:sz w:val="24"/>
          <w:szCs w:val="24"/>
        </w:rPr>
        <w:t xml:space="preserve">dari guru, </w:t>
      </w:r>
      <w:r>
        <w:rPr>
          <w:rFonts w:ascii="Times New Roman" w:hAnsi="Times New Roman" w:cs="Times New Roman"/>
          <w:spacing w:val="-3"/>
          <w:sz w:val="24"/>
          <w:szCs w:val="24"/>
        </w:rPr>
        <w:t xml:space="preserve">maka </w:t>
      </w:r>
      <w:r>
        <w:rPr>
          <w:rFonts w:ascii="Times New Roman" w:hAnsi="Times New Roman" w:cs="Times New Roman"/>
          <w:sz w:val="24"/>
          <w:szCs w:val="24"/>
        </w:rPr>
        <w:t>ada kemungkinan yang seharusnya dipahami oleh audiens justru tidak</w:t>
      </w:r>
      <w:r>
        <w:rPr>
          <w:rFonts w:ascii="Times New Roman" w:hAnsi="Times New Roman" w:cs="Times New Roman"/>
          <w:spacing w:val="-5"/>
          <w:sz w:val="24"/>
          <w:szCs w:val="24"/>
        </w:rPr>
        <w:t xml:space="preserve"> </w:t>
      </w:r>
      <w:r>
        <w:rPr>
          <w:rFonts w:ascii="Times New Roman" w:hAnsi="Times New Roman" w:cs="Times New Roman"/>
          <w:sz w:val="24"/>
          <w:szCs w:val="24"/>
        </w:rPr>
        <w:t>tercapai.</w:t>
      </w:r>
    </w:p>
    <w:p w14:paraId="3D6D083D" w14:textId="77777777" w:rsidR="00F96F98" w:rsidRDefault="007108A6">
      <w:pPr>
        <w:spacing w:after="0" w:line="480" w:lineRule="auto"/>
        <w:ind w:left="990" w:firstLine="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Keefektifan penggunaan metode </w:t>
      </w:r>
      <w:r>
        <w:rPr>
          <w:rFonts w:ascii="Times New Roman" w:eastAsia="Times New Roman" w:hAnsi="Times New Roman" w:cs="Times New Roman"/>
          <w:i/>
          <w:sz w:val="24"/>
          <w:szCs w:val="24"/>
        </w:rPr>
        <w:t xml:space="preserve">Gallery Walk </w:t>
      </w:r>
      <w:r>
        <w:rPr>
          <w:rFonts w:ascii="Times New Roman" w:eastAsia="Times New Roman" w:hAnsi="Times New Roman" w:cs="Times New Roman"/>
          <w:sz w:val="24"/>
          <w:szCs w:val="24"/>
        </w:rPr>
        <w:t xml:space="preserve">ini dikarenakan seluruh audiens dapat berperan aktif dan antusias mengikuti proses belajar, sehingga tujuan pembelajaran dapat tercapai. </w:t>
      </w:r>
      <w:r>
        <w:rPr>
          <w:rFonts w:ascii="Times New Roman" w:eastAsia="Times New Roman" w:hAnsi="Times New Roman" w:cs="Times New Roman"/>
          <w:sz w:val="24"/>
          <w:szCs w:val="24"/>
          <w:lang w:val="en-US"/>
        </w:rPr>
        <w:t xml:space="preserve">Hal </w:t>
      </w:r>
      <w:r>
        <w:rPr>
          <w:rFonts w:ascii="Times New Roman" w:eastAsia="Times New Roman" w:hAnsi="Times New Roman" w:cs="Times New Roman"/>
          <w:sz w:val="24"/>
          <w:szCs w:val="24"/>
        </w:rPr>
        <w:t>ini didukung pula dengan beberapa penelitian yang telah dilakukan, seperti penelitian yang dilakukan oleh Ayuneida (2019) bahwa hasil sebelum dilakukan pendidikan kesehatan dengan menggunakan metode gallery walk didapat nilai dengan hasil paling banyak yaitu dengan kategori cukup dan paling sedikit dengan kataegori kurang.</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Setelah dilakukan pendidikan kesehatan dengan metode gallery walk menunjukkan adanya peningkatan </w:t>
      </w:r>
      <w:r>
        <w:rPr>
          <w:rFonts w:ascii="Times New Roman" w:eastAsia="Times New Roman" w:hAnsi="Times New Roman" w:cs="Times New Roman"/>
          <w:sz w:val="24"/>
          <w:szCs w:val="24"/>
        </w:rPr>
        <w:lastRenderedPageBreak/>
        <w:t>pengetahuan pada ibu hamil,yaitu hasil paling banyak dengan kategori baik dan paling sedikit dengan kategori kurang.</w:t>
      </w:r>
    </w:p>
    <w:p w14:paraId="1AE1E614" w14:textId="77777777" w:rsidR="00F96F98" w:rsidRDefault="007108A6">
      <w:pPr>
        <w:spacing w:after="0" w:line="480" w:lineRule="auto"/>
        <w:ind w:left="990" w:firstLine="540"/>
        <w:contextualSpacing/>
        <w:rPr>
          <w:rFonts w:ascii="Times New Roman" w:hAnsi="Times New Roman" w:cs="Times New Roman"/>
          <w:color w:val="000000"/>
          <w:sz w:val="24"/>
          <w:szCs w:val="24"/>
          <w:lang w:val="en-ID"/>
        </w:rPr>
      </w:pP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Sari (</w:t>
      </w:r>
      <w:r>
        <w:rPr>
          <w:rFonts w:ascii="Times New Roman" w:eastAsia="Times New Roman" w:hAnsi="Times New Roman" w:cs="Times New Roman"/>
          <w:sz w:val="24"/>
          <w:szCs w:val="24"/>
        </w:rPr>
        <w:t>2017</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menyimpulkan</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w:t>
      </w:r>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pembelajaran</w:t>
      </w:r>
      <w:proofErr w:type="spellEnd"/>
      <w:proofErr w:type="gram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menerapkan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metode</w:t>
      </w:r>
      <w:proofErr w:type="spellEnd"/>
      <w:r>
        <w:rPr>
          <w:rFonts w:ascii="Times New Roman" w:hAnsi="Times New Roman" w:cs="Times New Roman"/>
          <w:color w:val="000000"/>
          <w:sz w:val="24"/>
          <w:szCs w:val="24"/>
          <w:lang w:val="en-ID"/>
        </w:rPr>
        <w:t xml:space="preserve"> </w:t>
      </w:r>
      <w:r>
        <w:rPr>
          <w:rFonts w:ascii="Times New Roman" w:eastAsia="Times New Roman" w:hAnsi="Times New Roman" w:cs="Times New Roman"/>
          <w:sz w:val="24"/>
          <w:szCs w:val="24"/>
        </w:rPr>
        <w:t>pembelajaran</w:t>
      </w:r>
      <w:r>
        <w:rPr>
          <w:rFonts w:ascii="Times New Roman" w:hAnsi="Times New Roman" w:cs="Times New Roman"/>
          <w:color w:val="000000"/>
          <w:sz w:val="24"/>
          <w:szCs w:val="24"/>
          <w:lang w:val="en-ID"/>
        </w:rPr>
        <w:t xml:space="preserve"> </w:t>
      </w:r>
      <w:r>
        <w:rPr>
          <w:rFonts w:ascii="Times New Roman" w:hAnsi="Times New Roman" w:cs="Times New Roman"/>
          <w:i/>
          <w:iCs/>
          <w:color w:val="000000"/>
          <w:sz w:val="24"/>
          <w:szCs w:val="24"/>
          <w:lang w:val="en-ID"/>
        </w:rPr>
        <w:t xml:space="preserve">gallery walk </w:t>
      </w:r>
      <w:proofErr w:type="spellStart"/>
      <w:r>
        <w:rPr>
          <w:rFonts w:ascii="Times New Roman" w:hAnsi="Times New Roman" w:cs="Times New Roman"/>
          <w:color w:val="000000"/>
          <w:sz w:val="24"/>
          <w:szCs w:val="24"/>
          <w:lang w:val="en-ID"/>
        </w:rPr>
        <w:t>melalui</w:t>
      </w:r>
      <w:proofErr w:type="spellEnd"/>
      <w:r>
        <w:rPr>
          <w:rFonts w:ascii="Times New Roman" w:hAnsi="Times New Roman" w:cs="Times New Roman"/>
          <w:color w:val="000000"/>
          <w:sz w:val="24"/>
          <w:szCs w:val="24"/>
          <w:lang w:val="en-ID"/>
        </w:rPr>
        <w:t xml:space="preserve"> media </w:t>
      </w:r>
      <w:proofErr w:type="spellStart"/>
      <w:r>
        <w:rPr>
          <w:rFonts w:ascii="Times New Roman" w:hAnsi="Times New Roman" w:cs="Times New Roman"/>
          <w:color w:val="000000"/>
          <w:sz w:val="24"/>
          <w:szCs w:val="24"/>
          <w:lang w:val="en-ID"/>
        </w:rPr>
        <w:t>gambar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berpengaruh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terhadap</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hasil</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belajar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siswa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Kondisi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tersebut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terlihat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nilai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statistik</w:t>
      </w:r>
      <w:proofErr w:type="spellEnd"/>
      <w:r>
        <w:rPr>
          <w:rFonts w:ascii="Times New Roman" w:hAnsi="Times New Roman" w:cs="Times New Roman"/>
          <w:color w:val="000000"/>
          <w:sz w:val="24"/>
          <w:szCs w:val="24"/>
          <w:lang w:val="en-ID"/>
        </w:rPr>
        <w:t xml:space="preserve"> uji-t </w:t>
      </w:r>
      <w:proofErr w:type="spellStart"/>
      <w:r>
        <w:rPr>
          <w:rFonts w:ascii="Times New Roman" w:hAnsi="Times New Roman" w:cs="Times New Roman"/>
          <w:color w:val="000000"/>
          <w:sz w:val="24"/>
          <w:szCs w:val="24"/>
          <w:lang w:val="en-ID"/>
        </w:rPr>
        <w:t>yaitu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thitung</w:t>
      </w:r>
      <w:proofErr w:type="spellEnd"/>
      <w:r>
        <w:rPr>
          <w:rFonts w:ascii="Times New Roman" w:hAnsi="Times New Roman" w:cs="Times New Roman"/>
          <w:color w:val="000000"/>
          <w:sz w:val="24"/>
          <w:szCs w:val="24"/>
          <w:lang w:val="en-ID"/>
        </w:rPr>
        <w:t xml:space="preserve"> &gt; </w:t>
      </w:r>
      <w:proofErr w:type="spellStart"/>
      <w:r>
        <w:rPr>
          <w:rFonts w:ascii="Times New Roman" w:hAnsi="Times New Roman" w:cs="Times New Roman"/>
          <w:color w:val="000000"/>
          <w:sz w:val="24"/>
          <w:szCs w:val="24"/>
          <w:lang w:val="en-ID"/>
        </w:rPr>
        <w:t>ttabel</w:t>
      </w:r>
      <w:proofErr w:type="spellEnd"/>
      <w:r>
        <w:rPr>
          <w:rFonts w:ascii="Times New Roman" w:hAnsi="Times New Roman" w:cs="Times New Roman"/>
          <w:color w:val="000000"/>
          <w:sz w:val="24"/>
          <w:szCs w:val="24"/>
          <w:lang w:val="en-ID"/>
        </w:rPr>
        <w:t xml:space="preserve"> (4.26&gt;1.68),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aktivitas</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siswa</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tergolong</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baik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diperoleh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nilai</w:t>
      </w:r>
      <w:proofErr w:type="spellEnd"/>
      <w:r>
        <w:rPr>
          <w:rFonts w:ascii="Times New Roman" w:hAnsi="Times New Roman" w:cs="Times New Roman"/>
          <w:color w:val="000000"/>
          <w:sz w:val="24"/>
          <w:szCs w:val="24"/>
          <w:lang w:val="en-ID"/>
        </w:rPr>
        <w:t xml:space="preserve"> 68,73%. </w:t>
      </w:r>
      <w:proofErr w:type="spellStart"/>
      <w:r>
        <w:rPr>
          <w:rFonts w:ascii="Times New Roman" w:hAnsi="Times New Roman" w:cs="Times New Roman"/>
          <w:color w:val="000000"/>
          <w:sz w:val="24"/>
          <w:szCs w:val="24"/>
          <w:lang w:val="en-ID"/>
        </w:rPr>
        <w:t>dapat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disimpulkan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bahwa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metode</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pembelajaran</w:t>
      </w:r>
      <w:proofErr w:type="spellEnd"/>
      <w:r>
        <w:rPr>
          <w:rFonts w:ascii="Times New Roman" w:hAnsi="Times New Roman" w:cs="Times New Roman"/>
          <w:color w:val="000000"/>
          <w:sz w:val="24"/>
          <w:szCs w:val="24"/>
          <w:lang w:val="en-ID"/>
        </w:rPr>
        <w:t xml:space="preserve"> </w:t>
      </w:r>
      <w:r>
        <w:rPr>
          <w:rFonts w:ascii="Times New Roman" w:hAnsi="Times New Roman" w:cs="Times New Roman"/>
          <w:i/>
          <w:iCs/>
          <w:color w:val="000000"/>
          <w:sz w:val="24"/>
          <w:szCs w:val="24"/>
          <w:lang w:val="en-ID"/>
        </w:rPr>
        <w:t xml:space="preserve">gallery walk </w:t>
      </w:r>
      <w:proofErr w:type="spellStart"/>
      <w:r>
        <w:rPr>
          <w:rFonts w:ascii="Times New Roman" w:hAnsi="Times New Roman" w:cs="Times New Roman"/>
          <w:color w:val="000000"/>
          <w:sz w:val="24"/>
          <w:szCs w:val="24"/>
          <w:lang w:val="en-ID"/>
        </w:rPr>
        <w:t>melalui</w:t>
      </w:r>
      <w:proofErr w:type="spellEnd"/>
      <w:r>
        <w:rPr>
          <w:rFonts w:ascii="Times New Roman" w:hAnsi="Times New Roman" w:cs="Times New Roman"/>
          <w:color w:val="000000"/>
          <w:sz w:val="24"/>
          <w:szCs w:val="24"/>
          <w:lang w:val="en-ID"/>
        </w:rPr>
        <w:t xml:space="preserve"> media </w:t>
      </w:r>
      <w:proofErr w:type="spellStart"/>
      <w:r>
        <w:rPr>
          <w:rFonts w:ascii="Times New Roman" w:hAnsi="Times New Roman" w:cs="Times New Roman"/>
          <w:color w:val="000000"/>
          <w:sz w:val="24"/>
          <w:szCs w:val="24"/>
          <w:lang w:val="en-ID"/>
        </w:rPr>
        <w:t>gambar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berpengaruh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terhadap</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aktivitas</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hasil</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belajar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siswa</w:t>
      </w:r>
      <w:proofErr w:type="spellEnd"/>
      <w:r>
        <w:rPr>
          <w:rFonts w:ascii="Times New Roman" w:hAnsi="Times New Roman" w:cs="Times New Roman"/>
          <w:color w:val="000000"/>
          <w:sz w:val="24"/>
          <w:szCs w:val="24"/>
          <w:lang w:val="en-ID"/>
        </w:rPr>
        <w:t xml:space="preserve"> pada </w:t>
      </w:r>
      <w:proofErr w:type="spellStart"/>
      <w:r>
        <w:rPr>
          <w:rFonts w:ascii="Times New Roman" w:hAnsi="Times New Roman" w:cs="Times New Roman"/>
          <w:color w:val="000000"/>
          <w:sz w:val="24"/>
          <w:szCs w:val="24"/>
          <w:lang w:val="en-ID"/>
        </w:rPr>
        <w:t>materi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pencemaran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lingkungan</w:t>
      </w:r>
      <w:proofErr w:type="spellEnd"/>
      <w:r>
        <w:rPr>
          <w:rFonts w:ascii="Times New Roman" w:hAnsi="Times New Roman" w:cs="Times New Roman"/>
          <w:color w:val="000000"/>
          <w:sz w:val="24"/>
          <w:szCs w:val="24"/>
          <w:lang w:val="en-ID"/>
        </w:rPr>
        <w:t xml:space="preserve"> di </w:t>
      </w:r>
      <w:proofErr w:type="spellStart"/>
      <w:r>
        <w:rPr>
          <w:rFonts w:ascii="Times New Roman" w:hAnsi="Times New Roman" w:cs="Times New Roman"/>
          <w:color w:val="000000"/>
          <w:sz w:val="24"/>
          <w:szCs w:val="24"/>
          <w:lang w:val="en-ID"/>
        </w:rPr>
        <w:t>kelas</w:t>
      </w:r>
      <w:proofErr w:type="spellEnd"/>
      <w:r>
        <w:rPr>
          <w:rFonts w:ascii="Times New Roman" w:hAnsi="Times New Roman" w:cs="Times New Roman"/>
          <w:color w:val="000000"/>
          <w:sz w:val="24"/>
          <w:szCs w:val="24"/>
          <w:lang w:val="en-ID"/>
        </w:rPr>
        <w:t xml:space="preserve"> VII SMP </w:t>
      </w:r>
      <w:proofErr w:type="spellStart"/>
      <w:r>
        <w:rPr>
          <w:rFonts w:ascii="Times New Roman" w:hAnsi="Times New Roman" w:cs="Times New Roman"/>
          <w:color w:val="000000"/>
          <w:sz w:val="24"/>
          <w:szCs w:val="24"/>
          <w:lang w:val="en-ID"/>
        </w:rPr>
        <w:t>Inshafuddin</w:t>
      </w:r>
      <w:proofErr w:type="spellEnd"/>
      <w:r>
        <w:rPr>
          <w:rFonts w:ascii="Times New Roman" w:hAnsi="Times New Roman" w:cs="Times New Roman"/>
          <w:color w:val="000000"/>
          <w:sz w:val="24"/>
          <w:szCs w:val="24"/>
          <w:lang w:val="en-ID"/>
        </w:rPr>
        <w:t xml:space="preserve"> Banda Aceh.</w:t>
      </w:r>
    </w:p>
    <w:p w14:paraId="67443F8A" w14:textId="77777777" w:rsidR="00F96F98" w:rsidRDefault="007108A6">
      <w:pPr>
        <w:numPr>
          <w:ilvl w:val="0"/>
          <w:numId w:val="16"/>
        </w:numPr>
        <w:spacing w:after="0" w:line="480" w:lineRule="auto"/>
        <w:ind w:leftChars="204" w:left="716" w:hangingChars="111" w:hanging="267"/>
        <w:contextualSpacing/>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Konsep</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Kelas</w:t>
      </w:r>
      <w:proofErr w:type="spellEnd"/>
      <w:r>
        <w:rPr>
          <w:rFonts w:ascii="Times New Roman" w:eastAsia="Times New Roman" w:hAnsi="Times New Roman" w:cs="Times New Roman"/>
          <w:b/>
          <w:bCs/>
          <w:sz w:val="24"/>
          <w:szCs w:val="24"/>
          <w:lang w:val="en-US"/>
        </w:rPr>
        <w:t xml:space="preserve"> Ibu </w:t>
      </w:r>
      <w:proofErr w:type="spellStart"/>
      <w:r>
        <w:rPr>
          <w:rFonts w:ascii="Times New Roman" w:eastAsia="Times New Roman" w:hAnsi="Times New Roman" w:cs="Times New Roman"/>
          <w:b/>
          <w:bCs/>
          <w:sz w:val="24"/>
          <w:szCs w:val="24"/>
          <w:lang w:val="en-US"/>
        </w:rPr>
        <w:t>Hamil</w:t>
      </w:r>
      <w:proofErr w:type="spellEnd"/>
    </w:p>
    <w:p w14:paraId="40468CC4" w14:textId="77777777" w:rsidR="00F96F98" w:rsidRDefault="007108A6">
      <w:pPr>
        <w:numPr>
          <w:ilvl w:val="0"/>
          <w:numId w:val="15"/>
        </w:numPr>
        <w:spacing w:after="0" w:line="480" w:lineRule="auto"/>
        <w:ind w:left="990" w:hanging="270"/>
        <w:contextualSpacing/>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Pengertian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Kelas</w:t>
      </w:r>
      <w:proofErr w:type="spellEnd"/>
      <w:r>
        <w:rPr>
          <w:rFonts w:ascii="Times New Roman" w:hAnsi="Times New Roman" w:cs="Times New Roman"/>
          <w:b/>
          <w:sz w:val="24"/>
          <w:szCs w:val="24"/>
          <w:lang w:val="en-US"/>
        </w:rPr>
        <w:t xml:space="preserve"> Ibu </w:t>
      </w:r>
      <w:proofErr w:type="spellStart"/>
      <w:r>
        <w:rPr>
          <w:rFonts w:ascii="Times New Roman" w:hAnsi="Times New Roman" w:cs="Times New Roman"/>
          <w:b/>
          <w:sz w:val="24"/>
          <w:szCs w:val="24"/>
          <w:lang w:val="en-US"/>
        </w:rPr>
        <w:t>Hamil</w:t>
      </w:r>
      <w:proofErr w:type="spellEnd"/>
    </w:p>
    <w:p w14:paraId="6D9309CD" w14:textId="77777777" w:rsidR="00F96F98" w:rsidRDefault="007108A6">
      <w:pPr>
        <w:tabs>
          <w:tab w:val="left" w:pos="1260"/>
        </w:tabs>
        <w:spacing w:after="0" w:line="480" w:lineRule="auto"/>
        <w:ind w:left="993" w:firstLine="567"/>
        <w:contextualSpacing/>
        <w:rPr>
          <w:rFonts w:ascii="Times New Roman" w:hAnsi="Times New Roman" w:cs="Times New Roman"/>
          <w:sz w:val="24"/>
          <w:szCs w:val="24"/>
          <w:lang w:val="en-US"/>
        </w:rPr>
      </w:pPr>
      <w:r>
        <w:rPr>
          <w:rFonts w:ascii="Times New Roman" w:hAnsi="Times New Roman" w:cs="Times New Roman"/>
          <w:sz w:val="24"/>
          <w:szCs w:val="24"/>
        </w:rPr>
        <w:t xml:space="preserve">Kelas </w:t>
      </w:r>
      <w:r>
        <w:rPr>
          <w:rFonts w:ascii="Times New Roman" w:hAnsi="Times New Roman" w:cs="Times New Roman"/>
          <w:spacing w:val="-4"/>
          <w:sz w:val="24"/>
          <w:szCs w:val="24"/>
        </w:rPr>
        <w:t xml:space="preserve">ibu </w:t>
      </w:r>
      <w:r>
        <w:rPr>
          <w:rFonts w:ascii="Times New Roman" w:hAnsi="Times New Roman" w:cs="Times New Roman"/>
          <w:sz w:val="24"/>
          <w:szCs w:val="24"/>
        </w:rPr>
        <w:t>hamil merupakan salah satu sarana bagi ibu-ibu hamil untuk belajar bersama tentang kesehatan selama kehamilan, dalam bentuk tatap muka dalam kelompok dengan tujuan untuk meningkatkan pengetahuan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Masini</w:t>
      </w:r>
      <w:proofErr w:type="spellEnd"/>
      <w:r>
        <w:rPr>
          <w:rFonts w:ascii="Times New Roman" w:hAnsi="Times New Roman" w:cs="Times New Roman"/>
          <w:sz w:val="24"/>
          <w:szCs w:val="24"/>
          <w:lang w:val="en-US"/>
        </w:rPr>
        <w:t>, 2015). K</w:t>
      </w:r>
      <w:r>
        <w:rPr>
          <w:rFonts w:ascii="Times New Roman" w:hAnsi="Times New Roman" w:cs="Times New Roman"/>
          <w:sz w:val="24"/>
          <w:szCs w:val="24"/>
        </w:rPr>
        <w:t xml:space="preserve">eterampilan ibu hamil mengenai kehamilan, perawatan selama kehamilan, mempersiapkan persalinan, perawatan selama </w:t>
      </w:r>
      <w:r>
        <w:rPr>
          <w:rFonts w:ascii="Times New Roman" w:hAnsi="Times New Roman" w:cs="Times New Roman"/>
          <w:spacing w:val="-3"/>
          <w:sz w:val="24"/>
          <w:szCs w:val="24"/>
        </w:rPr>
        <w:t xml:space="preserve">masa </w:t>
      </w:r>
      <w:r>
        <w:rPr>
          <w:rFonts w:ascii="Times New Roman" w:hAnsi="Times New Roman" w:cs="Times New Roman"/>
          <w:sz w:val="24"/>
          <w:szCs w:val="24"/>
        </w:rPr>
        <w:t xml:space="preserve">nifas, perawatan bayi baru </w:t>
      </w:r>
      <w:r>
        <w:rPr>
          <w:rFonts w:ascii="Times New Roman" w:hAnsi="Times New Roman" w:cs="Times New Roman"/>
          <w:spacing w:val="-3"/>
          <w:sz w:val="24"/>
          <w:szCs w:val="24"/>
        </w:rPr>
        <w:t xml:space="preserve">lahir, </w:t>
      </w:r>
      <w:r>
        <w:rPr>
          <w:rFonts w:ascii="Times New Roman" w:hAnsi="Times New Roman" w:cs="Times New Roman"/>
          <w:sz w:val="24"/>
          <w:szCs w:val="24"/>
        </w:rPr>
        <w:t>penyakit menular, issue-issue tentang kehamilan  hingga bagaimana nanti mengurus akte kelahiran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{"citationItems":[{"id":"ITEM-1","itemData":{"abstract":"Dinas Kesehatan provinsi Jawa Timur juga menyampaikan data 10 Kabupaten/Kota dengan jumlah penderita DBD terbanyak, adalah Kabupaten Sumenep (286 kasus); Kabupaten Jember (199 kasus); Kabupaten Jombang (110); Kabupaten Bondowoso (100); Kabupaten Banyuwangi (96 kasus); Kabupaten Probolinggo (90 kasus); Kabupaten Kediri (87 kasus); Kabupaten Tulung Agung (86 kasus); Kabupaten Trenggalek (85 kasus); dan Kota Mojokerto (59 kasus)","author":[{"dropping-particle":"","family":"Kemenkes RI","given":"","non-dropping-particle":"","parse-names":false,"suffix":""}],"container-title":"Kementrian Kesehatan RI","id":"ITEM-1","issued":{"date-parts":[["2011"]]},"title":"Pedoman Pelaksanaan Kelas Ibu Hamil","type":"article-journal"},"uris":["http://www.mendeley.com/documents/?uuid=ffd0afa5-6eca-490a-9c07-9199e2dc4665"]}],"mendeley":{"formattedCitation":"(Kemenkes RI, 2011)","plainTextFormattedCitation":"(Kemenkes RI, 2011)","previouslyFormattedCitation":"(Kemenkes RI, 2011)"},"properties":{"noteIndex":0},"schema":"https://github.com/citation-style-language/schema/raw/master/csl-citation.json"}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(Kemenkes RI, 2011)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3CEBEC11" w14:textId="77777777" w:rsidR="00F96F98" w:rsidRDefault="007108A6">
      <w:pPr>
        <w:tabs>
          <w:tab w:val="left" w:pos="1260"/>
        </w:tabs>
        <w:spacing w:after="0" w:line="480" w:lineRule="auto"/>
        <w:ind w:left="993" w:firstLine="567"/>
        <w:contextualSpacing/>
        <w:rPr>
          <w:rFonts w:ascii="Times New Roman" w:hAnsi="Times New Roman" w:cs="Times New Roman"/>
          <w:sz w:val="24"/>
          <w:szCs w:val="24"/>
        </w:rPr>
      </w:pPr>
      <w:r>
        <w:rPr>
          <w:rFonts w:ascii="Times New Roman" w:hAnsi="Times New Roman" w:cs="Times New Roman"/>
          <w:sz w:val="24"/>
          <w:szCs w:val="24"/>
        </w:rPr>
        <w:t xml:space="preserve">Kelas ibu hamil adalah kelompok belajar yang berisi ibu-ibu hamil dengan usia kehamilan antara 20 minggu sampai dengan 32 minggu dengan jumlah peserta maksimal 10 orang. Dalam kegiatan ini, ibu-ibu </w:t>
      </w:r>
      <w:r>
        <w:rPr>
          <w:rFonts w:ascii="Times New Roman" w:hAnsi="Times New Roman" w:cs="Times New Roman"/>
          <w:sz w:val="24"/>
          <w:szCs w:val="24"/>
        </w:rPr>
        <w:lastRenderedPageBreak/>
        <w:t>hamil akan belajar bersama, diskusi dan dapat bertukar pengalaman bersama tentang Kesehatan Ibu dan Anak (KIA) secara sistematis dan kegiatan ini dapat dilaksanakan secara terjadwal dan berkesinambungan. Kegiatan ini difasilitasi oleh bidan/tenaga kesehatan dengan menggunakan bahan ajar yaitu buku KIA, flip chart (lembar balik), Pedoman Pelaksaan Kelas Ibu Hamil, Pegangan Fasilitator Kelas Ibu Hamil dan Buku Senam Ibu Hamil</w:t>
      </w:r>
      <w:r w:rsidRPr="00B44B2A">
        <w:rPr>
          <w:rFonts w:ascii="Times New Roman" w:hAnsi="Times New Roman" w:cs="Times New Roman"/>
          <w:sz w:val="24"/>
          <w:szCs w:val="24"/>
        </w:rPr>
        <w:t xml:space="preserve"> (Nugraheni I dan Kuswati, 2017)</w:t>
      </w:r>
      <w:r>
        <w:rPr>
          <w:rFonts w:ascii="Times New Roman" w:hAnsi="Times New Roman" w:cs="Times New Roman"/>
          <w:sz w:val="24"/>
          <w:szCs w:val="24"/>
        </w:rPr>
        <w:t>. Kegiatan ini tentu saja membawa banyak keuntungan atau manfaat bagi ibu hamil terutama ibu yang hamil anak pertama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 83.361 Ruang Kelas Baru terbangun dalam 3 tahun terakhir (SMP, SMA, SMK) • 2.563 Ruang Kelas Baru terbangun pada tahun 2015 (MI, MTs, MA) … Page 26. KONDISI SAAT INI (2017) KONDISI YANG … Remaja Prp 15-19 yg Mjd Ibu dan Hamil Anak Pertama 9,00 …","author":[{"dropping-particle":"","family":"BKKBN","given":"","non-dropping-particle":"","parse-names":false,"suffix":""}],"container-title":"GERMAS","id":"ITEM-1","issued":{"date-parts":[["2018"]]},"title":"Mencegah Pernikahan Anak Melalui Program KKBPK","type":"article-journal"},"uris":["http://www.mendeley.com/documents/?uuid=5a527606-fc89-432e-8dc6-338784a2df6b","http://www.mendeley.com/documents/?uuid=cabe7297-b3a7-497d-a1cf-7be86013c94e"]}],"mendeley":{"formattedCitation":"(BKKBN, 2018)","plainTextFormattedCitation":"(BKKBN, 2018)","previouslyFormattedCitation":"(BKKBN,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(BKKBN, 2018)</w:t>
      </w:r>
      <w:r>
        <w:rPr>
          <w:rFonts w:ascii="Times New Roman" w:hAnsi="Times New Roman" w:cs="Times New Roman"/>
          <w:sz w:val="24"/>
          <w:szCs w:val="24"/>
          <w:lang w:val="en-US"/>
        </w:rPr>
        <w:fldChar w:fldCharType="end"/>
      </w:r>
      <w:r>
        <w:rPr>
          <w:rFonts w:ascii="Times New Roman" w:hAnsi="Times New Roman" w:cs="Times New Roman"/>
          <w:sz w:val="24"/>
          <w:szCs w:val="24"/>
        </w:rPr>
        <w:t>. Keuntungan dari kelas ibu hamil diantaranya:</w:t>
      </w:r>
    </w:p>
    <w:p w14:paraId="41CC25E9" w14:textId="77777777" w:rsidR="00F96F98" w:rsidRDefault="007108A6">
      <w:pPr>
        <w:pStyle w:val="ListParagraph"/>
        <w:numPr>
          <w:ilvl w:val="0"/>
          <w:numId w:val="49"/>
        </w:numPr>
        <w:tabs>
          <w:tab w:val="left" w:pos="1372"/>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lang w:val="en-US"/>
        </w:rPr>
        <w:t xml:space="preserve"> M</w:t>
      </w:r>
      <w:r>
        <w:rPr>
          <w:rFonts w:ascii="Times New Roman" w:hAnsi="Times New Roman" w:cs="Times New Roman"/>
          <w:sz w:val="24"/>
          <w:szCs w:val="24"/>
        </w:rPr>
        <w:t xml:space="preserve">ateri diberikan secara menyeluruh dan terencana sesuai dengan pedoman kelas </w:t>
      </w:r>
      <w:r>
        <w:rPr>
          <w:rFonts w:ascii="Times New Roman" w:hAnsi="Times New Roman" w:cs="Times New Roman"/>
          <w:spacing w:val="-4"/>
          <w:sz w:val="24"/>
          <w:szCs w:val="24"/>
        </w:rPr>
        <w:t xml:space="preserve">ibu </w:t>
      </w:r>
      <w:r>
        <w:rPr>
          <w:rFonts w:ascii="Times New Roman" w:hAnsi="Times New Roman" w:cs="Times New Roman"/>
          <w:sz w:val="24"/>
          <w:szCs w:val="24"/>
        </w:rPr>
        <w:t>hamil yang memuat mengenai kehamilan, perawatan kehamilan, persalinan, perawatan nifas, perawatan bayi baru lahir, issue-issue kehamilan, penyakit menular seksual hingga kepengurusan akte</w:t>
      </w:r>
      <w:r>
        <w:rPr>
          <w:rFonts w:ascii="Times New Roman" w:hAnsi="Times New Roman" w:cs="Times New Roman"/>
          <w:spacing w:val="-14"/>
          <w:sz w:val="24"/>
          <w:szCs w:val="24"/>
        </w:rPr>
        <w:t xml:space="preserve"> </w:t>
      </w:r>
      <w:r>
        <w:rPr>
          <w:rFonts w:ascii="Times New Roman" w:hAnsi="Times New Roman" w:cs="Times New Roman"/>
          <w:sz w:val="24"/>
          <w:szCs w:val="24"/>
        </w:rPr>
        <w:t>kelahiran.</w:t>
      </w:r>
    </w:p>
    <w:p w14:paraId="4FD73E66" w14:textId="77777777" w:rsidR="00F96F98" w:rsidRDefault="007108A6">
      <w:pPr>
        <w:pStyle w:val="ListParagraph"/>
        <w:numPr>
          <w:ilvl w:val="0"/>
          <w:numId w:val="49"/>
        </w:numPr>
        <w:tabs>
          <w:tab w:val="left" w:pos="1372"/>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Penyampaian materi </w:t>
      </w:r>
      <w:r>
        <w:rPr>
          <w:rFonts w:ascii="Times New Roman" w:hAnsi="Times New Roman" w:cs="Times New Roman"/>
          <w:spacing w:val="-3"/>
          <w:sz w:val="24"/>
          <w:szCs w:val="24"/>
        </w:rPr>
        <w:t xml:space="preserve">lebih </w:t>
      </w:r>
      <w:r>
        <w:rPr>
          <w:rFonts w:ascii="Times New Roman" w:hAnsi="Times New Roman" w:cs="Times New Roman"/>
          <w:sz w:val="24"/>
          <w:szCs w:val="24"/>
        </w:rPr>
        <w:t>komprehensif karena ada persiapan petugas sebelum penyajian</w:t>
      </w:r>
      <w:r>
        <w:rPr>
          <w:rFonts w:ascii="Times New Roman" w:hAnsi="Times New Roman" w:cs="Times New Roman"/>
          <w:spacing w:val="-6"/>
          <w:sz w:val="24"/>
          <w:szCs w:val="24"/>
        </w:rPr>
        <w:t xml:space="preserve"> </w:t>
      </w:r>
      <w:r>
        <w:rPr>
          <w:rFonts w:ascii="Times New Roman" w:hAnsi="Times New Roman" w:cs="Times New Roman"/>
          <w:sz w:val="24"/>
          <w:szCs w:val="24"/>
        </w:rPr>
        <w:t>materi.</w:t>
      </w:r>
    </w:p>
    <w:p w14:paraId="0F81B855" w14:textId="77777777" w:rsidR="00F96F98" w:rsidRDefault="007108A6">
      <w:pPr>
        <w:pStyle w:val="ListParagraph"/>
        <w:numPr>
          <w:ilvl w:val="0"/>
          <w:numId w:val="49"/>
        </w:numPr>
        <w:tabs>
          <w:tab w:val="left" w:pos="1372"/>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Dapat mendatangkan tenaga ahli untuk memberikan penjelasan mengenai topik</w:t>
      </w:r>
      <w:r>
        <w:rPr>
          <w:rFonts w:ascii="Times New Roman" w:hAnsi="Times New Roman" w:cs="Times New Roman"/>
          <w:spacing w:val="1"/>
          <w:sz w:val="24"/>
          <w:szCs w:val="24"/>
        </w:rPr>
        <w:t xml:space="preserve"> </w:t>
      </w:r>
      <w:r>
        <w:rPr>
          <w:rFonts w:ascii="Times New Roman" w:hAnsi="Times New Roman" w:cs="Times New Roman"/>
          <w:sz w:val="24"/>
          <w:szCs w:val="24"/>
        </w:rPr>
        <w:t>tertentu.</w:t>
      </w:r>
    </w:p>
    <w:p w14:paraId="7E895038" w14:textId="77777777" w:rsidR="00F96F98" w:rsidRDefault="007108A6">
      <w:pPr>
        <w:pStyle w:val="ListParagraph"/>
        <w:numPr>
          <w:ilvl w:val="0"/>
          <w:numId w:val="49"/>
        </w:numPr>
        <w:tabs>
          <w:tab w:val="left" w:pos="1372"/>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Waktu pembahasan materi menjadi efektif karena pola penyajian materi terstruktur dengan</w:t>
      </w:r>
      <w:r>
        <w:rPr>
          <w:rFonts w:ascii="Times New Roman" w:hAnsi="Times New Roman" w:cs="Times New Roman"/>
          <w:spacing w:val="4"/>
          <w:sz w:val="24"/>
          <w:szCs w:val="24"/>
        </w:rPr>
        <w:t xml:space="preserve"> </w:t>
      </w:r>
      <w:r>
        <w:rPr>
          <w:rFonts w:ascii="Times New Roman" w:hAnsi="Times New Roman" w:cs="Times New Roman"/>
          <w:sz w:val="24"/>
          <w:szCs w:val="24"/>
        </w:rPr>
        <w:t>baik.</w:t>
      </w:r>
    </w:p>
    <w:p w14:paraId="74D76F26" w14:textId="77777777" w:rsidR="00F96F98" w:rsidRDefault="007108A6">
      <w:pPr>
        <w:pStyle w:val="ListParagraph"/>
        <w:numPr>
          <w:ilvl w:val="0"/>
          <w:numId w:val="49"/>
        </w:numPr>
        <w:tabs>
          <w:tab w:val="left" w:pos="1372"/>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Ada interaksi antara petugas kesehatan dengan </w:t>
      </w:r>
      <w:r>
        <w:rPr>
          <w:rFonts w:ascii="Times New Roman" w:hAnsi="Times New Roman" w:cs="Times New Roman"/>
          <w:spacing w:val="-4"/>
          <w:sz w:val="24"/>
          <w:szCs w:val="24"/>
        </w:rPr>
        <w:t>ibu</w:t>
      </w:r>
      <w:r>
        <w:rPr>
          <w:rFonts w:ascii="Times New Roman" w:hAnsi="Times New Roman" w:cs="Times New Roman"/>
          <w:spacing w:val="52"/>
          <w:sz w:val="24"/>
          <w:szCs w:val="24"/>
        </w:rPr>
        <w:t xml:space="preserve"> </w:t>
      </w:r>
      <w:r>
        <w:rPr>
          <w:rFonts w:ascii="Times New Roman" w:hAnsi="Times New Roman" w:cs="Times New Roman"/>
          <w:sz w:val="24"/>
          <w:szCs w:val="24"/>
        </w:rPr>
        <w:t>hamil pada saat pembahasan materi</w:t>
      </w:r>
      <w:r>
        <w:rPr>
          <w:rFonts w:ascii="Times New Roman" w:hAnsi="Times New Roman" w:cs="Times New Roman"/>
          <w:spacing w:val="-6"/>
          <w:sz w:val="24"/>
          <w:szCs w:val="24"/>
        </w:rPr>
        <w:t xml:space="preserve"> </w:t>
      </w:r>
      <w:r>
        <w:rPr>
          <w:rFonts w:ascii="Times New Roman" w:hAnsi="Times New Roman" w:cs="Times New Roman"/>
          <w:sz w:val="24"/>
          <w:szCs w:val="24"/>
        </w:rPr>
        <w:t>dilaksanakan.</w:t>
      </w:r>
    </w:p>
    <w:p w14:paraId="07CFF9EC" w14:textId="77777777" w:rsidR="00F96F98" w:rsidRDefault="007108A6">
      <w:pPr>
        <w:pStyle w:val="ListParagraph"/>
        <w:numPr>
          <w:ilvl w:val="0"/>
          <w:numId w:val="49"/>
        </w:numPr>
        <w:tabs>
          <w:tab w:val="left" w:pos="1372"/>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Dilaksanakan secara berkala dan</w:t>
      </w:r>
      <w:r>
        <w:rPr>
          <w:rFonts w:ascii="Times New Roman" w:hAnsi="Times New Roman" w:cs="Times New Roman"/>
          <w:spacing w:val="-6"/>
          <w:sz w:val="24"/>
          <w:szCs w:val="24"/>
        </w:rPr>
        <w:t xml:space="preserve"> </w:t>
      </w:r>
      <w:r>
        <w:rPr>
          <w:rFonts w:ascii="Times New Roman" w:hAnsi="Times New Roman" w:cs="Times New Roman"/>
          <w:sz w:val="24"/>
          <w:szCs w:val="24"/>
        </w:rPr>
        <w:t>berkesinambungan</w:t>
      </w:r>
      <w:r>
        <w:rPr>
          <w:rFonts w:ascii="Times New Roman" w:hAnsi="Times New Roman" w:cs="Times New Roman"/>
          <w:sz w:val="24"/>
          <w:szCs w:val="24"/>
          <w:lang w:val="en-US"/>
        </w:rPr>
        <w:t>.</w:t>
      </w:r>
    </w:p>
    <w:p w14:paraId="50B3829D" w14:textId="77777777" w:rsidR="00F96F98" w:rsidRDefault="007108A6">
      <w:pPr>
        <w:pStyle w:val="ListParagraph"/>
        <w:numPr>
          <w:ilvl w:val="0"/>
          <w:numId w:val="49"/>
        </w:numPr>
        <w:tabs>
          <w:tab w:val="left" w:pos="1372"/>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Dilakukan evaluasi terhadap petugas kesehatan dan ibu hamil dalam memberikan penyajian materi sehingga dapat meningkatkan kualitas sistem</w:t>
      </w:r>
      <w:r>
        <w:rPr>
          <w:rFonts w:ascii="Times New Roman" w:hAnsi="Times New Roman" w:cs="Times New Roman"/>
          <w:spacing w:val="-8"/>
          <w:sz w:val="24"/>
          <w:szCs w:val="24"/>
        </w:rPr>
        <w:t xml:space="preserve"> </w:t>
      </w:r>
      <w:r>
        <w:rPr>
          <w:rFonts w:ascii="Times New Roman" w:hAnsi="Times New Roman" w:cs="Times New Roman"/>
          <w:sz w:val="24"/>
          <w:szCs w:val="24"/>
        </w:rPr>
        <w:t>pembelajaran.</w:t>
      </w:r>
    </w:p>
    <w:p w14:paraId="11A69D80" w14:textId="77777777" w:rsidR="00F96F98" w:rsidRDefault="007108A6">
      <w:pPr>
        <w:numPr>
          <w:ilvl w:val="0"/>
          <w:numId w:val="15"/>
        </w:numPr>
        <w:spacing w:after="0" w:line="480" w:lineRule="auto"/>
        <w:ind w:left="990" w:hanging="270"/>
        <w:contextualSpacing/>
        <w:rPr>
          <w:rFonts w:ascii="Times New Roman" w:hAnsi="Times New Roman" w:cs="Times New Roman"/>
          <w:b/>
          <w:sz w:val="24"/>
          <w:szCs w:val="24"/>
        </w:rPr>
      </w:pPr>
      <w:proofErr w:type="spellStart"/>
      <w:r>
        <w:rPr>
          <w:rFonts w:ascii="Times New Roman" w:hAnsi="Times New Roman" w:cs="Times New Roman"/>
          <w:b/>
          <w:sz w:val="24"/>
          <w:szCs w:val="24"/>
          <w:lang w:val="en-US"/>
        </w:rPr>
        <w:t>Tujuan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Kelas</w:t>
      </w:r>
      <w:proofErr w:type="spellEnd"/>
      <w:r>
        <w:rPr>
          <w:rFonts w:ascii="Times New Roman" w:hAnsi="Times New Roman" w:cs="Times New Roman"/>
          <w:b/>
          <w:sz w:val="24"/>
          <w:szCs w:val="24"/>
          <w:lang w:val="en-US"/>
        </w:rPr>
        <w:t xml:space="preserve"> Ibu </w:t>
      </w:r>
      <w:proofErr w:type="spellStart"/>
      <w:r>
        <w:rPr>
          <w:rFonts w:ascii="Times New Roman" w:hAnsi="Times New Roman" w:cs="Times New Roman"/>
          <w:b/>
          <w:sz w:val="24"/>
          <w:szCs w:val="24"/>
          <w:lang w:val="en-US"/>
        </w:rPr>
        <w:t>Hamil</w:t>
      </w:r>
      <w:proofErr w:type="spellEnd"/>
    </w:p>
    <w:p w14:paraId="3FF4F085" w14:textId="12A859D0" w:rsidR="00F96F98" w:rsidRDefault="007108A6">
      <w:pPr>
        <w:tabs>
          <w:tab w:val="left" w:pos="1260"/>
        </w:tabs>
        <w:spacing w:after="0" w:line="480" w:lineRule="auto"/>
        <w:ind w:left="993" w:firstLine="567"/>
        <w:contextualSpacing/>
        <w:rPr>
          <w:rFonts w:ascii="Times New Roman" w:hAnsi="Times New Roman" w:cs="Times New Roman"/>
          <w:sz w:val="24"/>
          <w:szCs w:val="24"/>
        </w:rPr>
      </w:pPr>
      <w:r>
        <w:rPr>
          <w:rFonts w:ascii="Times New Roman" w:hAnsi="Times New Roman" w:cs="Times New Roman"/>
          <w:sz w:val="24"/>
          <w:szCs w:val="24"/>
        </w:rPr>
        <w:t>Tujuan dilaksanakannya kelas ibu hamil</w:t>
      </w:r>
      <w:r>
        <w:rPr>
          <w:rFonts w:ascii="Times New Roman" w:hAnsi="Times New Roman" w:cs="Times New Roman"/>
          <w:sz w:val="24"/>
          <w:szCs w:val="24"/>
          <w:lang w:val="en-US"/>
        </w:rPr>
        <w:t>,</w:t>
      </w:r>
      <w:r>
        <w:rPr>
          <w:rFonts w:ascii="Times New Roman" w:hAnsi="Times New Roman" w:cs="Times New Roman"/>
          <w:sz w:val="24"/>
          <w:szCs w:val="24"/>
        </w:rPr>
        <w:t xml:space="preserve"> antara lain</w:t>
      </w:r>
      <w:r w:rsidR="00F66F3E">
        <w:rPr>
          <w:rFonts w:ascii="Times New Roman" w:hAnsi="Times New Roman" w:cs="Times New Roman"/>
          <w:sz w:val="24"/>
          <w:szCs w:val="24"/>
          <w:lang w:val="en-US"/>
        </w:rPr>
        <w:t xml:space="preserve"> </w:t>
      </w:r>
      <w:r w:rsidR="00F66F3E">
        <w:rPr>
          <w:rFonts w:ascii="Times New Roman" w:eastAsia="Times New Roman" w:hAnsi="Times New Roman" w:cs="Times New Roman"/>
          <w:sz w:val="24"/>
          <w:szCs w:val="24"/>
        </w:rPr>
        <w:fldChar w:fldCharType="begin" w:fldLock="1"/>
      </w:r>
      <w:r w:rsidR="00C43BC5">
        <w:rPr>
          <w:rFonts w:ascii="Times New Roman" w:eastAsia="Times New Roman" w:hAnsi="Times New Roman" w:cs="Times New Roman"/>
          <w:sz w:val="24"/>
          <w:szCs w:val="24"/>
        </w:rPr>
        <w:instrText>ADDIN CSL_CITATION {"citationItems":[{"id":"ITEM-1","itemData":{"DOI":"10.4324/9781315855011-81","author":[{"dropping-particle":"","family":"Harris","given":"Bryan","non-dropping-particle":"","parse-names":false,"suffix":""},{"dropping-particle":"","family":"Bradshaw","given":"Lisa","non-dropping-particle":"","parse-names":false,"suffix":""}],"container-title":"Battling Boredom","id":"ITEM-1","issued":{"date-parts":[["2019"]]},"title":"Gallery Walk","type":"chapter"},"uris":["http://www.mendeley.com/documents/?uuid=5f053cea-c6a7-4a9a-8d12-1855d39b9f90"]}],"mendeley":{"formattedCitation":"(Harris and Bradshaw, 2019)","plainTextFormattedCitation":"(Harris and Bradshaw, 2019)","previouslyFormattedCitation":"(Harris &amp; Bradshaw, 2019)"},"properties":{"noteIndex":0},"schema":"https://github.com/citation-style-language/schema/raw/master/csl-citation.json"}</w:instrText>
      </w:r>
      <w:r w:rsidR="00F66F3E">
        <w:rPr>
          <w:rFonts w:ascii="Times New Roman" w:eastAsia="Times New Roman" w:hAnsi="Times New Roman" w:cs="Times New Roman"/>
          <w:sz w:val="24"/>
          <w:szCs w:val="24"/>
        </w:rPr>
        <w:fldChar w:fldCharType="separate"/>
      </w:r>
      <w:r w:rsidR="00C43BC5" w:rsidRPr="00C43BC5">
        <w:rPr>
          <w:rFonts w:ascii="Times New Roman" w:eastAsia="Times New Roman" w:hAnsi="Times New Roman" w:cs="Times New Roman"/>
          <w:noProof/>
          <w:sz w:val="24"/>
          <w:szCs w:val="24"/>
        </w:rPr>
        <w:t>(Harris and Bradshaw, 2019)</w:t>
      </w:r>
      <w:r w:rsidR="00F66F3E">
        <w:rPr>
          <w:rFonts w:ascii="Times New Roman" w:eastAsia="Times New Roman" w:hAnsi="Times New Roman" w:cs="Times New Roman"/>
          <w:sz w:val="24"/>
          <w:szCs w:val="24"/>
        </w:rPr>
        <w:fldChar w:fldCharType="end"/>
      </w:r>
      <w:r>
        <w:rPr>
          <w:rFonts w:ascii="Times New Roman" w:hAnsi="Times New Roman" w:cs="Times New Roman"/>
          <w:sz w:val="24"/>
          <w:szCs w:val="24"/>
        </w:rPr>
        <w:t>:</w:t>
      </w:r>
    </w:p>
    <w:p w14:paraId="32BC00EC" w14:textId="77777777" w:rsidR="00F96F98" w:rsidRDefault="007108A6">
      <w:pPr>
        <w:pStyle w:val="ListParagraph"/>
        <w:numPr>
          <w:ilvl w:val="0"/>
          <w:numId w:val="50"/>
        </w:numPr>
        <w:tabs>
          <w:tab w:val="left" w:pos="1418"/>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pacing w:val="-4"/>
          <w:sz w:val="24"/>
          <w:szCs w:val="24"/>
        </w:rPr>
        <w:t xml:space="preserve"> </w:t>
      </w:r>
      <w:r>
        <w:rPr>
          <w:rFonts w:ascii="Times New Roman" w:hAnsi="Times New Roman" w:cs="Times New Roman"/>
          <w:sz w:val="24"/>
          <w:szCs w:val="24"/>
        </w:rPr>
        <w:t>Umum</w:t>
      </w:r>
    </w:p>
    <w:p w14:paraId="717C3912" w14:textId="77777777" w:rsidR="00F96F98" w:rsidRDefault="007108A6">
      <w:pPr>
        <w:pStyle w:val="ListParagraph"/>
        <w:tabs>
          <w:tab w:val="left" w:pos="1418"/>
        </w:tabs>
        <w:spacing w:after="0" w:line="48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Menambah wawasan dan meningkatkan pengetahuan </w:t>
      </w:r>
      <w:r>
        <w:rPr>
          <w:rFonts w:ascii="Times New Roman" w:hAnsi="Times New Roman" w:cs="Times New Roman"/>
          <w:spacing w:val="-4"/>
          <w:sz w:val="24"/>
          <w:szCs w:val="24"/>
        </w:rPr>
        <w:t xml:space="preserve">ibu </w:t>
      </w:r>
      <w:r>
        <w:rPr>
          <w:rFonts w:ascii="Times New Roman" w:hAnsi="Times New Roman" w:cs="Times New Roman"/>
          <w:sz w:val="24"/>
          <w:szCs w:val="24"/>
        </w:rPr>
        <w:t xml:space="preserve">hamil, mengubah perilaku </w:t>
      </w:r>
      <w:r>
        <w:rPr>
          <w:rFonts w:ascii="Times New Roman" w:hAnsi="Times New Roman" w:cs="Times New Roman"/>
          <w:spacing w:val="-4"/>
          <w:sz w:val="24"/>
          <w:szCs w:val="24"/>
        </w:rPr>
        <w:t>ibu</w:t>
      </w:r>
      <w:r>
        <w:rPr>
          <w:rFonts w:ascii="Times New Roman" w:hAnsi="Times New Roman" w:cs="Times New Roman"/>
          <w:spacing w:val="52"/>
          <w:sz w:val="24"/>
          <w:szCs w:val="24"/>
        </w:rPr>
        <w:t xml:space="preserve"> </w:t>
      </w:r>
      <w:r>
        <w:rPr>
          <w:rFonts w:ascii="Times New Roman" w:hAnsi="Times New Roman" w:cs="Times New Roman"/>
          <w:sz w:val="24"/>
          <w:szCs w:val="24"/>
        </w:rPr>
        <w:t xml:space="preserve">setelah memahami tentang kehamilan, perubahan bentuk tubuh dan keluhan selama kehamilan, perawatan selama kehamilan, mempersiapkan persalinan, perawatan </w:t>
      </w:r>
      <w:r>
        <w:rPr>
          <w:rFonts w:ascii="Times New Roman" w:hAnsi="Times New Roman" w:cs="Times New Roman"/>
          <w:spacing w:val="-3"/>
          <w:sz w:val="24"/>
          <w:szCs w:val="24"/>
        </w:rPr>
        <w:t xml:space="preserve">masa </w:t>
      </w:r>
      <w:r>
        <w:rPr>
          <w:rFonts w:ascii="Times New Roman" w:hAnsi="Times New Roman" w:cs="Times New Roman"/>
          <w:sz w:val="24"/>
          <w:szCs w:val="24"/>
        </w:rPr>
        <w:t xml:space="preserve">nifas, metode </w:t>
      </w:r>
      <w:r>
        <w:rPr>
          <w:rFonts w:ascii="Times New Roman" w:hAnsi="Times New Roman" w:cs="Times New Roman"/>
          <w:spacing w:val="-3"/>
          <w:sz w:val="24"/>
          <w:szCs w:val="24"/>
        </w:rPr>
        <w:t xml:space="preserve">KB yang </w:t>
      </w:r>
      <w:r>
        <w:rPr>
          <w:rFonts w:ascii="Times New Roman" w:hAnsi="Times New Roman" w:cs="Times New Roman"/>
          <w:sz w:val="24"/>
          <w:szCs w:val="24"/>
        </w:rPr>
        <w:t>akan digunakan, perawatan bayi baru lahir, issue-issue kehamilan atau kepercayaan masyarakat setempat tentang kehamilan, penyakit menular seksual dan kepengurusan akte kelahiran.</w:t>
      </w:r>
    </w:p>
    <w:p w14:paraId="45A6517D" w14:textId="77777777" w:rsidR="00F96F98" w:rsidRDefault="007108A6">
      <w:pPr>
        <w:pStyle w:val="ListParagraph"/>
        <w:numPr>
          <w:ilvl w:val="0"/>
          <w:numId w:val="50"/>
        </w:numPr>
        <w:tabs>
          <w:tab w:val="left" w:pos="1418"/>
        </w:tabs>
        <w:spacing w:after="0" w:line="480" w:lineRule="auto"/>
        <w:ind w:left="1418"/>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pacing w:val="-4"/>
          <w:sz w:val="24"/>
          <w:szCs w:val="24"/>
        </w:rPr>
        <w:t xml:space="preserve"> </w:t>
      </w:r>
      <w:r>
        <w:rPr>
          <w:rFonts w:ascii="Times New Roman" w:hAnsi="Times New Roman" w:cs="Times New Roman"/>
          <w:sz w:val="24"/>
          <w:szCs w:val="24"/>
        </w:rPr>
        <w:t>Khusus</w:t>
      </w:r>
    </w:p>
    <w:p w14:paraId="1890FC42" w14:textId="77777777" w:rsidR="00F96F98" w:rsidRDefault="007108A6">
      <w:pPr>
        <w:pStyle w:val="ListParagraph"/>
        <w:numPr>
          <w:ilvl w:val="0"/>
          <w:numId w:val="51"/>
        </w:numPr>
        <w:tabs>
          <w:tab w:val="left" w:pos="1418"/>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Terjadinya interaksi dan berbagi pengalaman antar peserta </w:t>
      </w:r>
      <w:r>
        <w:rPr>
          <w:rFonts w:ascii="Times New Roman" w:hAnsi="Times New Roman" w:cs="Times New Roman"/>
          <w:spacing w:val="-3"/>
          <w:sz w:val="24"/>
          <w:szCs w:val="24"/>
        </w:rPr>
        <w:t xml:space="preserve">(ibu </w:t>
      </w:r>
      <w:r>
        <w:rPr>
          <w:rFonts w:ascii="Times New Roman" w:hAnsi="Times New Roman" w:cs="Times New Roman"/>
          <w:sz w:val="24"/>
          <w:szCs w:val="24"/>
        </w:rPr>
        <w:t xml:space="preserve">hamil dengan ibu hamil) dan antar </w:t>
      </w:r>
      <w:r>
        <w:rPr>
          <w:rFonts w:ascii="Times New Roman" w:hAnsi="Times New Roman" w:cs="Times New Roman"/>
          <w:spacing w:val="-4"/>
          <w:sz w:val="24"/>
          <w:szCs w:val="24"/>
        </w:rPr>
        <w:t xml:space="preserve">ibu </w:t>
      </w:r>
      <w:r>
        <w:rPr>
          <w:rFonts w:ascii="Times New Roman" w:hAnsi="Times New Roman" w:cs="Times New Roman"/>
          <w:sz w:val="24"/>
          <w:szCs w:val="24"/>
        </w:rPr>
        <w:t xml:space="preserve">hamil dengan petugas kesehatan/bidan tentang kehamilan, perubahan bentuk tubuh dan keluhan selama kehamilan, perawatan kehamilan, persiapan persalinan, perawatan masa nifas, </w:t>
      </w:r>
      <w:r>
        <w:rPr>
          <w:rFonts w:ascii="Times New Roman" w:hAnsi="Times New Roman" w:cs="Times New Roman"/>
          <w:spacing w:val="-3"/>
          <w:sz w:val="24"/>
          <w:szCs w:val="24"/>
        </w:rPr>
        <w:t xml:space="preserve">KB </w:t>
      </w:r>
      <w:r>
        <w:rPr>
          <w:rFonts w:ascii="Times New Roman" w:hAnsi="Times New Roman" w:cs="Times New Roman"/>
          <w:sz w:val="24"/>
          <w:szCs w:val="24"/>
        </w:rPr>
        <w:t xml:space="preserve">yang akan digunakan, perawatan bayi baru lahir, issue-issue kehamilan atau </w:t>
      </w:r>
      <w:r>
        <w:rPr>
          <w:rFonts w:ascii="Times New Roman" w:hAnsi="Times New Roman" w:cs="Times New Roman"/>
          <w:sz w:val="24"/>
          <w:szCs w:val="24"/>
        </w:rPr>
        <w:lastRenderedPageBreak/>
        <w:t xml:space="preserve">kepercayaan masyarakat setempat, </w:t>
      </w:r>
      <w:r>
        <w:rPr>
          <w:rFonts w:ascii="Times New Roman" w:hAnsi="Times New Roman" w:cs="Times New Roman"/>
          <w:spacing w:val="-3"/>
          <w:sz w:val="24"/>
          <w:szCs w:val="24"/>
        </w:rPr>
        <w:t xml:space="preserve">penyakit </w:t>
      </w:r>
      <w:r>
        <w:rPr>
          <w:rFonts w:ascii="Times New Roman" w:hAnsi="Times New Roman" w:cs="Times New Roman"/>
          <w:sz w:val="24"/>
          <w:szCs w:val="24"/>
        </w:rPr>
        <w:t>menular dan kepengurusan akte</w:t>
      </w:r>
      <w:r>
        <w:rPr>
          <w:rFonts w:ascii="Times New Roman" w:hAnsi="Times New Roman" w:cs="Times New Roman"/>
          <w:spacing w:val="-4"/>
          <w:sz w:val="24"/>
          <w:szCs w:val="24"/>
        </w:rPr>
        <w:t xml:space="preserve"> </w:t>
      </w:r>
      <w:r>
        <w:rPr>
          <w:rFonts w:ascii="Times New Roman" w:hAnsi="Times New Roman" w:cs="Times New Roman"/>
          <w:sz w:val="24"/>
          <w:szCs w:val="24"/>
        </w:rPr>
        <w:t>kelahiran.</w:t>
      </w:r>
    </w:p>
    <w:p w14:paraId="0D2A2D45" w14:textId="77777777" w:rsidR="00F96F98" w:rsidRDefault="007108A6">
      <w:pPr>
        <w:pStyle w:val="ListParagraph"/>
        <w:numPr>
          <w:ilvl w:val="0"/>
          <w:numId w:val="51"/>
        </w:numPr>
        <w:tabs>
          <w:tab w:val="left" w:pos="1418"/>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Menambah informasi, meningkatkan pemahaman, mengubah sikap </w:t>
      </w:r>
      <w:r>
        <w:rPr>
          <w:rFonts w:ascii="Times New Roman" w:hAnsi="Times New Roman" w:cs="Times New Roman"/>
          <w:spacing w:val="2"/>
          <w:sz w:val="24"/>
          <w:szCs w:val="24"/>
        </w:rPr>
        <w:t xml:space="preserve">dan </w:t>
      </w:r>
      <w:r>
        <w:rPr>
          <w:rFonts w:ascii="Times New Roman" w:hAnsi="Times New Roman" w:cs="Times New Roman"/>
          <w:sz w:val="24"/>
          <w:szCs w:val="24"/>
        </w:rPr>
        <w:t xml:space="preserve">perilaku </w:t>
      </w:r>
      <w:r>
        <w:rPr>
          <w:rFonts w:ascii="Times New Roman" w:hAnsi="Times New Roman" w:cs="Times New Roman"/>
          <w:spacing w:val="-4"/>
          <w:sz w:val="24"/>
          <w:szCs w:val="24"/>
        </w:rPr>
        <w:t xml:space="preserve">ibu </w:t>
      </w:r>
      <w:r>
        <w:rPr>
          <w:rFonts w:ascii="Times New Roman" w:hAnsi="Times New Roman" w:cs="Times New Roman"/>
          <w:sz w:val="24"/>
          <w:szCs w:val="24"/>
        </w:rPr>
        <w:t>hamil</w:t>
      </w:r>
      <w:r>
        <w:rPr>
          <w:rFonts w:ascii="Times New Roman" w:hAnsi="Times New Roman" w:cs="Times New Roman"/>
          <w:spacing w:val="8"/>
          <w:sz w:val="24"/>
          <w:szCs w:val="24"/>
        </w:rPr>
        <w:t xml:space="preserve"> </w:t>
      </w:r>
      <w:r>
        <w:rPr>
          <w:rFonts w:ascii="Times New Roman" w:hAnsi="Times New Roman" w:cs="Times New Roman"/>
          <w:sz w:val="24"/>
          <w:szCs w:val="24"/>
        </w:rPr>
        <w:t>tentang:</w:t>
      </w:r>
    </w:p>
    <w:p w14:paraId="261779DF" w14:textId="77777777" w:rsidR="00F96F98" w:rsidRDefault="007108A6">
      <w:pPr>
        <w:pStyle w:val="ListParagraph"/>
        <w:numPr>
          <w:ilvl w:val="0"/>
          <w:numId w:val="52"/>
        </w:num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Kehamilan, perubahan bentuk tubuh dan keluhan (apakah kehamilan itu?),</w:t>
      </w:r>
      <w:r>
        <w:rPr>
          <w:rFonts w:ascii="Times New Roman" w:hAnsi="Times New Roman" w:cs="Times New Roman"/>
          <w:spacing w:val="23"/>
          <w:sz w:val="24"/>
          <w:szCs w:val="24"/>
        </w:rPr>
        <w:t xml:space="preserve"> </w:t>
      </w:r>
      <w:r>
        <w:rPr>
          <w:rFonts w:ascii="Times New Roman" w:hAnsi="Times New Roman" w:cs="Times New Roman"/>
          <w:sz w:val="24"/>
          <w:szCs w:val="24"/>
        </w:rPr>
        <w:t>perubahan</w:t>
      </w:r>
      <w:r>
        <w:rPr>
          <w:rFonts w:ascii="Times New Roman" w:hAnsi="Times New Roman" w:cs="Times New Roman"/>
          <w:spacing w:val="18"/>
          <w:sz w:val="24"/>
          <w:szCs w:val="24"/>
        </w:rPr>
        <w:t xml:space="preserve"> </w:t>
      </w:r>
      <w:r>
        <w:rPr>
          <w:rFonts w:ascii="Times New Roman" w:hAnsi="Times New Roman" w:cs="Times New Roman"/>
          <w:sz w:val="24"/>
          <w:szCs w:val="24"/>
        </w:rPr>
        <w:t>tubuh</w:t>
      </w:r>
      <w:r>
        <w:rPr>
          <w:rFonts w:ascii="Times New Roman" w:hAnsi="Times New Roman" w:cs="Times New Roman"/>
          <w:spacing w:val="17"/>
          <w:sz w:val="24"/>
          <w:szCs w:val="24"/>
        </w:rPr>
        <w:t xml:space="preserve"> </w:t>
      </w:r>
      <w:r>
        <w:rPr>
          <w:rFonts w:ascii="Times New Roman" w:hAnsi="Times New Roman" w:cs="Times New Roman"/>
          <w:sz w:val="24"/>
          <w:szCs w:val="24"/>
        </w:rPr>
        <w:t>selama</w:t>
      </w:r>
      <w:r>
        <w:rPr>
          <w:rFonts w:ascii="Times New Roman" w:hAnsi="Times New Roman" w:cs="Times New Roman"/>
          <w:spacing w:val="21"/>
          <w:sz w:val="24"/>
          <w:szCs w:val="24"/>
        </w:rPr>
        <w:t xml:space="preserve"> </w:t>
      </w:r>
      <w:r>
        <w:rPr>
          <w:rFonts w:ascii="Times New Roman" w:hAnsi="Times New Roman" w:cs="Times New Roman"/>
          <w:sz w:val="24"/>
          <w:szCs w:val="24"/>
        </w:rPr>
        <w:t>kehamilan,</w:t>
      </w:r>
      <w:r>
        <w:rPr>
          <w:rFonts w:ascii="Times New Roman" w:hAnsi="Times New Roman" w:cs="Times New Roman"/>
          <w:spacing w:val="24"/>
          <w:sz w:val="24"/>
          <w:szCs w:val="24"/>
        </w:rPr>
        <w:t xml:space="preserve"> </w:t>
      </w:r>
      <w:r>
        <w:rPr>
          <w:rFonts w:ascii="Times New Roman" w:hAnsi="Times New Roman" w:cs="Times New Roman"/>
          <w:sz w:val="24"/>
          <w:szCs w:val="24"/>
        </w:rPr>
        <w:t>keluhan</w:t>
      </w:r>
      <w:r>
        <w:rPr>
          <w:rFonts w:ascii="Times New Roman" w:hAnsi="Times New Roman" w:cs="Times New Roman"/>
          <w:spacing w:val="22"/>
          <w:sz w:val="24"/>
          <w:szCs w:val="24"/>
        </w:rPr>
        <w:t xml:space="preserve"> </w:t>
      </w:r>
      <w:r>
        <w:rPr>
          <w:rFonts w:ascii="Times New Roman" w:hAnsi="Times New Roman" w:cs="Times New Roman"/>
          <w:sz w:val="24"/>
          <w:szCs w:val="24"/>
        </w:rPr>
        <w:t>umum</w:t>
      </w:r>
      <w:r>
        <w:rPr>
          <w:rFonts w:ascii="Times New Roman" w:hAnsi="Times New Roman" w:cs="Times New Roman"/>
          <w:spacing w:val="17"/>
          <w:sz w:val="24"/>
          <w:szCs w:val="24"/>
        </w:rPr>
        <w:t xml:space="preserve"> </w:t>
      </w:r>
      <w:r>
        <w:rPr>
          <w:rFonts w:ascii="Times New Roman" w:hAnsi="Times New Roman" w:cs="Times New Roman"/>
          <w:sz w:val="24"/>
          <w:szCs w:val="24"/>
        </w:rPr>
        <w:t>saat</w:t>
      </w:r>
      <w:r>
        <w:rPr>
          <w:rFonts w:ascii="Times New Roman" w:hAnsi="Times New Roman" w:cs="Times New Roman"/>
          <w:spacing w:val="27"/>
          <w:sz w:val="24"/>
          <w:szCs w:val="24"/>
        </w:rPr>
        <w:t xml:space="preserve"> </w:t>
      </w:r>
      <w:r>
        <w:rPr>
          <w:rFonts w:ascii="Times New Roman" w:hAnsi="Times New Roman" w:cs="Times New Roman"/>
          <w:sz w:val="24"/>
          <w:szCs w:val="24"/>
        </w:rPr>
        <w:t>hamil dan cara mengatasinya, apa saja yang perlu dilakukan ibu hamil dan pengaturan gizi termasuk pemberian tablet tambah darah untuk penanggulangan anemia).</w:t>
      </w:r>
    </w:p>
    <w:p w14:paraId="6DAB36A0" w14:textId="77777777" w:rsidR="00F96F98" w:rsidRDefault="007108A6">
      <w:pPr>
        <w:pStyle w:val="ListParagraph"/>
        <w:numPr>
          <w:ilvl w:val="0"/>
          <w:numId w:val="52"/>
        </w:num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Perawatan kehamilan (kesiapan psikologis menghadapi kehamilan, hubungan suami istri selama kehamilan, obat yang boleh dan tidak boleh dikonsumsi oleh ibu hamil, tanda bahaya kehamilan, dan perencanaan persalinan dan pencegahan komplikasi</w:t>
      </w:r>
      <w:r>
        <w:rPr>
          <w:rFonts w:ascii="Times New Roman" w:hAnsi="Times New Roman" w:cs="Times New Roman"/>
          <w:spacing w:val="-20"/>
          <w:sz w:val="24"/>
          <w:szCs w:val="24"/>
        </w:rPr>
        <w:t xml:space="preserve"> </w:t>
      </w:r>
      <w:r>
        <w:rPr>
          <w:rFonts w:ascii="Times New Roman" w:hAnsi="Times New Roman" w:cs="Times New Roman"/>
          <w:sz w:val="24"/>
          <w:szCs w:val="24"/>
        </w:rPr>
        <w:t>(P4K)).</w:t>
      </w:r>
    </w:p>
    <w:p w14:paraId="5C5B976D" w14:textId="77777777" w:rsidR="00F96F98" w:rsidRDefault="007108A6">
      <w:pPr>
        <w:pStyle w:val="ListParagraph"/>
        <w:numPr>
          <w:ilvl w:val="0"/>
          <w:numId w:val="52"/>
        </w:num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Persiapan persalinan (tanda-tanda persalinan, tanda bahaya persalinan dan proses</w:t>
      </w:r>
      <w:r>
        <w:rPr>
          <w:rFonts w:ascii="Times New Roman" w:hAnsi="Times New Roman" w:cs="Times New Roman"/>
          <w:spacing w:val="-7"/>
          <w:sz w:val="24"/>
          <w:szCs w:val="24"/>
        </w:rPr>
        <w:t xml:space="preserve"> </w:t>
      </w:r>
      <w:r>
        <w:rPr>
          <w:rFonts w:ascii="Times New Roman" w:hAnsi="Times New Roman" w:cs="Times New Roman"/>
          <w:sz w:val="24"/>
          <w:szCs w:val="24"/>
        </w:rPr>
        <w:t>persalinan)</w:t>
      </w:r>
    </w:p>
    <w:p w14:paraId="40CD21D1" w14:textId="77777777" w:rsidR="00F96F98" w:rsidRDefault="007108A6">
      <w:pPr>
        <w:pStyle w:val="ListParagraph"/>
        <w:numPr>
          <w:ilvl w:val="0"/>
          <w:numId w:val="52"/>
        </w:num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Perawatan </w:t>
      </w:r>
      <w:r>
        <w:rPr>
          <w:rFonts w:ascii="Times New Roman" w:hAnsi="Times New Roman" w:cs="Times New Roman"/>
          <w:spacing w:val="-3"/>
          <w:sz w:val="24"/>
          <w:szCs w:val="24"/>
        </w:rPr>
        <w:t xml:space="preserve">masa </w:t>
      </w:r>
      <w:r>
        <w:rPr>
          <w:rFonts w:ascii="Times New Roman" w:hAnsi="Times New Roman" w:cs="Times New Roman"/>
          <w:sz w:val="24"/>
          <w:szCs w:val="24"/>
        </w:rPr>
        <w:t xml:space="preserve">nifas (apa saja yang dilakukan ibu nifas agar dapat menyusui eksklusif?, bagaimana menjaga kesehatan </w:t>
      </w:r>
      <w:r>
        <w:rPr>
          <w:rFonts w:ascii="Times New Roman" w:hAnsi="Times New Roman" w:cs="Times New Roman"/>
          <w:spacing w:val="-4"/>
          <w:sz w:val="24"/>
          <w:szCs w:val="24"/>
        </w:rPr>
        <w:t xml:space="preserve">ibu </w:t>
      </w:r>
      <w:r>
        <w:rPr>
          <w:rFonts w:ascii="Times New Roman" w:hAnsi="Times New Roman" w:cs="Times New Roman"/>
          <w:sz w:val="24"/>
          <w:szCs w:val="24"/>
        </w:rPr>
        <w:t xml:space="preserve">nifas, tanda bahaya dan penyakit </w:t>
      </w:r>
      <w:r>
        <w:rPr>
          <w:rFonts w:ascii="Times New Roman" w:hAnsi="Times New Roman" w:cs="Times New Roman"/>
          <w:spacing w:val="-4"/>
          <w:sz w:val="24"/>
          <w:szCs w:val="24"/>
        </w:rPr>
        <w:t>ibu</w:t>
      </w:r>
      <w:r>
        <w:rPr>
          <w:rFonts w:ascii="Times New Roman" w:hAnsi="Times New Roman" w:cs="Times New Roman"/>
          <w:spacing w:val="14"/>
          <w:sz w:val="24"/>
          <w:szCs w:val="24"/>
        </w:rPr>
        <w:t xml:space="preserve"> </w:t>
      </w:r>
      <w:r>
        <w:rPr>
          <w:rFonts w:ascii="Times New Roman" w:hAnsi="Times New Roman" w:cs="Times New Roman"/>
          <w:sz w:val="24"/>
          <w:szCs w:val="24"/>
        </w:rPr>
        <w:t>nifas).</w:t>
      </w:r>
    </w:p>
    <w:p w14:paraId="18971403" w14:textId="77777777" w:rsidR="00F96F98" w:rsidRDefault="007108A6">
      <w:pPr>
        <w:pStyle w:val="ListParagraph"/>
        <w:numPr>
          <w:ilvl w:val="0"/>
          <w:numId w:val="52"/>
        </w:num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pacing w:val="-3"/>
          <w:sz w:val="24"/>
          <w:szCs w:val="24"/>
        </w:rPr>
        <w:t xml:space="preserve">KB </w:t>
      </w:r>
      <w:r>
        <w:rPr>
          <w:rFonts w:ascii="Times New Roman" w:hAnsi="Times New Roman" w:cs="Times New Roman"/>
          <w:sz w:val="24"/>
          <w:szCs w:val="24"/>
        </w:rPr>
        <w:t>pasca</w:t>
      </w:r>
      <w:r>
        <w:rPr>
          <w:rFonts w:ascii="Times New Roman" w:hAnsi="Times New Roman" w:cs="Times New Roman"/>
          <w:spacing w:val="3"/>
          <w:sz w:val="24"/>
          <w:szCs w:val="24"/>
        </w:rPr>
        <w:t xml:space="preserve"> </w:t>
      </w:r>
      <w:r>
        <w:rPr>
          <w:rFonts w:ascii="Times New Roman" w:hAnsi="Times New Roman" w:cs="Times New Roman"/>
          <w:sz w:val="24"/>
          <w:szCs w:val="24"/>
        </w:rPr>
        <w:t>persalinan.</w:t>
      </w:r>
    </w:p>
    <w:p w14:paraId="76E77CB2" w14:textId="77777777" w:rsidR="00F96F98" w:rsidRDefault="007108A6">
      <w:pPr>
        <w:pStyle w:val="ListParagraph"/>
        <w:numPr>
          <w:ilvl w:val="0"/>
          <w:numId w:val="52"/>
        </w:num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Perawatan bayi baru </w:t>
      </w:r>
      <w:r>
        <w:rPr>
          <w:rFonts w:ascii="Times New Roman" w:hAnsi="Times New Roman" w:cs="Times New Roman"/>
          <w:spacing w:val="-3"/>
          <w:sz w:val="24"/>
          <w:szCs w:val="24"/>
        </w:rPr>
        <w:t xml:space="preserve">lahir </w:t>
      </w:r>
      <w:r>
        <w:rPr>
          <w:rFonts w:ascii="Times New Roman" w:hAnsi="Times New Roman" w:cs="Times New Roman"/>
          <w:sz w:val="24"/>
          <w:szCs w:val="24"/>
        </w:rPr>
        <w:t xml:space="preserve">(perawatan bayi baru lahir, pemberian k1 injeksi, tanda bahaya bayi baru lahir, </w:t>
      </w:r>
      <w:r>
        <w:rPr>
          <w:rFonts w:ascii="Times New Roman" w:hAnsi="Times New Roman" w:cs="Times New Roman"/>
          <w:sz w:val="24"/>
          <w:szCs w:val="24"/>
        </w:rPr>
        <w:lastRenderedPageBreak/>
        <w:t>pengamatan perkembangan bayi/anak dan pemberian imunisasi pada bayi baru</w:t>
      </w:r>
      <w:r>
        <w:rPr>
          <w:rFonts w:ascii="Times New Roman" w:hAnsi="Times New Roman" w:cs="Times New Roman"/>
          <w:spacing w:val="-5"/>
          <w:sz w:val="24"/>
          <w:szCs w:val="24"/>
        </w:rPr>
        <w:t xml:space="preserve"> </w:t>
      </w:r>
      <w:r>
        <w:rPr>
          <w:rFonts w:ascii="Times New Roman" w:hAnsi="Times New Roman" w:cs="Times New Roman"/>
          <w:sz w:val="24"/>
          <w:szCs w:val="24"/>
        </w:rPr>
        <w:t>lahir)</w:t>
      </w:r>
    </w:p>
    <w:p w14:paraId="29A7AF0D" w14:textId="77777777" w:rsidR="00F96F98" w:rsidRDefault="007108A6">
      <w:pPr>
        <w:pStyle w:val="ListParagraph"/>
        <w:numPr>
          <w:ilvl w:val="0"/>
          <w:numId w:val="52"/>
        </w:num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Issue-issue kehamilan/kepercayaan</w:t>
      </w:r>
      <w:r>
        <w:rPr>
          <w:rFonts w:ascii="Times New Roman" w:hAnsi="Times New Roman" w:cs="Times New Roman"/>
          <w:spacing w:val="1"/>
          <w:sz w:val="24"/>
          <w:szCs w:val="24"/>
        </w:rPr>
        <w:t xml:space="preserve"> </w:t>
      </w:r>
      <w:r>
        <w:rPr>
          <w:rFonts w:ascii="Times New Roman" w:hAnsi="Times New Roman" w:cs="Times New Roman"/>
          <w:sz w:val="24"/>
          <w:szCs w:val="24"/>
        </w:rPr>
        <w:t>masyarakat</w:t>
      </w:r>
    </w:p>
    <w:p w14:paraId="20F35F44" w14:textId="77777777" w:rsidR="00F96F98" w:rsidRDefault="007108A6">
      <w:pPr>
        <w:pStyle w:val="ListParagraph"/>
        <w:numPr>
          <w:ilvl w:val="0"/>
          <w:numId w:val="52"/>
        </w:num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penyakit menular (IMS, informasi dasar HIV-AIDS dan pencegahan dan penanganan malaria pada </w:t>
      </w:r>
      <w:r>
        <w:rPr>
          <w:rFonts w:ascii="Times New Roman" w:hAnsi="Times New Roman" w:cs="Times New Roman"/>
          <w:spacing w:val="-4"/>
          <w:sz w:val="24"/>
          <w:szCs w:val="24"/>
        </w:rPr>
        <w:t>ibu</w:t>
      </w:r>
      <w:r>
        <w:rPr>
          <w:rFonts w:ascii="Times New Roman" w:hAnsi="Times New Roman" w:cs="Times New Roman"/>
          <w:spacing w:val="9"/>
          <w:sz w:val="24"/>
          <w:szCs w:val="24"/>
        </w:rPr>
        <w:t xml:space="preserve"> </w:t>
      </w:r>
      <w:r>
        <w:rPr>
          <w:rFonts w:ascii="Times New Roman" w:hAnsi="Times New Roman" w:cs="Times New Roman"/>
          <w:sz w:val="24"/>
          <w:szCs w:val="24"/>
        </w:rPr>
        <w:t>hamil).</w:t>
      </w:r>
    </w:p>
    <w:p w14:paraId="339A6981" w14:textId="77777777" w:rsidR="00F96F98" w:rsidRDefault="007108A6">
      <w:pPr>
        <w:pStyle w:val="ListParagraph"/>
        <w:numPr>
          <w:ilvl w:val="0"/>
          <w:numId w:val="52"/>
        </w:num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Kepengurusan akte</w:t>
      </w:r>
      <w:r>
        <w:rPr>
          <w:rFonts w:ascii="Times New Roman" w:hAnsi="Times New Roman" w:cs="Times New Roman"/>
          <w:spacing w:val="-1"/>
          <w:sz w:val="24"/>
          <w:szCs w:val="24"/>
        </w:rPr>
        <w:t xml:space="preserve"> </w:t>
      </w:r>
      <w:r>
        <w:rPr>
          <w:rFonts w:ascii="Times New Roman" w:hAnsi="Times New Roman" w:cs="Times New Roman"/>
          <w:sz w:val="24"/>
          <w:szCs w:val="24"/>
        </w:rPr>
        <w:t>kelahiran.</w:t>
      </w:r>
    </w:p>
    <w:p w14:paraId="45CE3D60" w14:textId="77777777" w:rsidR="00F96F98" w:rsidRDefault="007108A6">
      <w:pPr>
        <w:numPr>
          <w:ilvl w:val="0"/>
          <w:numId w:val="15"/>
        </w:numPr>
        <w:spacing w:after="0" w:line="480" w:lineRule="auto"/>
        <w:ind w:left="990" w:hanging="270"/>
        <w:contextualSpacing/>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Manfaat</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Kelas</w:t>
      </w:r>
      <w:proofErr w:type="spellEnd"/>
      <w:r>
        <w:rPr>
          <w:rFonts w:ascii="Times New Roman" w:hAnsi="Times New Roman" w:cs="Times New Roman"/>
          <w:b/>
          <w:sz w:val="24"/>
          <w:szCs w:val="24"/>
          <w:lang w:val="en-US"/>
        </w:rPr>
        <w:t xml:space="preserve"> Ibu </w:t>
      </w:r>
      <w:proofErr w:type="spellStart"/>
      <w:r>
        <w:rPr>
          <w:rFonts w:ascii="Times New Roman" w:hAnsi="Times New Roman" w:cs="Times New Roman"/>
          <w:b/>
          <w:sz w:val="24"/>
          <w:szCs w:val="24"/>
          <w:lang w:val="en-US"/>
        </w:rPr>
        <w:t>Hamil</w:t>
      </w:r>
      <w:proofErr w:type="spellEnd"/>
    </w:p>
    <w:p w14:paraId="1415589B" w14:textId="6F4FA57B" w:rsidR="00F96F98" w:rsidRDefault="007108A6">
      <w:pPr>
        <w:spacing w:after="0" w:line="480" w:lineRule="auto"/>
        <w:ind w:left="990" w:firstLine="547"/>
        <w:rPr>
          <w:rFonts w:ascii="Times New Roman" w:hAnsi="Times New Roman" w:cs="Times New Roman"/>
          <w:sz w:val="24"/>
          <w:szCs w:val="24"/>
        </w:rPr>
      </w:pPr>
      <w:r>
        <w:rPr>
          <w:rFonts w:ascii="Times New Roman" w:hAnsi="Times New Roman" w:cs="Times New Roman"/>
          <w:sz w:val="24"/>
          <w:szCs w:val="24"/>
        </w:rPr>
        <w:t xml:space="preserve">Hasil yang </w:t>
      </w:r>
      <w:proofErr w:type="spellStart"/>
      <w:r>
        <w:rPr>
          <w:rFonts w:ascii="Times New Roman" w:hAnsi="Times New Roman" w:cs="Times New Roman"/>
          <w:sz w:val="24"/>
          <w:szCs w:val="24"/>
          <w:lang w:val="en-GB"/>
        </w:rPr>
        <w:t>diharapkan</w:t>
      </w:r>
      <w:proofErr w:type="spellEnd"/>
      <w:r>
        <w:rPr>
          <w:rFonts w:ascii="Times New Roman" w:hAnsi="Times New Roman" w:cs="Times New Roman"/>
          <w:sz w:val="24"/>
          <w:szCs w:val="24"/>
        </w:rPr>
        <w:t xml:space="preserve"> dari diadakannya kelas ibu hamil</w:t>
      </w:r>
      <w:r>
        <w:rPr>
          <w:rFonts w:ascii="Times New Roman" w:hAnsi="Times New Roman" w:cs="Times New Roman"/>
          <w:sz w:val="24"/>
          <w:szCs w:val="24"/>
          <w:lang w:val="en-US"/>
        </w:rPr>
        <w:t xml:space="preserve">, </w:t>
      </w:r>
      <w:r>
        <w:rPr>
          <w:rFonts w:ascii="Times New Roman" w:hAnsi="Times New Roman" w:cs="Times New Roman"/>
          <w:sz w:val="24"/>
          <w:szCs w:val="24"/>
        </w:rPr>
        <w:t>antara lain</w:t>
      </w:r>
      <w:r w:rsidR="00F66F3E">
        <w:rPr>
          <w:rFonts w:ascii="Times New Roman" w:hAnsi="Times New Roman" w:cs="Times New Roman"/>
          <w:sz w:val="24"/>
          <w:szCs w:val="24"/>
          <w:lang w:val="en-US"/>
        </w:rPr>
        <w:t xml:space="preserve"> </w:t>
      </w:r>
      <w:r w:rsidR="00F66F3E">
        <w:rPr>
          <w:rFonts w:ascii="Times New Roman" w:hAnsi="Times New Roman" w:cs="Times New Roman"/>
          <w:sz w:val="24"/>
          <w:szCs w:val="24"/>
        </w:rPr>
        <w:fldChar w:fldCharType="begin" w:fldLock="1"/>
      </w:r>
      <w:r w:rsidR="00C43BC5">
        <w:rPr>
          <w:rFonts w:ascii="Times New Roman" w:hAnsi="Times New Roman" w:cs="Times New Roman"/>
          <w:sz w:val="24"/>
          <w:szCs w:val="24"/>
        </w:rPr>
        <w:instrText>ADDIN CSL_CITATION {"citationItems":[{"id":"ITEM-1","itemData":{"ISSN":"2087-703X","abstract":"Latar belakang: Kematian ibu terjadi karena adanya komplikasi. Pengetahuan tentang kehamilan dan tanda bahaya kehamilan perlu dimiliki oleh setiap ibu hamil untuk mencegah dan menghindari terjadinya kematian ibu. Buku kesehatan ibu dan anak (KIA) mengandung muatan informasi tentang pengetahuan dan tanda- tanda bahaya kehamilan. Dalam upaya meningkatkan pengetahuan ibu hamil dan keluarga Kementerian Kesehatan mengembangkan program kelas ibu hamil. Kelas ibu hamil adalah sarana untuk belajar tentang kesehatan bagi ibu hamil. Tujuan: Diperoleh informasi hubungan keikutsertaan dalam kelas ibu hamil dengan peningkatan pengetahuan dan sikap ibu terhadap tanda bahaya kehamilan. Metode: Desain potong lintang, sampel 96 orang yang diambil secara proportional random sampling. Pengambilan data dengan wawancara menggunakan kuesioner. Variabel terikat adalah pengetahuan dan sikap terhadap tanda bahaya kehamilan, variabel bebas adalah keikutsertaan dalam kelas ibu hamil dan karakteristik (umur, pendidikan, gravida, kepemilikan asuransi, sumber informasi dan dukungan keluarga). Analisis data dengan uji Chi Square. Hasil: Terdapat hubungan yang bermakna antara keikutsertaan ibu dalam kelas ibu hamil dengan pengetahuan dan sikap ibu hamil terhadap tanda bahaya kehamilan (p&lt;0,05). Kesimpulan: Ibu hamil yang mengikuti kelas ibu hamil akan memiliki pengetahuan yang lebih baik dan sikap yang positif dalam mengenali tanda bahaya kehamilan.","author":[{"dropping-particle":"","family":"Kaspirayanthi","given":"Ni Ketut Devy","non-dropping-particle":"","parse-names":false,"suffix":""},{"dropping-particle":"","family":"Suarniti","given":"Ni Wayan","non-dropping-particle":"","parse-names":false,"suffix":""},{"dropping-particle":"","family":"Somoyani","given":"Ni Ketut","non-dropping-particle":"","parse-names":false,"suffix":""}],"container-title":"Jurnal Kesehatan Reproduksi","id":"ITEM-1","issued":{"date-parts":[["2019"]]},"title":"Hubungan Keikutsertaan Ibu Dalam Kelas Ibu Hamil Dengan Pengetahuan Dan Sikap Terhadap Tanda Bahaya Dalam Kehamilan Di Kota Bogor","type":"article-journal"},"uris":["http://www.mendeley.com/documents/?uuid=fae07081-d4ab-4be8-aee9-07cff031e935"]}],"mendeley":{"formattedCitation":"(Kaspirayanthi, Suarniti and Somoyani, 2019)","plainTextFormattedCitation":"(Kaspirayanthi, Suarniti and Somoyani, 2019)","previouslyFormattedCitation":"(Kaspirayanthi et al., 2019)"},"properties":{"noteIndex":0},"schema":"https://github.com/citation-style-language/schema/raw/master/csl-citation.json"}</w:instrText>
      </w:r>
      <w:r w:rsidR="00F66F3E">
        <w:rPr>
          <w:rFonts w:ascii="Times New Roman" w:hAnsi="Times New Roman" w:cs="Times New Roman"/>
          <w:sz w:val="24"/>
          <w:szCs w:val="24"/>
        </w:rPr>
        <w:fldChar w:fldCharType="separate"/>
      </w:r>
      <w:r w:rsidR="00C43BC5" w:rsidRPr="00C43BC5">
        <w:rPr>
          <w:rFonts w:ascii="Times New Roman" w:hAnsi="Times New Roman" w:cs="Times New Roman"/>
          <w:noProof/>
          <w:sz w:val="24"/>
          <w:szCs w:val="24"/>
        </w:rPr>
        <w:t>(Kaspirayanthi, Suarniti and Somoyani, 2019)</w:t>
      </w:r>
      <w:r w:rsidR="00F66F3E">
        <w:rPr>
          <w:rFonts w:ascii="Times New Roman" w:hAnsi="Times New Roman" w:cs="Times New Roman"/>
          <w:sz w:val="24"/>
          <w:szCs w:val="24"/>
        </w:rPr>
        <w:fldChar w:fldCharType="end"/>
      </w:r>
      <w:r>
        <w:rPr>
          <w:rFonts w:ascii="Times New Roman" w:hAnsi="Times New Roman" w:cs="Times New Roman"/>
          <w:sz w:val="24"/>
          <w:szCs w:val="24"/>
        </w:rPr>
        <w:t>:</w:t>
      </w:r>
    </w:p>
    <w:p w14:paraId="11F4E5CA" w14:textId="77777777" w:rsidR="00F96F98" w:rsidRPr="00F66F3E" w:rsidRDefault="007108A6">
      <w:pPr>
        <w:pStyle w:val="ListParagraph"/>
        <w:numPr>
          <w:ilvl w:val="0"/>
          <w:numId w:val="53"/>
        </w:numPr>
        <w:spacing w:after="0" w:line="480" w:lineRule="auto"/>
        <w:ind w:left="1418"/>
        <w:jc w:val="both"/>
        <w:rPr>
          <w:rFonts w:ascii="Times New Roman" w:hAnsi="Times New Roman" w:cs="Times New Roman"/>
          <w:sz w:val="24"/>
          <w:szCs w:val="24"/>
        </w:rPr>
      </w:pPr>
      <w:r w:rsidRPr="00F66F3E">
        <w:rPr>
          <w:rFonts w:ascii="Times New Roman" w:hAnsi="Times New Roman" w:cs="Times New Roman"/>
          <w:sz w:val="24"/>
          <w:szCs w:val="24"/>
        </w:rPr>
        <w:t xml:space="preserve">Ibu hamil dapat berbagi pengalaman antar </w:t>
      </w:r>
      <w:r w:rsidRPr="00F66F3E">
        <w:rPr>
          <w:rFonts w:ascii="Times New Roman" w:hAnsi="Times New Roman" w:cs="Times New Roman"/>
          <w:spacing w:val="-4"/>
          <w:sz w:val="24"/>
          <w:szCs w:val="24"/>
        </w:rPr>
        <w:t xml:space="preserve">ibu </w:t>
      </w:r>
      <w:r w:rsidRPr="00F66F3E">
        <w:rPr>
          <w:rFonts w:ascii="Times New Roman" w:hAnsi="Times New Roman" w:cs="Times New Roman"/>
          <w:sz w:val="24"/>
          <w:szCs w:val="24"/>
        </w:rPr>
        <w:t>hamil, ibu hamil dengan tenaga kesehatan tentang kehamilan, perubahan tubuh dan keluhan</w:t>
      </w:r>
      <w:r w:rsidRPr="00F66F3E">
        <w:rPr>
          <w:rFonts w:ascii="Times New Roman" w:hAnsi="Times New Roman" w:cs="Times New Roman"/>
          <w:spacing w:val="57"/>
          <w:sz w:val="24"/>
          <w:szCs w:val="24"/>
        </w:rPr>
        <w:t xml:space="preserve"> </w:t>
      </w:r>
      <w:r w:rsidRPr="00F66F3E">
        <w:rPr>
          <w:rFonts w:ascii="Times New Roman" w:hAnsi="Times New Roman" w:cs="Times New Roman"/>
          <w:sz w:val="24"/>
          <w:szCs w:val="24"/>
        </w:rPr>
        <w:t>selama kehamilan, perawatan selama kehamilan, persiapan perslainan, perawatan masa nifas, perawatan bayi baru lahir, issue-issue seputar kehamilan atau kepercayaan masyarakat tentang kehamilan, penyakit menular dan kepengurusan akte kelahiran.</w:t>
      </w:r>
    </w:p>
    <w:p w14:paraId="7B2021B0" w14:textId="77777777" w:rsidR="00F96F98" w:rsidRPr="00F66F3E" w:rsidRDefault="007108A6">
      <w:pPr>
        <w:pStyle w:val="ListParagraph"/>
        <w:numPr>
          <w:ilvl w:val="0"/>
          <w:numId w:val="53"/>
        </w:numPr>
        <w:spacing w:after="0" w:line="480" w:lineRule="auto"/>
        <w:ind w:left="1418"/>
        <w:jc w:val="both"/>
        <w:rPr>
          <w:rFonts w:ascii="Times New Roman" w:hAnsi="Times New Roman" w:cs="Times New Roman"/>
          <w:sz w:val="24"/>
          <w:szCs w:val="24"/>
        </w:rPr>
      </w:pPr>
      <w:r w:rsidRPr="00F66F3E">
        <w:rPr>
          <w:rFonts w:ascii="Times New Roman" w:hAnsi="Times New Roman" w:cs="Times New Roman"/>
          <w:sz w:val="24"/>
          <w:szCs w:val="24"/>
        </w:rPr>
        <w:t xml:space="preserve">Adanya pemahaman, perubahan sikap dan perilaku </w:t>
      </w:r>
      <w:r w:rsidRPr="00F66F3E">
        <w:rPr>
          <w:rFonts w:ascii="Times New Roman" w:hAnsi="Times New Roman" w:cs="Times New Roman"/>
          <w:spacing w:val="-4"/>
          <w:sz w:val="24"/>
          <w:szCs w:val="24"/>
        </w:rPr>
        <w:t xml:space="preserve">ibu </w:t>
      </w:r>
      <w:r w:rsidRPr="00F66F3E">
        <w:rPr>
          <w:rFonts w:ascii="Times New Roman" w:hAnsi="Times New Roman" w:cs="Times New Roman"/>
          <w:sz w:val="24"/>
          <w:szCs w:val="24"/>
        </w:rPr>
        <w:t>hamil</w:t>
      </w:r>
      <w:r w:rsidRPr="00F66F3E">
        <w:rPr>
          <w:rFonts w:ascii="Times New Roman" w:hAnsi="Times New Roman" w:cs="Times New Roman"/>
          <w:sz w:val="24"/>
          <w:szCs w:val="24"/>
          <w:lang w:val="en-US"/>
        </w:rPr>
        <w:t>.</w:t>
      </w:r>
    </w:p>
    <w:p w14:paraId="1AB95CB1" w14:textId="77777777" w:rsidR="00F96F98" w:rsidRDefault="007108A6">
      <w:pPr>
        <w:numPr>
          <w:ilvl w:val="0"/>
          <w:numId w:val="16"/>
        </w:numPr>
        <w:spacing w:after="0" w:line="480" w:lineRule="auto"/>
        <w:ind w:leftChars="204" w:left="716" w:hangingChars="111" w:hanging="267"/>
        <w:contextualSpacing/>
        <w:rPr>
          <w:rFonts w:ascii="Times New Roman" w:eastAsia="Times New Roman" w:hAnsi="Times New Roman" w:cs="Times New Roman"/>
          <w:b/>
          <w:bCs/>
          <w:iCs/>
          <w:sz w:val="24"/>
          <w:szCs w:val="24"/>
          <w:lang w:val="en-US"/>
        </w:rPr>
      </w:pPr>
      <w:proofErr w:type="spellStart"/>
      <w:r>
        <w:rPr>
          <w:rFonts w:ascii="Times New Roman" w:eastAsia="Times New Roman" w:hAnsi="Times New Roman" w:cs="Times New Roman"/>
          <w:b/>
          <w:bCs/>
          <w:iCs/>
          <w:sz w:val="24"/>
          <w:szCs w:val="24"/>
          <w:lang w:val="en-US"/>
        </w:rPr>
        <w:t>Konsep</w:t>
      </w:r>
      <w:proofErr w:type="spellEnd"/>
      <w:r>
        <w:rPr>
          <w:rFonts w:ascii="Times New Roman" w:eastAsia="Times New Roman" w:hAnsi="Times New Roman" w:cs="Times New Roman"/>
          <w:b/>
          <w:bCs/>
          <w:iCs/>
          <w:sz w:val="24"/>
          <w:szCs w:val="24"/>
          <w:lang w:val="en-US"/>
        </w:rPr>
        <w:t xml:space="preserve"> </w:t>
      </w:r>
      <w:proofErr w:type="spellStart"/>
      <w:r>
        <w:rPr>
          <w:rFonts w:ascii="Times New Roman" w:eastAsia="Times New Roman" w:hAnsi="Times New Roman" w:cs="Times New Roman"/>
          <w:b/>
          <w:bCs/>
          <w:iCs/>
          <w:sz w:val="24"/>
          <w:szCs w:val="24"/>
          <w:lang w:val="en-US"/>
        </w:rPr>
        <w:t>Umum</w:t>
      </w:r>
      <w:proofErr w:type="spellEnd"/>
      <w:r>
        <w:rPr>
          <w:rFonts w:ascii="Times New Roman" w:eastAsia="Times New Roman" w:hAnsi="Times New Roman" w:cs="Times New Roman"/>
          <w:b/>
          <w:bCs/>
          <w:iCs/>
          <w:sz w:val="24"/>
          <w:szCs w:val="24"/>
          <w:lang w:val="en-US"/>
        </w:rPr>
        <w:t xml:space="preserve"> </w:t>
      </w:r>
      <w:proofErr w:type="spellStart"/>
      <w:r>
        <w:rPr>
          <w:rFonts w:ascii="Times New Roman" w:eastAsia="Times New Roman" w:hAnsi="Times New Roman" w:cs="Times New Roman"/>
          <w:b/>
          <w:bCs/>
          <w:iCs/>
          <w:sz w:val="24"/>
          <w:szCs w:val="24"/>
          <w:lang w:val="en-US"/>
        </w:rPr>
        <w:t>Pengetahuan</w:t>
      </w:r>
      <w:proofErr w:type="spellEnd"/>
    </w:p>
    <w:p w14:paraId="5425C09A" w14:textId="77777777" w:rsidR="00F96F98" w:rsidRDefault="007108A6">
      <w:pPr>
        <w:numPr>
          <w:ilvl w:val="0"/>
          <w:numId w:val="13"/>
        </w:numPr>
        <w:spacing w:after="0" w:line="480" w:lineRule="auto"/>
        <w:ind w:left="1080"/>
        <w:contextualSpacing/>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Pengertian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iCs/>
          <w:sz w:val="24"/>
          <w:szCs w:val="24"/>
          <w:lang w:val="en-US"/>
        </w:rPr>
        <w:t>Pengetahuan</w:t>
      </w:r>
      <w:proofErr w:type="spellEnd"/>
    </w:p>
    <w:p w14:paraId="475AA6AB" w14:textId="77777777" w:rsidR="00F96F98" w:rsidRDefault="007108A6">
      <w:pPr>
        <w:spacing w:after="0" w:line="480" w:lineRule="auto"/>
        <w:ind w:left="1080" w:firstLine="540"/>
        <w:contextualSpacing/>
        <w:rPr>
          <w:rFonts w:ascii="Times New Roman" w:hAnsi="Times New Roman" w:cs="Times New Roman"/>
          <w:sz w:val="24"/>
          <w:szCs w:val="24"/>
          <w:lang w:val="en-US"/>
        </w:rPr>
      </w:pPr>
      <w:r>
        <w:rPr>
          <w:rFonts w:ascii="Times New Roman" w:hAnsi="Times New Roman" w:cs="Times New Roman"/>
          <w:sz w:val="24"/>
          <w:szCs w:val="24"/>
        </w:rPr>
        <w:t>Pengetahuan adalah hasil dari tahu dan ini terjadi setelah melakukan penginderaan terjadi melalui panca indera manusia yakni indera pengliatan, pendengaran, penciuman, rasa dan raba. Sebagian besar pengetahuan manusia diperoleh melalui mata dan telinga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berbeda-beda.","author":[{"dropping-particle":"","family":"Notoatmodjo","given":"Soekidjo","non-dropping-particle":"","parse-names":false,"suffix":""}],"container-title":"Jakarta: Rineka Cipta","id":"ITEM-1","issued":{"date-parts":[["2012"]]},"title":"Promosi Kesehatan &amp; Ilmu Perilaku","type":"book"},"uris":["http://www.mendeley.com/documents/?uuid=54bc25fd-16d7-4de9-b45c-e9a976b1a62f","http://www.mendeley.com/documents/?uuid=6434fbb8-195e-49c1-9f71-2cf10c7c3031"]}],"mendeley":{"formattedCitation":"(S. Notoatmodjo, 2012)","plainTextFormattedCitation":"(S. Notoatmodjo, 2012)","previouslyFormattedCitation":"(S. Notoatmodjo, 2012)"},"properties":{"noteIndex":0},"schema":"https://github.com/citation-style-language/schema/raw/master/csl-citation.json"}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 Notoatmodjo, 2012)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Tahu adalah mengerti sesudah melihat, </w:t>
      </w:r>
      <w:r>
        <w:rPr>
          <w:rFonts w:ascii="Times New Roman" w:hAnsi="Times New Roman" w:cs="Times New Roman"/>
          <w:sz w:val="24"/>
          <w:szCs w:val="24"/>
        </w:rPr>
        <w:lastRenderedPageBreak/>
        <w:t>menyaksikan, mengalami. Pengetahuan adalah segala sesuatu yang diketahui</w:t>
      </w:r>
      <w:r>
        <w:rPr>
          <w:rFonts w:ascii="Times New Roman" w:hAnsi="Times New Roman" w:cs="Times New Roman"/>
          <w:sz w:val="24"/>
          <w:szCs w:val="24"/>
          <w:lang w:val="en-US"/>
        </w:rPr>
        <w:t>.</w:t>
      </w:r>
    </w:p>
    <w:p w14:paraId="7BB8B5F9" w14:textId="77777777" w:rsidR="00F96F98" w:rsidRDefault="007108A6">
      <w:pPr>
        <w:spacing w:after="0" w:line="480" w:lineRule="auto"/>
        <w:ind w:left="1080" w:firstLine="540"/>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Tingkat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di dalam </w:t>
      </w:r>
      <w:r>
        <w:rPr>
          <w:rFonts w:ascii="Times New Roman" w:hAnsi="Times New Roman" w:cs="Times New Roman"/>
          <w:i/>
          <w:sz w:val="24"/>
          <w:szCs w:val="24"/>
        </w:rPr>
        <w:t>domain kognitif</w:t>
      </w:r>
      <w:r>
        <w:rPr>
          <w:rFonts w:ascii="Times New Roman" w:hAnsi="Times New Roman" w:cs="Times New Roman"/>
          <w:sz w:val="24"/>
          <w:szCs w:val="24"/>
        </w:rPr>
        <w:t xml:space="preserve"> menurut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{"citationItems":[{"id":"ITEM-1","itemData":{"abstract":"Angka kejadian kanker didunia memasuki masa kritis, dimana setiap tahun angka kejadian kanker semakin meningkat. Beberapa faktor yang disinyalir berhubungan dengan kejadian kanker serviks antara lain tingkat pengetahuan, sikap dan perilaku pemeriksaan oleh wanita. Hal tersebut sebagaimana terjadi pada umumnya Pasangan usia subur di wilayah Puskesmas Sangkrah Surakarta. Tujuan penelitian ini adalah untuk mengetahui hubungan pengetahuan terhadap perilaku deteksi dini kanker serviks di Puskesmas Sangkrah, Kecamatan Pasar Kliwon, Surakarta. Penelitian ini adalah penelitian korelatif dengan pendekatan cross sectional. Sampel penelitian adalah 85 pasangan usia subur di wilayah kerja Puskesmas Sangkrah Surakarta. Pengumpulan data menggunakan metode kuesioner. Teknik pengolahan data menggunakan teknik Chi Square. Berdasarkan hasil penelitian, maka disimpulkan: (1) Pengetahuan ibu terhadap deteksi dini kanker serviks sebagian besar adalah tinggi (72%), (2) perilaku deteksi dini kanker serviks sebagian besar adalah tidak melakukan deteksi dini (68%), dan (3) terdapat hubungan yang signifikan antara pengetahuan tentang deteksi dini kanker serviks dengan perilaku deteksi dini kanker serviks pada pasangan usia subur di wilayah kerja Puskesmas Sangkrah Kecamatan Pasar Kliwon Surakarta (p-value= 0,017). Kata","author":[{"dropping-particle":"","family":"Utami","given":"Nungky Marcellia","non-dropping-particle":"","parse-names":false,"suffix":""}],"container-title":"Skripsi","id":"ITEM-1","issued":{"date-parts":[["2013"]]},"title":"Hubungan Tingkat Pengetahuan Pasangan Usia Subur dengan Perilaku Deteksi Dini Kanker Serviks di Wilayah Kerja Puskesmas Sangkrah Kecamatan Pasar Kliwon Surakarta","type":"report"},"uris":["http://www.mendeley.com/documents/?uuid=fb558e0d-5835-4a8a-906f-6402eb4e4e36"]}],"mendeley":{"formattedCitation":"(Utami, 2013)","plainTextFormattedCitation":"(Utami, 2013)","previouslyFormattedCitation":"(Utami, 2013)"},"properties":{"noteIndex":0},"schema":"https://github.com/citation-style-language/schema/raw/master/csl-citation.json"}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(Utami, 2013)</w:t>
      </w:r>
      <w:r>
        <w:rPr>
          <w:rFonts w:ascii="Times New Roman" w:hAnsi="Times New Roman" w:cs="Times New Roman"/>
          <w:sz w:val="24"/>
          <w:szCs w:val="24"/>
          <w:lang w:val="en-US"/>
        </w:rPr>
        <w:fldChar w:fldCharType="end"/>
      </w:r>
      <w:r>
        <w:rPr>
          <w:rFonts w:ascii="Times New Roman" w:hAnsi="Times New Roman" w:cs="Times New Roman"/>
          <w:sz w:val="24"/>
          <w:szCs w:val="24"/>
        </w:rPr>
        <w:t>, pengetahuan yang di cakup di dalam domain mempunyai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enam</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tingkat yaitu :</w:t>
      </w:r>
    </w:p>
    <w:p w14:paraId="782A1913" w14:textId="77777777" w:rsidR="00F96F98" w:rsidRDefault="007108A6">
      <w:pPr>
        <w:numPr>
          <w:ilvl w:val="0"/>
          <w:numId w:val="31"/>
        </w:numPr>
        <w:spacing w:after="0" w:line="480" w:lineRule="auto"/>
        <w:ind w:left="1418" w:hanging="283"/>
        <w:contextualSpacing/>
        <w:jc w:val="left"/>
        <w:rPr>
          <w:rFonts w:ascii="Times New Roman" w:hAnsi="Times New Roman" w:cs="Times New Roman"/>
          <w:sz w:val="24"/>
          <w:szCs w:val="24"/>
        </w:rPr>
      </w:pPr>
      <w:r>
        <w:rPr>
          <w:rFonts w:ascii="Times New Roman" w:hAnsi="Times New Roman" w:cs="Times New Roman"/>
          <w:sz w:val="24"/>
          <w:szCs w:val="24"/>
        </w:rPr>
        <w:t>Tahu (</w:t>
      </w:r>
      <w:r>
        <w:rPr>
          <w:rFonts w:ascii="Times New Roman" w:hAnsi="Times New Roman" w:cs="Times New Roman"/>
          <w:i/>
          <w:sz w:val="24"/>
          <w:szCs w:val="24"/>
        </w:rPr>
        <w:t>know</w:t>
      </w:r>
      <w:r>
        <w:rPr>
          <w:rFonts w:ascii="Times New Roman" w:hAnsi="Times New Roman" w:cs="Times New Roman"/>
          <w:sz w:val="24"/>
          <w:szCs w:val="24"/>
        </w:rPr>
        <w:t>)</w:t>
      </w:r>
    </w:p>
    <w:p w14:paraId="0210E56B" w14:textId="77777777" w:rsidR="00F96F98" w:rsidRDefault="007108A6">
      <w:pPr>
        <w:spacing w:after="0" w:line="480" w:lineRule="auto"/>
        <w:ind w:left="1418" w:firstLine="425"/>
        <w:contextualSpacing/>
        <w:rPr>
          <w:rFonts w:ascii="Times New Roman" w:hAnsi="Times New Roman" w:cs="Times New Roman"/>
          <w:sz w:val="24"/>
          <w:szCs w:val="24"/>
        </w:rPr>
      </w:pPr>
      <w:r>
        <w:rPr>
          <w:rFonts w:ascii="Times New Roman" w:hAnsi="Times New Roman" w:cs="Times New Roman"/>
          <w:sz w:val="24"/>
          <w:szCs w:val="24"/>
        </w:rPr>
        <w:t>Tahu diartikan sebagai mengingat suatu materi yang telah dipelajari sebelumnya. Termasuk ke dalam pengetahuan tingkat ini adalah mengingat kembali (</w:t>
      </w:r>
      <w:r>
        <w:rPr>
          <w:rFonts w:ascii="Times New Roman" w:hAnsi="Times New Roman" w:cs="Times New Roman"/>
          <w:i/>
          <w:sz w:val="24"/>
          <w:szCs w:val="24"/>
        </w:rPr>
        <w:t>recall)</w:t>
      </w:r>
      <w:r>
        <w:rPr>
          <w:rFonts w:ascii="Times New Roman" w:hAnsi="Times New Roman" w:cs="Times New Roman"/>
          <w:sz w:val="24"/>
          <w:szCs w:val="24"/>
        </w:rPr>
        <w:t xml:space="preserve"> sesuatu yang spesifik dari seluruh bahan yang dipelajari atau rangsangan yang telah diterima. Oleh sebab itu, tahu ini merupakan tingkat pengetahuan yang paling rendah. Kata kerja untuk mengukur bahwa orang tahu tentang apa yang dipelajari antara lain menyebutkan,</w:t>
      </w:r>
      <w:r>
        <w:rPr>
          <w:rFonts w:ascii="Times New Roman" w:hAnsi="Times New Roman" w:cs="Times New Roman"/>
          <w:sz w:val="24"/>
          <w:szCs w:val="24"/>
          <w:lang w:val="en-US"/>
        </w:rPr>
        <w:t xml:space="preserve"> </w:t>
      </w:r>
      <w:r>
        <w:rPr>
          <w:rFonts w:ascii="Times New Roman" w:hAnsi="Times New Roman" w:cs="Times New Roman"/>
          <w:sz w:val="24"/>
          <w:szCs w:val="24"/>
        </w:rPr>
        <w:t>menguraikan,  mendefinisikan,  menyatakan dan sebagainya.</w:t>
      </w:r>
    </w:p>
    <w:p w14:paraId="5D3DE28E" w14:textId="77777777" w:rsidR="00F96F98" w:rsidRDefault="007108A6">
      <w:pPr>
        <w:numPr>
          <w:ilvl w:val="0"/>
          <w:numId w:val="31"/>
        </w:numPr>
        <w:spacing w:after="0" w:line="480" w:lineRule="auto"/>
        <w:ind w:left="1418" w:hanging="283"/>
        <w:contextualSpacing/>
        <w:jc w:val="left"/>
        <w:rPr>
          <w:rFonts w:ascii="Times New Roman" w:hAnsi="Times New Roman" w:cs="Times New Roman"/>
          <w:sz w:val="24"/>
          <w:szCs w:val="24"/>
        </w:rPr>
      </w:pPr>
      <w:r>
        <w:rPr>
          <w:rFonts w:ascii="Times New Roman" w:hAnsi="Times New Roman" w:cs="Times New Roman"/>
          <w:sz w:val="24"/>
          <w:szCs w:val="24"/>
        </w:rPr>
        <w:t xml:space="preserve">Memahami </w:t>
      </w:r>
      <w:r>
        <w:rPr>
          <w:rFonts w:ascii="Times New Roman" w:hAnsi="Times New Roman" w:cs="Times New Roman"/>
          <w:i/>
          <w:sz w:val="24"/>
          <w:szCs w:val="24"/>
        </w:rPr>
        <w:t>(comprehension)</w:t>
      </w:r>
    </w:p>
    <w:p w14:paraId="2A2953A1" w14:textId="77777777" w:rsidR="00F96F98" w:rsidRDefault="007108A6">
      <w:pPr>
        <w:spacing w:after="0" w:line="480" w:lineRule="auto"/>
        <w:ind w:left="1418" w:firstLine="425"/>
        <w:contextualSpacing/>
        <w:rPr>
          <w:rFonts w:ascii="Times New Roman" w:hAnsi="Times New Roman" w:cs="Times New Roman"/>
          <w:sz w:val="24"/>
          <w:szCs w:val="24"/>
        </w:rPr>
      </w:pPr>
      <w:r>
        <w:rPr>
          <w:rFonts w:ascii="Times New Roman" w:hAnsi="Times New Roman" w:cs="Times New Roman"/>
          <w:sz w:val="24"/>
          <w:szCs w:val="24"/>
        </w:rPr>
        <w:t>Sebagai suatu kemampuan untuk menjelaskan secara benar tentang objek yang diketahui, dan dapat menginterpretasikan  materi tersebut secara benar. Orang yang telah paham terhadap objek atau materi harus dapat menjelaskan, menyebutkan contoh, menyimpulkan, meramalkan, dan sebagainya terhadap objek yang dipelajari.</w:t>
      </w:r>
    </w:p>
    <w:p w14:paraId="0E7A2381" w14:textId="77777777" w:rsidR="00F96F98" w:rsidRDefault="00F96F98">
      <w:pPr>
        <w:spacing w:after="0" w:line="480" w:lineRule="auto"/>
        <w:ind w:left="1418" w:firstLine="425"/>
        <w:contextualSpacing/>
        <w:rPr>
          <w:rFonts w:ascii="Times New Roman" w:hAnsi="Times New Roman" w:cs="Times New Roman"/>
          <w:sz w:val="24"/>
          <w:szCs w:val="24"/>
        </w:rPr>
      </w:pPr>
    </w:p>
    <w:p w14:paraId="7EB0C16F" w14:textId="77777777" w:rsidR="00F96F98" w:rsidRDefault="00F96F98">
      <w:pPr>
        <w:spacing w:after="0" w:line="480" w:lineRule="auto"/>
        <w:ind w:left="1418" w:firstLine="425"/>
        <w:contextualSpacing/>
        <w:rPr>
          <w:rFonts w:ascii="Times New Roman" w:hAnsi="Times New Roman" w:cs="Times New Roman"/>
          <w:sz w:val="24"/>
          <w:szCs w:val="24"/>
        </w:rPr>
      </w:pPr>
    </w:p>
    <w:p w14:paraId="5DF9BAA8" w14:textId="77777777" w:rsidR="00F96F98" w:rsidRDefault="007108A6">
      <w:pPr>
        <w:numPr>
          <w:ilvl w:val="0"/>
          <w:numId w:val="31"/>
        </w:numPr>
        <w:spacing w:after="0" w:line="480" w:lineRule="auto"/>
        <w:ind w:left="1418" w:hanging="283"/>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Aplikasi </w:t>
      </w:r>
      <w:r>
        <w:rPr>
          <w:rFonts w:ascii="Times New Roman" w:hAnsi="Times New Roman" w:cs="Times New Roman"/>
          <w:i/>
          <w:sz w:val="24"/>
          <w:szCs w:val="24"/>
        </w:rPr>
        <w:t>(application)</w:t>
      </w:r>
    </w:p>
    <w:p w14:paraId="507A9845" w14:textId="77777777" w:rsidR="00F96F98" w:rsidRDefault="007108A6">
      <w:pPr>
        <w:spacing w:after="0" w:line="480" w:lineRule="auto"/>
        <w:ind w:left="1418" w:firstLine="425"/>
        <w:contextualSpacing/>
        <w:rPr>
          <w:rFonts w:ascii="Times New Roman" w:hAnsi="Times New Roman" w:cs="Times New Roman"/>
          <w:sz w:val="24"/>
          <w:szCs w:val="24"/>
        </w:rPr>
      </w:pPr>
      <w:r>
        <w:rPr>
          <w:rFonts w:ascii="Times New Roman" w:hAnsi="Times New Roman" w:cs="Times New Roman"/>
          <w:sz w:val="24"/>
          <w:szCs w:val="24"/>
        </w:rPr>
        <w:t xml:space="preserve">Sebagai kemampuan untuk menggunakan materi yang telah dipelajari  pada situasi  atau kondisi sebenarnya. Aplikasi disini dapat diartikan sebagai aplikasi atau penggunaan hukum-hukum, rumus, metode, prinsip, dan sebagainya dalam konteks atau situasi yang lain. Misalnya dapat menggunakan rumus statistik dalam perhitungan-perhitungan hasil penelitian, dapat menggunakan prinsip-prinsip siklus pemecahan masalah </w:t>
      </w:r>
      <w:r>
        <w:rPr>
          <w:rFonts w:ascii="Times New Roman" w:hAnsi="Times New Roman" w:cs="Times New Roman"/>
          <w:i/>
          <w:sz w:val="24"/>
          <w:szCs w:val="24"/>
        </w:rPr>
        <w:t>(problem solving cycle)</w:t>
      </w:r>
      <w:r>
        <w:rPr>
          <w:rFonts w:ascii="Times New Roman" w:hAnsi="Times New Roman" w:cs="Times New Roman"/>
          <w:sz w:val="24"/>
          <w:szCs w:val="24"/>
        </w:rPr>
        <w:t xml:space="preserve"> didalam  pemecahan  masalah  kesehatan dari kasus yang diberikan.</w:t>
      </w:r>
    </w:p>
    <w:p w14:paraId="0A3075B9" w14:textId="77777777" w:rsidR="00F96F98" w:rsidRDefault="007108A6">
      <w:pPr>
        <w:numPr>
          <w:ilvl w:val="0"/>
          <w:numId w:val="31"/>
        </w:numPr>
        <w:spacing w:after="0" w:line="480" w:lineRule="auto"/>
        <w:ind w:left="1418" w:hanging="283"/>
        <w:contextualSpacing/>
        <w:jc w:val="left"/>
        <w:rPr>
          <w:rFonts w:ascii="Times New Roman" w:hAnsi="Times New Roman" w:cs="Times New Roman"/>
          <w:sz w:val="24"/>
          <w:szCs w:val="24"/>
        </w:rPr>
      </w:pPr>
      <w:r>
        <w:rPr>
          <w:rFonts w:ascii="Times New Roman" w:hAnsi="Times New Roman" w:cs="Times New Roman"/>
          <w:sz w:val="24"/>
          <w:szCs w:val="24"/>
        </w:rPr>
        <w:t>Analisis (</w:t>
      </w:r>
      <w:r>
        <w:rPr>
          <w:rFonts w:ascii="Times New Roman" w:hAnsi="Times New Roman" w:cs="Times New Roman"/>
          <w:i/>
          <w:sz w:val="24"/>
          <w:szCs w:val="24"/>
        </w:rPr>
        <w:t>analysis</w:t>
      </w:r>
      <w:r>
        <w:rPr>
          <w:rFonts w:ascii="Times New Roman" w:hAnsi="Times New Roman" w:cs="Times New Roman"/>
          <w:sz w:val="24"/>
          <w:szCs w:val="24"/>
        </w:rPr>
        <w:t>)</w:t>
      </w:r>
    </w:p>
    <w:p w14:paraId="0020E7D8" w14:textId="77777777" w:rsidR="00F96F98" w:rsidRDefault="007108A6">
      <w:pPr>
        <w:spacing w:after="0" w:line="480" w:lineRule="auto"/>
        <w:ind w:left="1418" w:firstLine="425"/>
        <w:contextualSpacing/>
        <w:rPr>
          <w:rFonts w:ascii="Times New Roman" w:hAnsi="Times New Roman" w:cs="Times New Roman"/>
          <w:sz w:val="24"/>
          <w:szCs w:val="24"/>
        </w:rPr>
      </w:pPr>
      <w:r>
        <w:rPr>
          <w:rFonts w:ascii="Times New Roman" w:hAnsi="Times New Roman" w:cs="Times New Roman"/>
          <w:sz w:val="24"/>
          <w:szCs w:val="24"/>
        </w:rPr>
        <w:t>Suatu kemampuan untuk menjabarkan materi atau suatu objek ke dalam komponen-komponen, tetapi masih di dalam struktur organisasi dan masih ada kaitannya satu sama lain. Kemampuan analisis ini dapat dilihat dari penggunaan kata kerja seperti dapat menggambarkan (membuat bagan), membedakan, memisahkan, mengelompokkan dan sebagainya.</w:t>
      </w:r>
    </w:p>
    <w:p w14:paraId="096AEE56" w14:textId="77777777" w:rsidR="00F96F98" w:rsidRDefault="007108A6">
      <w:pPr>
        <w:numPr>
          <w:ilvl w:val="0"/>
          <w:numId w:val="31"/>
        </w:numPr>
        <w:tabs>
          <w:tab w:val="left" w:pos="1276"/>
        </w:tabs>
        <w:spacing w:after="0" w:line="480" w:lineRule="auto"/>
        <w:ind w:left="1134" w:firstLine="0"/>
        <w:contextualSpacing/>
        <w:jc w:val="left"/>
        <w:rPr>
          <w:rFonts w:ascii="Times New Roman" w:hAnsi="Times New Roman" w:cs="Times New Roman"/>
          <w:i/>
          <w:sz w:val="24"/>
          <w:szCs w:val="24"/>
        </w:rPr>
      </w:pPr>
      <w:r>
        <w:rPr>
          <w:rFonts w:ascii="Times New Roman" w:hAnsi="Times New Roman" w:cs="Times New Roman"/>
          <w:sz w:val="24"/>
          <w:szCs w:val="24"/>
        </w:rPr>
        <w:t>Sintesis (</w:t>
      </w:r>
      <w:r>
        <w:rPr>
          <w:rFonts w:ascii="Times New Roman" w:hAnsi="Times New Roman" w:cs="Times New Roman"/>
          <w:i/>
          <w:sz w:val="24"/>
          <w:szCs w:val="24"/>
        </w:rPr>
        <w:t>synthesis)</w:t>
      </w:r>
    </w:p>
    <w:p w14:paraId="66461ACE" w14:textId="77777777" w:rsidR="00F96F98" w:rsidRDefault="007108A6">
      <w:pPr>
        <w:spacing w:after="0" w:line="480" w:lineRule="auto"/>
        <w:ind w:left="1418" w:firstLine="425"/>
        <w:contextualSpacing/>
        <w:rPr>
          <w:rFonts w:ascii="Times New Roman" w:hAnsi="Times New Roman" w:cs="Times New Roman"/>
          <w:sz w:val="24"/>
          <w:szCs w:val="24"/>
        </w:rPr>
      </w:pPr>
      <w:r>
        <w:rPr>
          <w:rFonts w:ascii="Times New Roman" w:hAnsi="Times New Roman" w:cs="Times New Roman"/>
          <w:sz w:val="24"/>
          <w:szCs w:val="24"/>
        </w:rPr>
        <w:t>Suatu  kemampuan  untuk meletakkan atau  menghubungkan bagian di dalam suatu bentuk keseluruhan yang baru. Misalnya dapat menyusun, dapat merencanakan, dapat meringkaskan, dapat menyesuaikan, dan  sebagainya  terhadap  suatu teori atau rumusan-rumusan yang  telah ada.</w:t>
      </w:r>
    </w:p>
    <w:p w14:paraId="2A7F3695" w14:textId="77777777" w:rsidR="00F96F98" w:rsidRDefault="00F96F98">
      <w:pPr>
        <w:spacing w:after="0" w:line="480" w:lineRule="auto"/>
        <w:ind w:left="1418" w:firstLine="425"/>
        <w:contextualSpacing/>
        <w:rPr>
          <w:rFonts w:ascii="Times New Roman" w:hAnsi="Times New Roman" w:cs="Times New Roman"/>
          <w:sz w:val="24"/>
          <w:szCs w:val="24"/>
        </w:rPr>
      </w:pPr>
    </w:p>
    <w:p w14:paraId="6D5DAFF1" w14:textId="77777777" w:rsidR="00F96F98" w:rsidRDefault="007108A6">
      <w:pPr>
        <w:numPr>
          <w:ilvl w:val="0"/>
          <w:numId w:val="31"/>
        </w:numPr>
        <w:tabs>
          <w:tab w:val="left" w:pos="1276"/>
        </w:tabs>
        <w:spacing w:after="0" w:line="480" w:lineRule="auto"/>
        <w:ind w:left="1134" w:firstLine="0"/>
        <w:contextualSpacing/>
        <w:jc w:val="left"/>
        <w:rPr>
          <w:rFonts w:ascii="Times New Roman" w:hAnsi="Times New Roman" w:cs="Times New Roman"/>
          <w:i/>
          <w:sz w:val="24"/>
          <w:szCs w:val="24"/>
        </w:rPr>
      </w:pPr>
      <w:r>
        <w:rPr>
          <w:rFonts w:ascii="Times New Roman" w:hAnsi="Times New Roman" w:cs="Times New Roman"/>
          <w:sz w:val="24"/>
          <w:szCs w:val="24"/>
        </w:rPr>
        <w:lastRenderedPageBreak/>
        <w:t>Evaluasi (</w:t>
      </w:r>
      <w:r>
        <w:rPr>
          <w:rFonts w:ascii="Times New Roman" w:hAnsi="Times New Roman" w:cs="Times New Roman"/>
          <w:i/>
          <w:sz w:val="24"/>
          <w:szCs w:val="24"/>
        </w:rPr>
        <w:t>evaluation)</w:t>
      </w:r>
    </w:p>
    <w:p w14:paraId="3E33AB22" w14:textId="77777777" w:rsidR="00F96F98" w:rsidRDefault="007108A6">
      <w:pPr>
        <w:spacing w:after="0" w:line="480" w:lineRule="auto"/>
        <w:ind w:left="1418" w:firstLine="425"/>
        <w:contextualSpacing/>
        <w:rPr>
          <w:rFonts w:ascii="Times New Roman" w:hAnsi="Times New Roman" w:cs="Times New Roman"/>
          <w:sz w:val="24"/>
          <w:szCs w:val="24"/>
          <w:lang w:val="en-US"/>
        </w:rPr>
      </w:pPr>
      <w:r>
        <w:rPr>
          <w:rFonts w:ascii="Times New Roman" w:hAnsi="Times New Roman" w:cs="Times New Roman"/>
          <w:sz w:val="24"/>
          <w:szCs w:val="24"/>
        </w:rPr>
        <w:t>Kemampuan untuk melakukan justifikasi atau penilaian terhadap suatu materi atau suatu objek. Penilaian-penilaian ini didasarkan pada suatu kriteria yang ditemukan sendiri atau menggunakan kriteria yang  telah ada.</w:t>
      </w:r>
    </w:p>
    <w:p w14:paraId="5F39177C" w14:textId="77777777" w:rsidR="00F96F98" w:rsidRDefault="007108A6">
      <w:pPr>
        <w:numPr>
          <w:ilvl w:val="0"/>
          <w:numId w:val="13"/>
        </w:numPr>
        <w:spacing w:after="0" w:line="480" w:lineRule="auto"/>
        <w:ind w:left="1080"/>
        <w:contextualSpacing/>
        <w:rPr>
          <w:rFonts w:ascii="Times New Roman" w:hAnsi="Times New Roman" w:cs="Times New Roman"/>
          <w:b/>
          <w:sz w:val="24"/>
          <w:szCs w:val="24"/>
          <w:lang w:val="en-US"/>
        </w:rPr>
      </w:pPr>
      <w:r>
        <w:rPr>
          <w:rFonts w:ascii="Times New Roman" w:hAnsi="Times New Roman" w:cs="Times New Roman"/>
          <w:b/>
          <w:sz w:val="24"/>
          <w:szCs w:val="24"/>
          <w:lang w:val="en-US"/>
        </w:rPr>
        <w:t xml:space="preserve">Cara </w:t>
      </w:r>
      <w:proofErr w:type="spellStart"/>
      <w:r>
        <w:rPr>
          <w:rFonts w:ascii="Times New Roman" w:hAnsi="Times New Roman" w:cs="Times New Roman"/>
          <w:b/>
          <w:sz w:val="24"/>
          <w:szCs w:val="24"/>
          <w:lang w:val="en-US"/>
        </w:rPr>
        <w:t>Memperoleh</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Pengetahuan</w:t>
      </w:r>
      <w:proofErr w:type="spellEnd"/>
    </w:p>
    <w:p w14:paraId="2C46CB9C" w14:textId="3D41E966" w:rsidR="00F96F98" w:rsidRDefault="00F66F3E">
      <w:pPr>
        <w:spacing w:after="0" w:line="480" w:lineRule="auto"/>
        <w:ind w:left="1134" w:firstLine="306"/>
        <w:contextualSpacing/>
        <w:rPr>
          <w:rFonts w:ascii="Times New Roman" w:hAnsi="Times New Roman" w:cs="Times New Roman"/>
          <w:sz w:val="24"/>
          <w:szCs w:val="24"/>
        </w:rPr>
      </w:pPr>
      <w:r>
        <w:rPr>
          <w:rFonts w:ascii="Times New Roman" w:hAnsi="Times New Roman" w:cs="Times New Roman"/>
          <w:sz w:val="24"/>
          <w:szCs w:val="24"/>
          <w:lang w:val="en-US"/>
        </w:rPr>
        <w:t>B</w:t>
      </w:r>
      <w:r w:rsidR="007108A6">
        <w:rPr>
          <w:rFonts w:ascii="Times New Roman" w:hAnsi="Times New Roman" w:cs="Times New Roman"/>
          <w:sz w:val="24"/>
          <w:szCs w:val="24"/>
        </w:rPr>
        <w:t>erbagai  macam cara yang  pernah</w:t>
      </w:r>
      <w:r w:rsidR="007108A6">
        <w:rPr>
          <w:rFonts w:ascii="Times New Roman" w:hAnsi="Times New Roman" w:cs="Times New Roman"/>
          <w:sz w:val="24"/>
          <w:szCs w:val="24"/>
          <w:lang w:val="en-US"/>
        </w:rPr>
        <w:t xml:space="preserve"> </w:t>
      </w:r>
      <w:r w:rsidR="007108A6">
        <w:rPr>
          <w:rFonts w:ascii="Times New Roman" w:hAnsi="Times New Roman" w:cs="Times New Roman"/>
          <w:sz w:val="24"/>
          <w:szCs w:val="24"/>
        </w:rPr>
        <w:t xml:space="preserve">digunakan untuk memperoleh pengetahuan dapat dikelompokkan menjadi dua, yaitu </w:t>
      </w:r>
      <w:r>
        <w:rPr>
          <w:rFonts w:ascii="Times New Roman" w:hAnsi="Times New Roman" w:cs="Times New Roman"/>
          <w:sz w:val="24"/>
          <w:szCs w:val="24"/>
        </w:rPr>
        <w:fldChar w:fldCharType="begin" w:fldLock="1"/>
      </w:r>
      <w:r w:rsidR="00C43BC5">
        <w:rPr>
          <w:rFonts w:ascii="Times New Roman" w:hAnsi="Times New Roman" w:cs="Times New Roman"/>
          <w:sz w:val="24"/>
          <w:szCs w:val="24"/>
        </w:rPr>
        <w:instrText>ADDIN CSL_CITATION {"citationItems":[{"id":"ITEM-1","itemData":{"DOI":"10.36002/jkt.v3i1.712","ISSN":"2549-8479","abstract":"&lt;p&gt;ABSTRAK&lt;br /&gt;Penelitian sebelumnya mengggambarkan usia menarche semakin dini. Anak anak yang mengalami menarche dini cendrung belum siap dan cemas dalam menghadapi periode menstruasi. Tujuan penelitian ini adalah untuk mengetahui gambaran pengalaman, persepsi, dan kesiapan anak dalam menghadapi menarche dini Metode penelitian yang digunakan adalah metode kualitatif dengan wawancara mendalam yang dilakukan pada 20 anak yang berusia 10-12 tahun kemudian dianalisis secara thematic. Hasil: Sebagian besar anak memiliki pegetahuan yang cukup terkait menstruasi, namun ada beberapa anak yang mempunyai pengetahuan yang kurang karena belum pernah mendapat informasi yang benar terkait menstruasi terutama dari orang tua. Bagi anak yang sudah cukup pengetahuan dan informasinya terkait menstruasi cendrung menceritakan pengalaman yang positif terkait menarche dan menstruasi. Namun, untuk pengalaman sehari-hari di lingkungan temannya mereka cendrung merasa menstruasi itu hal yang membuat mereka malu terutama yang menstruasi lebih awal dari temannya. Dan dari hasil wawancara didapatkan bahwa sebagian besar anak yang belum mengalami menarche cendrung mempunyai persepsi yang negatif terhadap mensruasi, seperti mersa menstruasi itu kotor, jijik, membuat tidak nyamn, dan malu, sehingga mereka merasa belum siap karena takut dan cemas, namun lebih banyak anak yang siap menghadapi menarche. Sebagain besar anak yang sudah pernah diberikan informasi, memiliki pengetahuan yang baik terkait menstruasi, dan anak yang belum pernah mendapat informasi sebagain besar takut dan kaget saat mengalami menarche. Sebagian besar anak yang belum mengalami menarche cendrung kurang siap menghadapi menstruasi dan cendruang mempunyai persepsi yang negatif terhadap mensruasi.\r &lt;br /&gt;Kata kunci: Pengalaman, Kesiapan, Perepsi , menarche\r \r &lt;br /&gt;ABSTRACT&lt;br /&gt;Results of previous studies describe the age of menarche that is getting early. Children who experience early menarche tend to be unprepared and anxious in facing menstrual periods. The purpose of this study is to describe the experiences, perceptions, and readiness of children in facing early menarche.Method: Method of the research used is a qualitative method with in-depth interviews conducted on 20 children aged 10-12 years which later is analyzed thematically. Most children have sufficient knowledge regarding menstruation, however there are some children who have insufficient knowledge because they have never received correct information …","author":[{"dropping-particle":"","family":"Diaris","given":"Ni Made","non-dropping-particle":"","parse-names":false,"suffix":""},{"dropping-particle":"","family":"Pramita","given":"Indah","non-dropping-particle":"","parse-names":false,"suffix":""}],"container-title":"Jurnal Kesehatan Terpadu","id":"ITEM-1","issue":"1","issued":{"date-parts":[["2019"]]},"title":"STUDI KUALITATIF PENGALAMAN, PERSEPSI, DAN KESIAPAN ANAK DALAM MENGHADAPI MENARCHE DINI","type":"article-journal","volume":"3"},"uris":["http://www.mendeley.com/documents/?uuid=83939bcb-4206-47f8-9dd7-e715f6aadba5"]}],"mendeley":{"formattedCitation":"(Diaris and Pramita, 2019)","plainTextFormattedCitation":"(Diaris and Pramita, 2019)","previouslyFormattedCitation":"(Diaris &amp; Pramita, 2019)"},"properties":{"noteIndex":0},"schema":"https://github.com/citation-style-language/schema/raw/master/csl-citation.json"}</w:instrText>
      </w:r>
      <w:r>
        <w:rPr>
          <w:rFonts w:ascii="Times New Roman" w:hAnsi="Times New Roman" w:cs="Times New Roman"/>
          <w:sz w:val="24"/>
          <w:szCs w:val="24"/>
        </w:rPr>
        <w:fldChar w:fldCharType="separate"/>
      </w:r>
      <w:r w:rsidR="00C43BC5" w:rsidRPr="00C43BC5">
        <w:rPr>
          <w:rFonts w:ascii="Times New Roman" w:hAnsi="Times New Roman" w:cs="Times New Roman"/>
          <w:noProof/>
          <w:sz w:val="24"/>
          <w:szCs w:val="24"/>
        </w:rPr>
        <w:t>(Diaris and Pramita, 2019)</w:t>
      </w:r>
      <w:r>
        <w:rPr>
          <w:rFonts w:ascii="Times New Roman" w:hAnsi="Times New Roman" w:cs="Times New Roman"/>
          <w:sz w:val="24"/>
          <w:szCs w:val="24"/>
        </w:rPr>
        <w:fldChar w:fldCharType="end"/>
      </w:r>
      <w:r w:rsidR="007108A6">
        <w:rPr>
          <w:rFonts w:ascii="Times New Roman" w:hAnsi="Times New Roman" w:cs="Times New Roman"/>
          <w:sz w:val="24"/>
          <w:szCs w:val="24"/>
        </w:rPr>
        <w:t>:</w:t>
      </w:r>
    </w:p>
    <w:p w14:paraId="32FDF82A" w14:textId="77777777" w:rsidR="00F96F98" w:rsidRDefault="007108A6">
      <w:pPr>
        <w:pStyle w:val="ListParagraph"/>
        <w:numPr>
          <w:ilvl w:val="0"/>
          <w:numId w:val="33"/>
        </w:numPr>
        <w:spacing w:after="0" w:line="480" w:lineRule="auto"/>
        <w:ind w:left="1560"/>
        <w:rPr>
          <w:rFonts w:ascii="Times New Roman" w:hAnsi="Times New Roman" w:cs="Times New Roman"/>
          <w:sz w:val="24"/>
          <w:szCs w:val="24"/>
        </w:rPr>
      </w:pPr>
      <w:r>
        <w:rPr>
          <w:rFonts w:ascii="Times New Roman" w:hAnsi="Times New Roman" w:cs="Times New Roman"/>
          <w:sz w:val="24"/>
          <w:szCs w:val="24"/>
        </w:rPr>
        <w:t>Cara tradisional atau  non ilmiah</w:t>
      </w:r>
    </w:p>
    <w:p w14:paraId="54262A97" w14:textId="77777777" w:rsidR="00F96F98" w:rsidRDefault="007108A6">
      <w:pPr>
        <w:spacing w:after="0" w:line="480" w:lineRule="auto"/>
        <w:ind w:left="1560" w:firstLine="306"/>
        <w:contextualSpacing/>
        <w:rPr>
          <w:rFonts w:ascii="Times New Roman" w:hAnsi="Times New Roman" w:cs="Times New Roman"/>
          <w:sz w:val="24"/>
          <w:szCs w:val="24"/>
        </w:rPr>
      </w:pPr>
      <w:r>
        <w:rPr>
          <w:rFonts w:ascii="Times New Roman" w:hAnsi="Times New Roman" w:cs="Times New Roman"/>
          <w:sz w:val="24"/>
          <w:szCs w:val="24"/>
        </w:rPr>
        <w:t>Cara ini dipakai untuk memperoleh pengetahuan sebelum ditemukannya  metode  ilmiah  atau  metode penemuan secara sistematis dan logis. Cara penemuan pengetahuan secara tradisional antara lain :</w:t>
      </w:r>
    </w:p>
    <w:p w14:paraId="573CB9B2" w14:textId="77777777" w:rsidR="00F96F98" w:rsidRDefault="007108A6">
      <w:pPr>
        <w:numPr>
          <w:ilvl w:val="0"/>
          <w:numId w:val="32"/>
        </w:numPr>
        <w:spacing w:after="0" w:line="480" w:lineRule="auto"/>
        <w:ind w:left="1418" w:firstLine="306"/>
        <w:contextualSpacing/>
        <w:jc w:val="left"/>
        <w:rPr>
          <w:rFonts w:ascii="Times New Roman" w:hAnsi="Times New Roman" w:cs="Times New Roman"/>
          <w:i/>
          <w:sz w:val="24"/>
          <w:szCs w:val="24"/>
        </w:rPr>
      </w:pPr>
      <w:r>
        <w:rPr>
          <w:rFonts w:ascii="Times New Roman" w:hAnsi="Times New Roman" w:cs="Times New Roman"/>
          <w:sz w:val="24"/>
          <w:szCs w:val="24"/>
        </w:rPr>
        <w:t xml:space="preserve">Cara coba salah </w:t>
      </w:r>
      <w:r>
        <w:rPr>
          <w:rFonts w:ascii="Times New Roman" w:hAnsi="Times New Roman" w:cs="Times New Roman"/>
          <w:i/>
          <w:sz w:val="24"/>
          <w:szCs w:val="24"/>
        </w:rPr>
        <w:t>(Trial and Error)</w:t>
      </w:r>
    </w:p>
    <w:p w14:paraId="4FACCF82" w14:textId="77777777" w:rsidR="00F96F98" w:rsidRDefault="007108A6">
      <w:pPr>
        <w:spacing w:after="0" w:line="480" w:lineRule="auto"/>
        <w:ind w:left="2127" w:firstLine="306"/>
        <w:contextualSpacing/>
        <w:rPr>
          <w:rFonts w:ascii="Times New Roman" w:hAnsi="Times New Roman" w:cs="Times New Roman"/>
          <w:sz w:val="24"/>
          <w:szCs w:val="24"/>
        </w:rPr>
      </w:pPr>
      <w:r>
        <w:rPr>
          <w:rFonts w:ascii="Times New Roman" w:hAnsi="Times New Roman" w:cs="Times New Roman"/>
          <w:sz w:val="24"/>
          <w:szCs w:val="24"/>
        </w:rPr>
        <w:t>Cara ini telah dipakai orang sebelum kebudayaan, bahkan mungkin sebelum adanya peradaban. Cara coba salah ini dilakukan dengan menggunakan kemungkinan dalam memecahkan masalah dan apabila kemungkinan itu tidak berhasil maka dicoba kemungkinan yang lain sampai masalah tersebut dapat dipecahkan.</w:t>
      </w:r>
    </w:p>
    <w:p w14:paraId="33A19302" w14:textId="77777777" w:rsidR="00F96F98" w:rsidRDefault="007108A6">
      <w:pPr>
        <w:numPr>
          <w:ilvl w:val="0"/>
          <w:numId w:val="32"/>
        </w:numPr>
        <w:spacing w:after="0" w:line="480" w:lineRule="auto"/>
        <w:ind w:left="1418" w:firstLine="306"/>
        <w:contextualSpacing/>
        <w:jc w:val="left"/>
        <w:rPr>
          <w:rFonts w:ascii="Times New Roman" w:hAnsi="Times New Roman" w:cs="Times New Roman"/>
          <w:sz w:val="24"/>
          <w:szCs w:val="24"/>
        </w:rPr>
      </w:pPr>
      <w:r>
        <w:rPr>
          <w:rFonts w:ascii="Times New Roman" w:hAnsi="Times New Roman" w:cs="Times New Roman"/>
          <w:sz w:val="24"/>
          <w:szCs w:val="24"/>
        </w:rPr>
        <w:t>Cara kekuasaan (otoritas)</w:t>
      </w:r>
    </w:p>
    <w:p w14:paraId="589172F7" w14:textId="77777777" w:rsidR="00F96F98" w:rsidRDefault="007108A6">
      <w:pPr>
        <w:spacing w:after="0" w:line="480" w:lineRule="auto"/>
        <w:ind w:left="2127" w:firstLine="306"/>
        <w:contextualSpacing/>
        <w:rPr>
          <w:rFonts w:ascii="Times New Roman" w:hAnsi="Times New Roman" w:cs="Times New Roman"/>
          <w:sz w:val="24"/>
          <w:szCs w:val="24"/>
        </w:rPr>
      </w:pPr>
      <w:r>
        <w:rPr>
          <w:rFonts w:ascii="Times New Roman" w:hAnsi="Times New Roman" w:cs="Times New Roman"/>
          <w:sz w:val="24"/>
          <w:szCs w:val="24"/>
        </w:rPr>
        <w:lastRenderedPageBreak/>
        <w:t>Prinsip dalam cara ini adalah orang lain menerima pendapat yang dikemukakan oleh orang yang mempunyai aktifitas tanpa menguji atau membuktikan kebenaran terlebih dahulu baik berdasarkan fakta empiris atau berdasarkan penalaran sendiri.</w:t>
      </w:r>
    </w:p>
    <w:p w14:paraId="5EF45342" w14:textId="77777777" w:rsidR="00F96F98" w:rsidRDefault="007108A6">
      <w:pPr>
        <w:numPr>
          <w:ilvl w:val="0"/>
          <w:numId w:val="32"/>
        </w:numPr>
        <w:spacing w:after="0" w:line="480" w:lineRule="auto"/>
        <w:ind w:left="1418" w:firstLine="306"/>
        <w:contextualSpacing/>
        <w:jc w:val="left"/>
        <w:rPr>
          <w:rFonts w:ascii="Times New Roman" w:hAnsi="Times New Roman" w:cs="Times New Roman"/>
          <w:sz w:val="24"/>
          <w:szCs w:val="24"/>
        </w:rPr>
      </w:pPr>
      <w:r>
        <w:rPr>
          <w:rFonts w:ascii="Times New Roman" w:hAnsi="Times New Roman" w:cs="Times New Roman"/>
          <w:sz w:val="24"/>
          <w:szCs w:val="24"/>
        </w:rPr>
        <w:t>Berdasarkan  pengalaman  pribadi</w:t>
      </w:r>
    </w:p>
    <w:p w14:paraId="5E2AE989" w14:textId="77777777" w:rsidR="00F96F98" w:rsidRDefault="007108A6">
      <w:pPr>
        <w:spacing w:after="0" w:line="480" w:lineRule="auto"/>
        <w:ind w:left="2127" w:firstLine="306"/>
        <w:contextualSpacing/>
        <w:rPr>
          <w:rFonts w:ascii="Times New Roman" w:hAnsi="Times New Roman" w:cs="Times New Roman"/>
          <w:sz w:val="24"/>
          <w:szCs w:val="24"/>
        </w:rPr>
      </w:pPr>
      <w:r>
        <w:rPr>
          <w:rFonts w:ascii="Times New Roman" w:hAnsi="Times New Roman" w:cs="Times New Roman"/>
          <w:sz w:val="24"/>
          <w:szCs w:val="24"/>
        </w:rPr>
        <w:t>Pengalaman merupakan sumber pengetahuan atau merupakan suatu cara untuk memperoleh kebenaran pengetahuan dan dapat dilakukan dengan cara mengulangi kembali pengalaman yang diperoleh dalam memecahkan permasalahan yang ada pada masa lalu. Pengalaman pribadi dapat menuntun kembali seseorang untuk menarik kesimpulan dengan benar dan untuk menarik kesimpulan dari pengalaman diperlukan pemikiran yang kritis dan logis.</w:t>
      </w:r>
    </w:p>
    <w:p w14:paraId="2F4E0F74" w14:textId="77777777" w:rsidR="00F96F98" w:rsidRDefault="007108A6">
      <w:pPr>
        <w:numPr>
          <w:ilvl w:val="0"/>
          <w:numId w:val="32"/>
        </w:numPr>
        <w:spacing w:after="0" w:line="480" w:lineRule="auto"/>
        <w:ind w:left="1418" w:firstLine="306"/>
        <w:contextualSpacing/>
        <w:jc w:val="left"/>
        <w:rPr>
          <w:rFonts w:ascii="Times New Roman" w:hAnsi="Times New Roman" w:cs="Times New Roman"/>
          <w:sz w:val="24"/>
          <w:szCs w:val="24"/>
        </w:rPr>
      </w:pPr>
      <w:r>
        <w:rPr>
          <w:rFonts w:ascii="Times New Roman" w:hAnsi="Times New Roman" w:cs="Times New Roman"/>
          <w:sz w:val="24"/>
          <w:szCs w:val="24"/>
        </w:rPr>
        <w:t>Melalui</w:t>
      </w:r>
      <w:r>
        <w:rPr>
          <w:rFonts w:ascii="Times New Roman" w:hAnsi="Times New Roman" w:cs="Times New Roman"/>
          <w:sz w:val="24"/>
          <w:szCs w:val="24"/>
          <w:lang w:val="en-US"/>
        </w:rPr>
        <w:t xml:space="preserve"> </w:t>
      </w:r>
      <w:r>
        <w:rPr>
          <w:rFonts w:ascii="Times New Roman" w:hAnsi="Times New Roman" w:cs="Times New Roman"/>
          <w:sz w:val="24"/>
          <w:szCs w:val="24"/>
        </w:rPr>
        <w:t>jalan pikiran</w:t>
      </w:r>
    </w:p>
    <w:p w14:paraId="60B39115" w14:textId="77777777" w:rsidR="00F96F98" w:rsidRDefault="007108A6">
      <w:pPr>
        <w:spacing w:after="0" w:line="480" w:lineRule="auto"/>
        <w:ind w:left="2127" w:firstLine="306"/>
        <w:contextualSpacing/>
        <w:rPr>
          <w:rFonts w:ascii="Times New Roman" w:hAnsi="Times New Roman" w:cs="Times New Roman"/>
          <w:sz w:val="24"/>
          <w:szCs w:val="24"/>
        </w:rPr>
      </w:pPr>
      <w:r>
        <w:rPr>
          <w:rFonts w:ascii="Times New Roman" w:hAnsi="Times New Roman" w:cs="Times New Roman"/>
          <w:sz w:val="24"/>
          <w:szCs w:val="24"/>
        </w:rPr>
        <w:t>Manusia mampu menggunakan penalarannya dalam memperoleh pengetahuan. Dengan kata lain dalam memperoleh kebenaran pengetahuan manusia telah</w:t>
      </w:r>
      <w:r>
        <w:rPr>
          <w:rFonts w:ascii="Times New Roman" w:hAnsi="Times New Roman" w:cs="Times New Roman"/>
          <w:sz w:val="24"/>
          <w:szCs w:val="24"/>
          <w:lang w:val="en-US"/>
        </w:rPr>
        <w:t xml:space="preserve"> </w:t>
      </w:r>
      <w:r>
        <w:rPr>
          <w:rFonts w:ascii="Times New Roman" w:hAnsi="Times New Roman" w:cs="Times New Roman"/>
          <w:sz w:val="24"/>
          <w:szCs w:val="24"/>
        </w:rPr>
        <w:t>menggunakan jalan  pikirannya.</w:t>
      </w:r>
    </w:p>
    <w:p w14:paraId="63D1B874" w14:textId="77777777" w:rsidR="00F96F98" w:rsidRDefault="007108A6">
      <w:pPr>
        <w:pStyle w:val="ListParagraph"/>
        <w:numPr>
          <w:ilvl w:val="0"/>
          <w:numId w:val="33"/>
        </w:numPr>
        <w:spacing w:after="0" w:line="480" w:lineRule="auto"/>
        <w:ind w:left="1560"/>
        <w:rPr>
          <w:rFonts w:ascii="Times New Roman" w:hAnsi="Times New Roman" w:cs="Times New Roman"/>
          <w:sz w:val="24"/>
          <w:szCs w:val="24"/>
        </w:rPr>
      </w:pPr>
      <w:r>
        <w:rPr>
          <w:rFonts w:ascii="Times New Roman" w:hAnsi="Times New Roman" w:cs="Times New Roman"/>
          <w:sz w:val="24"/>
          <w:szCs w:val="24"/>
        </w:rPr>
        <w:t>Cara  modern  atau  ilmiah</w:t>
      </w:r>
    </w:p>
    <w:p w14:paraId="7F9E3492" w14:textId="77777777" w:rsidR="00F96F98" w:rsidRDefault="007108A6">
      <w:pPr>
        <w:spacing w:after="0" w:line="480" w:lineRule="auto"/>
        <w:ind w:left="1560" w:firstLine="306"/>
        <w:contextualSpacing/>
        <w:rPr>
          <w:rFonts w:ascii="Times New Roman" w:hAnsi="Times New Roman" w:cs="Times New Roman"/>
          <w:sz w:val="24"/>
          <w:szCs w:val="24"/>
        </w:rPr>
      </w:pPr>
      <w:r>
        <w:rPr>
          <w:rFonts w:ascii="Times New Roman" w:hAnsi="Times New Roman" w:cs="Times New Roman"/>
          <w:sz w:val="24"/>
          <w:szCs w:val="24"/>
        </w:rPr>
        <w:t xml:space="preserve">Cara baru atau modern dalam memperoleh pengetahuan pada  </w:t>
      </w:r>
      <w:r>
        <w:rPr>
          <w:rFonts w:ascii="Times New Roman" w:hAnsi="Times New Roman" w:cs="Times New Roman"/>
          <w:sz w:val="24"/>
          <w:szCs w:val="24"/>
          <w:lang w:val="en-US"/>
        </w:rPr>
        <w:t>s</w:t>
      </w:r>
      <w:r>
        <w:rPr>
          <w:rFonts w:ascii="Times New Roman" w:hAnsi="Times New Roman" w:cs="Times New Roman"/>
          <w:sz w:val="24"/>
          <w:szCs w:val="24"/>
        </w:rPr>
        <w:t>aat ini lebih sistematik, logis, dan ilmiah. Cara ini disebut metode peneltian ilmiah atau lebih populer disebut metodologi penelitian.</w:t>
      </w:r>
    </w:p>
    <w:p w14:paraId="7353BD99" w14:textId="77777777" w:rsidR="00F96F98" w:rsidRDefault="007108A6">
      <w:pPr>
        <w:numPr>
          <w:ilvl w:val="0"/>
          <w:numId w:val="13"/>
        </w:numPr>
        <w:spacing w:after="0" w:line="480" w:lineRule="auto"/>
        <w:ind w:left="1080"/>
        <w:contextualSpacing/>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Faktor</w:t>
      </w:r>
      <w:proofErr w:type="spellEnd"/>
      <w:r>
        <w:rPr>
          <w:rFonts w:ascii="Times New Roman" w:hAnsi="Times New Roman" w:cs="Times New Roman"/>
          <w:b/>
          <w:sz w:val="24"/>
          <w:szCs w:val="24"/>
          <w:lang w:val="en-US"/>
        </w:rPr>
        <w:t xml:space="preserve"> yang </w:t>
      </w:r>
      <w:proofErr w:type="spellStart"/>
      <w:r>
        <w:rPr>
          <w:rFonts w:ascii="Times New Roman" w:hAnsi="Times New Roman" w:cs="Times New Roman"/>
          <w:b/>
          <w:sz w:val="24"/>
          <w:szCs w:val="24"/>
          <w:lang w:val="en-US"/>
        </w:rPr>
        <w:t>Mempengaruhi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Pengetahuan</w:t>
      </w:r>
      <w:proofErr w:type="spellEnd"/>
    </w:p>
    <w:p w14:paraId="6E9D7A75" w14:textId="7283F861" w:rsidR="00F96F98" w:rsidRDefault="007108A6">
      <w:pPr>
        <w:spacing w:after="0" w:line="480" w:lineRule="auto"/>
        <w:ind w:left="1134" w:firstLine="447"/>
        <w:contextualSpacing/>
        <w:rPr>
          <w:rFonts w:ascii="Times New Roman" w:hAnsi="Times New Roman" w:cs="Times New Roman"/>
          <w:sz w:val="24"/>
          <w:szCs w:val="24"/>
          <w:lang w:val="en-US"/>
        </w:rPr>
      </w:pPr>
      <w:r>
        <w:rPr>
          <w:rFonts w:ascii="Times New Roman" w:hAnsi="Times New Roman" w:cs="Times New Roman"/>
          <w:sz w:val="24"/>
          <w:szCs w:val="24"/>
        </w:rPr>
        <w:t>Faktor-faktor</w:t>
      </w:r>
      <w:r>
        <w:rPr>
          <w:rFonts w:ascii="Times New Roman" w:hAnsi="Times New Roman" w:cs="Times New Roman"/>
          <w:sz w:val="24"/>
          <w:szCs w:val="24"/>
          <w:lang w:val="en-US"/>
        </w:rPr>
        <w:t xml:space="preserve"> </w:t>
      </w:r>
      <w:r>
        <w:rPr>
          <w:rFonts w:ascii="Times New Roman" w:hAnsi="Times New Roman" w:cs="Times New Roman"/>
          <w:sz w:val="24"/>
          <w:szCs w:val="24"/>
        </w:rPr>
        <w:t>yang mempengaruhi pengetahuan menurut, antara lain</w:t>
      </w:r>
      <w:r w:rsidR="00F66F3E">
        <w:rPr>
          <w:rFonts w:ascii="Times New Roman" w:hAnsi="Times New Roman" w:cs="Times New Roman"/>
          <w:sz w:val="24"/>
          <w:szCs w:val="24"/>
          <w:lang w:val="en-US"/>
        </w:rPr>
        <w:t xml:space="preserve"> </w:t>
      </w:r>
      <w:r w:rsidR="00F66F3E">
        <w:rPr>
          <w:rFonts w:ascii="Times New Roman" w:hAnsi="Times New Roman" w:cs="Times New Roman"/>
          <w:sz w:val="24"/>
          <w:szCs w:val="24"/>
        </w:rPr>
        <w:fldChar w:fldCharType="begin" w:fldLock="1"/>
      </w:r>
      <w:r w:rsidR="00C43BC5">
        <w:rPr>
          <w:rFonts w:ascii="Times New Roman" w:hAnsi="Times New Roman" w:cs="Times New Roman"/>
          <w:sz w:val="24"/>
          <w:szCs w:val="24"/>
        </w:rPr>
        <w:instrText>ADDIN CSL_CITATION {"citationItems":[{"id":"ITEM-1","itemData":{"abstract":"Angka Kematian Ibu di Indonesia menurut SDKI saat ini mengalami kenaikan dari 228/100.000 kelahiran hidup pada tahun 2007 menjadi 359/100.000 kelahiran hidup pada tahun 2012. Kematian ibu di Indonesia tetap didominasi oleh tiga penyebab utama kematian yaitu perdarahan, hipertensi dalam kehamilan dan infeksi. Salah satu keberhasilan pencegahan kematian ibu terletak pada ketepatan pengambilan keputusan pada saat terjadinya komplikasi. Hal ini dapat terlaksana apabila ibu hamil dan keluarga memiliki pengetahuan dasar yang baik tentang kehamilan dan persalinan serta mendapatkan akses terhadap pelayanan antenatal . Dalam kurun waktu 2 tahun yaitu tahun 2013-2014 rata-rata kematian ibu di kota Bogor 68 % disebabkan oleh komplikasi kehamilan dan kematian bayi 69 % disebabkan Berat Badan Lahir Rendah dan asfiksia. Kecamatan yang memiliki jumlah ibu hamil yang mengalami komplikasi terbanyak dalam kurun waktu 2 tahun ini adalah wilayah Tanah Sareal. Untuk itu kami tertarik ingin melakukan penelitian yang bertujuan untuk mengetahui hubungan antara pengetahuan ibu hamil tentang tanda bahaya dan komplikasi kehamilannya dengan kepatuhan kunjungan antenatal dan pemilihan tempat bersalin di wilayah Tanah Sareal Bogor. Adapun hipotesis yang akan di uji adalah terdapat hubungan antara pengetahuan ibu hamil tentang tanda bahaya dan komplikasi kehamilan dengan kepatuhan kunjungan antenatal dan pemilihan tempat bersalin di wilayah Tanah Sareal Kota Bogor. Manfaat dari penelitian ini adalah untuk meningkatkan pemberian informasi tentang tanda bahaya dan komplikasi kehamilan pada ibu hamil trimester III yang memiliki komplikasi sehingga mampu memilih tempat bersalin yang tepat. Penelitian ini merupakan penelitian observasional dengan pendekatan cross sectional. Populasi penelitian ini adalah seluruh ibu hamil trimester III yang mengalami komplikasi dan melakukan pemeriksaan kehamilannya di puskesmas wilayah Tanah Sareal Bogor dengan jumlah 78 orang. Besar sampel minimal dihitung dengan menggunakan rumus desain crossectional analitik. Hasil penelitian dengan analisis uji Chi Square untuk menguji hubungan antara pengetahuan ibu hamil tentang tanda bahaya dan komplikasi kehamilan dengan kepatuhan kunjungan antenatal diperoleh nilai p &lt; 0,05 dan untuk hubungan antara pengetahuan ibu hamil tentang tanda bahaya dan komplikasi kehamilan dengan pemilihan tenpat bersalin diproleh nilai p= 0,092. Kesimpulan penelitian ini terdapat hubungan yang signifikan antara pengetahuan ibu hamil t…","author":[{"dropping-particle":"","family":"Yanti","given":"Risna Dewi","non-dropping-particle":"","parse-names":false,"suffix":""},{"dropping-particle":"","family":"Gusti","given":"Ni","non-dropping-particle":"","parse-names":false,"suffix":""},{"dropping-particle":"","family":"Ayu","given":"Made","non-dropping-particle":"","parse-names":false,"suffix":""}],"container-title":"Jurnal Terpadu Ilmu Kesehatan","id":"ITEM-1","issued":{"date-parts":[["2016"]]},"title":"Hubungan Antara Pengetahuan Ibu Hamil Tentang Tanda Bahaya dan Komplikasi Kehamilan dengan Kepatuhan Kunjungan Antenatal dan Pemilihan Tempat Bersalin di Wilayah Tanah Sareal Bogor","type":"article-journal"},"uris":["http://www.mendeley.com/documents/?uuid=a7340135-c410-4d85-81a5-db6fe2b8fe17","http://www.mendeley.com/documents/?uuid=ae551c28-62dc-4c68-8198-452aeaa63b78"]}],"mendeley":{"formattedCitation":"(Yanti, Gusti and Ayu, 2016)","plainTextFormattedCitation":"(Yanti, Gusti and Ayu, 2016)","previouslyFormattedCitation":"(Yanti et al., 2016)"},"properties":{"noteIndex":0},"schema":"https://github.com/citation-style-language/schema/raw/master/csl-citation.json"}</w:instrText>
      </w:r>
      <w:r w:rsidR="00F66F3E">
        <w:rPr>
          <w:rFonts w:ascii="Times New Roman" w:hAnsi="Times New Roman" w:cs="Times New Roman"/>
          <w:sz w:val="24"/>
          <w:szCs w:val="24"/>
        </w:rPr>
        <w:fldChar w:fldCharType="separate"/>
      </w:r>
      <w:r w:rsidR="00C43BC5" w:rsidRPr="00C43BC5">
        <w:rPr>
          <w:rFonts w:ascii="Times New Roman" w:hAnsi="Times New Roman" w:cs="Times New Roman"/>
          <w:noProof/>
          <w:sz w:val="24"/>
          <w:szCs w:val="24"/>
        </w:rPr>
        <w:t>(Yanti, Gusti and Ayu, 2016)</w:t>
      </w:r>
      <w:r w:rsidR="00F66F3E">
        <w:rPr>
          <w:rFonts w:ascii="Times New Roman" w:hAnsi="Times New Roman" w:cs="Times New Roman"/>
          <w:sz w:val="24"/>
          <w:szCs w:val="24"/>
        </w:rPr>
        <w:fldChar w:fldCharType="end"/>
      </w:r>
      <w:r>
        <w:rPr>
          <w:rFonts w:ascii="Times New Roman" w:hAnsi="Times New Roman" w:cs="Times New Roman"/>
          <w:sz w:val="24"/>
          <w:szCs w:val="24"/>
        </w:rPr>
        <w:t>:</w:t>
      </w:r>
    </w:p>
    <w:p w14:paraId="2A6FDFA7" w14:textId="77777777" w:rsidR="00F96F98" w:rsidRDefault="007108A6">
      <w:pPr>
        <w:numPr>
          <w:ilvl w:val="0"/>
          <w:numId w:val="34"/>
        </w:numPr>
        <w:spacing w:after="0" w:line="480" w:lineRule="auto"/>
        <w:ind w:left="1276" w:hanging="283"/>
        <w:contextualSpacing/>
        <w:jc w:val="left"/>
        <w:rPr>
          <w:rFonts w:ascii="Times New Roman" w:hAnsi="Times New Roman" w:cs="Times New Roman"/>
          <w:sz w:val="24"/>
          <w:szCs w:val="24"/>
        </w:rPr>
      </w:pPr>
      <w:r>
        <w:rPr>
          <w:rFonts w:ascii="Times New Roman" w:hAnsi="Times New Roman" w:cs="Times New Roman"/>
          <w:sz w:val="24"/>
          <w:szCs w:val="24"/>
        </w:rPr>
        <w:t>Tingkat  pendidikan</w:t>
      </w:r>
    </w:p>
    <w:p w14:paraId="20E3DAF8" w14:textId="77777777" w:rsidR="00F96F98" w:rsidRDefault="007108A6">
      <w:pPr>
        <w:spacing w:after="0" w:line="480" w:lineRule="auto"/>
        <w:ind w:left="1276" w:firstLine="425"/>
        <w:contextualSpacing/>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lang w:val="en-US"/>
        </w:rPr>
        <w:t>U</w:t>
      </w:r>
      <w:r>
        <w:rPr>
          <w:rFonts w:ascii="Times New Roman" w:hAnsi="Times New Roman" w:cs="Times New Roman"/>
          <w:sz w:val="24"/>
          <w:szCs w:val="24"/>
        </w:rPr>
        <w:t xml:space="preserve">ndang-undang Sistem Pendidikan Nasional (SISDIKNAS </w:t>
      </w:r>
      <w:r>
        <w:rPr>
          <w:rFonts w:ascii="Times New Roman" w:hAnsi="Times New Roman" w:cs="Times New Roman"/>
          <w:sz w:val="24"/>
          <w:szCs w:val="24"/>
          <w:lang w:val="en-US"/>
        </w:rPr>
        <w:t>N</w:t>
      </w:r>
      <w:r>
        <w:rPr>
          <w:rFonts w:ascii="Times New Roman" w:hAnsi="Times New Roman" w:cs="Times New Roman"/>
          <w:sz w:val="24"/>
          <w:szCs w:val="24"/>
        </w:rPr>
        <w:t>o</w:t>
      </w:r>
      <w:r>
        <w:rPr>
          <w:rFonts w:ascii="Times New Roman" w:hAnsi="Times New Roman" w:cs="Times New Roman"/>
          <w:sz w:val="24"/>
          <w:szCs w:val="24"/>
          <w:lang w:val="en-US"/>
        </w:rPr>
        <w:t>.</w:t>
      </w:r>
      <w:r>
        <w:rPr>
          <w:rFonts w:ascii="Times New Roman" w:hAnsi="Times New Roman" w:cs="Times New Roman"/>
          <w:sz w:val="24"/>
          <w:szCs w:val="24"/>
        </w:rPr>
        <w:t xml:space="preserve">20 </w:t>
      </w:r>
      <w:r>
        <w:rPr>
          <w:rFonts w:ascii="Times New Roman" w:hAnsi="Times New Roman" w:cs="Times New Roman"/>
          <w:sz w:val="24"/>
          <w:szCs w:val="24"/>
          <w:lang w:val="en-US"/>
        </w:rPr>
        <w:t>T</w:t>
      </w:r>
      <w:r>
        <w:rPr>
          <w:rFonts w:ascii="Times New Roman" w:hAnsi="Times New Roman" w:cs="Times New Roman"/>
          <w:sz w:val="24"/>
          <w:szCs w:val="24"/>
        </w:rPr>
        <w:t>ahun 2003), pendidikan adalah suatu usaha sadar dan terencana untuk mewujudkan suasana belajar dan proses pembelajaran untuk peserta didik secara aktif mengembangkan potensi dirinya untuk memiliki kekuatan spiritual keagamaan, pengndalian diri, kepribadian, kecerdasan, akhlak mulia, serta ketrampilan yamg diperlukan dirinya, masyarkat bangsa dan negara. Jalur, jenjang, dan jenis pendidikan antara lain alur pendidikan terdiri atas pendidikan formal, nonformal, dan informal yang saling melengkapi dan memperkaya. Jenjang pendidikan formal terdiri dari</w:t>
      </w:r>
      <w:r>
        <w:rPr>
          <w:rFonts w:ascii="Times New Roman" w:hAnsi="Times New Roman" w:cs="Times New Roman"/>
          <w:sz w:val="24"/>
          <w:szCs w:val="24"/>
          <w:lang w:val="en-US"/>
        </w:rPr>
        <w:t xml:space="preserve"> </w:t>
      </w:r>
      <w:r>
        <w:rPr>
          <w:rFonts w:ascii="Times New Roman" w:hAnsi="Times New Roman" w:cs="Times New Roman"/>
          <w:sz w:val="24"/>
          <w:szCs w:val="24"/>
        </w:rPr>
        <w:t>pendidikan dasar,  pendidikan menengah, dan pendidikan tinggi.</w:t>
      </w:r>
    </w:p>
    <w:p w14:paraId="605412A4" w14:textId="77777777" w:rsidR="00F96F98" w:rsidRDefault="007108A6">
      <w:pPr>
        <w:numPr>
          <w:ilvl w:val="0"/>
          <w:numId w:val="35"/>
        </w:numPr>
        <w:spacing w:after="0" w:line="480" w:lineRule="auto"/>
        <w:ind w:left="1560" w:hanging="284"/>
        <w:contextualSpacing/>
        <w:jc w:val="left"/>
        <w:rPr>
          <w:rFonts w:ascii="Times New Roman" w:hAnsi="Times New Roman" w:cs="Times New Roman"/>
          <w:sz w:val="24"/>
          <w:szCs w:val="24"/>
        </w:rPr>
      </w:pPr>
      <w:r>
        <w:rPr>
          <w:rFonts w:ascii="Times New Roman" w:hAnsi="Times New Roman" w:cs="Times New Roman"/>
          <w:sz w:val="24"/>
          <w:szCs w:val="24"/>
        </w:rPr>
        <w:t>Pendidikan dasar</w:t>
      </w:r>
    </w:p>
    <w:p w14:paraId="145C0069" w14:textId="77777777" w:rsidR="00F96F98" w:rsidRDefault="007108A6">
      <w:pPr>
        <w:spacing w:after="0" w:line="480" w:lineRule="auto"/>
        <w:ind w:left="1560" w:firstLine="425"/>
        <w:contextualSpacing/>
        <w:rPr>
          <w:rFonts w:ascii="Times New Roman" w:hAnsi="Times New Roman" w:cs="Times New Roman"/>
          <w:sz w:val="24"/>
          <w:szCs w:val="24"/>
        </w:rPr>
      </w:pPr>
      <w:r>
        <w:rPr>
          <w:rFonts w:ascii="Times New Roman" w:hAnsi="Times New Roman" w:cs="Times New Roman"/>
          <w:sz w:val="24"/>
          <w:szCs w:val="24"/>
        </w:rPr>
        <w:t xml:space="preserve">Jenjang pendidikan awal selama </w:t>
      </w:r>
      <w:proofErr w:type="spellStart"/>
      <w:r>
        <w:rPr>
          <w:rFonts w:ascii="Times New Roman" w:hAnsi="Times New Roman" w:cs="Times New Roman"/>
          <w:sz w:val="24"/>
          <w:szCs w:val="24"/>
          <w:lang w:val="en-US"/>
        </w:rPr>
        <w:t>sembilan</w:t>
      </w:r>
      <w:proofErr w:type="spellEnd"/>
      <w:r>
        <w:rPr>
          <w:rFonts w:ascii="Times New Roman" w:hAnsi="Times New Roman" w:cs="Times New Roman"/>
          <w:sz w:val="24"/>
          <w:szCs w:val="24"/>
        </w:rPr>
        <w:t xml:space="preserve"> tahun pertama masa sekolah anak-anak yang melandasi jenjang pendidikan menengah yang mencakup SD,  MI, dan  SMP.</w:t>
      </w:r>
    </w:p>
    <w:p w14:paraId="28888607" w14:textId="77777777" w:rsidR="00F96F98" w:rsidRDefault="007108A6">
      <w:pPr>
        <w:numPr>
          <w:ilvl w:val="0"/>
          <w:numId w:val="35"/>
        </w:numPr>
        <w:spacing w:after="0" w:line="480" w:lineRule="auto"/>
        <w:ind w:left="1560" w:hanging="284"/>
        <w:contextualSpacing/>
        <w:jc w:val="left"/>
        <w:rPr>
          <w:rFonts w:ascii="Times New Roman" w:hAnsi="Times New Roman" w:cs="Times New Roman"/>
          <w:sz w:val="24"/>
          <w:szCs w:val="24"/>
        </w:rPr>
      </w:pPr>
      <w:r>
        <w:rPr>
          <w:rFonts w:ascii="Times New Roman" w:hAnsi="Times New Roman" w:cs="Times New Roman"/>
          <w:sz w:val="24"/>
          <w:szCs w:val="24"/>
        </w:rPr>
        <w:t>Pendidikan menengah</w:t>
      </w:r>
    </w:p>
    <w:p w14:paraId="188A71C5" w14:textId="77777777" w:rsidR="00F96F98" w:rsidRDefault="007108A6">
      <w:pPr>
        <w:spacing w:after="0" w:line="480" w:lineRule="auto"/>
        <w:ind w:left="1560" w:firstLine="425"/>
        <w:contextualSpacing/>
        <w:rPr>
          <w:rFonts w:ascii="Times New Roman" w:hAnsi="Times New Roman" w:cs="Times New Roman"/>
          <w:sz w:val="24"/>
          <w:szCs w:val="24"/>
        </w:rPr>
      </w:pPr>
      <w:r>
        <w:rPr>
          <w:rFonts w:ascii="Times New Roman" w:hAnsi="Times New Roman" w:cs="Times New Roman"/>
          <w:sz w:val="24"/>
          <w:szCs w:val="24"/>
        </w:rPr>
        <w:t>Jenjang pendidkan lanjutan pendidikan dasar mencakup SMA, MA, dan SMK.</w:t>
      </w:r>
    </w:p>
    <w:p w14:paraId="123B4106" w14:textId="77777777" w:rsidR="00F96F98" w:rsidRDefault="00F96F98">
      <w:pPr>
        <w:spacing w:after="0" w:line="480" w:lineRule="auto"/>
        <w:ind w:left="1560" w:firstLine="425"/>
        <w:contextualSpacing/>
        <w:rPr>
          <w:rFonts w:ascii="Times New Roman" w:hAnsi="Times New Roman" w:cs="Times New Roman"/>
          <w:sz w:val="24"/>
          <w:szCs w:val="24"/>
        </w:rPr>
      </w:pPr>
    </w:p>
    <w:p w14:paraId="063A4E56" w14:textId="77777777" w:rsidR="00F96F98" w:rsidRDefault="007108A6">
      <w:pPr>
        <w:numPr>
          <w:ilvl w:val="0"/>
          <w:numId w:val="35"/>
        </w:numPr>
        <w:spacing w:after="0" w:line="480" w:lineRule="auto"/>
        <w:ind w:left="1560" w:hanging="284"/>
        <w:contextualSpacing/>
        <w:jc w:val="left"/>
        <w:rPr>
          <w:rFonts w:ascii="Times New Roman" w:hAnsi="Times New Roman" w:cs="Times New Roman"/>
          <w:sz w:val="24"/>
          <w:szCs w:val="24"/>
        </w:rPr>
      </w:pPr>
      <w:r>
        <w:rPr>
          <w:rFonts w:ascii="Times New Roman" w:hAnsi="Times New Roman" w:cs="Times New Roman"/>
          <w:sz w:val="24"/>
          <w:szCs w:val="24"/>
        </w:rPr>
        <w:lastRenderedPageBreak/>
        <w:t>Pendidikan tinggi</w:t>
      </w:r>
    </w:p>
    <w:p w14:paraId="05DBF3D7" w14:textId="77777777" w:rsidR="00F96F98" w:rsidRDefault="007108A6">
      <w:pPr>
        <w:spacing w:after="0" w:line="480" w:lineRule="auto"/>
        <w:ind w:left="1560" w:firstLine="425"/>
        <w:contextualSpacing/>
        <w:rPr>
          <w:rFonts w:ascii="Times New Roman" w:hAnsi="Times New Roman" w:cs="Times New Roman"/>
          <w:sz w:val="24"/>
          <w:szCs w:val="24"/>
        </w:rPr>
      </w:pPr>
      <w:r>
        <w:rPr>
          <w:rFonts w:ascii="Times New Roman" w:hAnsi="Times New Roman" w:cs="Times New Roman"/>
          <w:sz w:val="24"/>
          <w:szCs w:val="24"/>
        </w:rPr>
        <w:t>Jenjang pendidikan setelah pendidikan menengah yang mencakup program</w:t>
      </w:r>
      <w:r>
        <w:rPr>
          <w:rFonts w:ascii="Times New Roman" w:hAnsi="Times New Roman" w:cs="Times New Roman"/>
          <w:sz w:val="24"/>
          <w:szCs w:val="24"/>
          <w:lang w:val="en-US"/>
        </w:rPr>
        <w:t xml:space="preserve"> </w:t>
      </w:r>
      <w:r>
        <w:rPr>
          <w:rFonts w:ascii="Times New Roman" w:hAnsi="Times New Roman" w:cs="Times New Roman"/>
          <w:sz w:val="24"/>
          <w:szCs w:val="24"/>
        </w:rPr>
        <w:t>Diploma, Sarjana, Magister, Doktor, dan Spesialis yang diselenggarakan oleh perguruan tinggi.</w:t>
      </w:r>
    </w:p>
    <w:p w14:paraId="6226343A" w14:textId="77777777" w:rsidR="00F96F98" w:rsidRDefault="007108A6">
      <w:pPr>
        <w:numPr>
          <w:ilvl w:val="0"/>
          <w:numId w:val="34"/>
        </w:numPr>
        <w:spacing w:after="0" w:line="480" w:lineRule="auto"/>
        <w:ind w:left="1276" w:hanging="283"/>
        <w:contextualSpacing/>
        <w:jc w:val="left"/>
        <w:rPr>
          <w:rFonts w:ascii="Times New Roman" w:hAnsi="Times New Roman" w:cs="Times New Roman"/>
          <w:sz w:val="24"/>
          <w:szCs w:val="24"/>
        </w:rPr>
      </w:pPr>
      <w:r>
        <w:rPr>
          <w:rFonts w:ascii="Times New Roman" w:hAnsi="Times New Roman" w:cs="Times New Roman"/>
          <w:sz w:val="24"/>
          <w:szCs w:val="24"/>
        </w:rPr>
        <w:t>Pekerjaan</w:t>
      </w:r>
    </w:p>
    <w:p w14:paraId="6EAE8CF4" w14:textId="1F131779" w:rsidR="00F96F98" w:rsidRDefault="007108A6">
      <w:pPr>
        <w:spacing w:after="0" w:line="480" w:lineRule="auto"/>
        <w:ind w:left="1276" w:firstLine="425"/>
        <w:contextualSpacing/>
        <w:rPr>
          <w:rFonts w:ascii="Times New Roman" w:hAnsi="Times New Roman" w:cs="Times New Roman"/>
          <w:sz w:val="24"/>
          <w:szCs w:val="24"/>
        </w:rPr>
      </w:pPr>
      <w:r>
        <w:rPr>
          <w:rFonts w:ascii="Times New Roman" w:hAnsi="Times New Roman" w:cs="Times New Roman"/>
          <w:sz w:val="24"/>
          <w:szCs w:val="24"/>
        </w:rPr>
        <w:t xml:space="preserve">Lingkungan pekerjaan dapat dapat membuat seseorang memperoleh pengalaman dan pengetahuan, baik secara langsung maupun tidak langsung. </w:t>
      </w:r>
      <w:r w:rsidR="00E44ACA">
        <w:rPr>
          <w:rFonts w:ascii="Times New Roman" w:hAnsi="Times New Roman" w:cs="Times New Roman"/>
          <w:sz w:val="24"/>
          <w:szCs w:val="24"/>
          <w:lang w:val="en-US"/>
        </w:rPr>
        <w:t>P</w:t>
      </w:r>
      <w:r>
        <w:rPr>
          <w:rFonts w:ascii="Times New Roman" w:hAnsi="Times New Roman" w:cs="Times New Roman"/>
          <w:sz w:val="24"/>
          <w:szCs w:val="24"/>
        </w:rPr>
        <w:t>ekerjaan adalah kebutuhan yang harus dilakukan terutama untuk menunjang kehidupan dan kehidupan keluarga. Pekerjaan bukanlah sumber kesenangan, tetapi lebih banyak merupakan cara mencari nafkahyang membosankan, berulang dan banyak tantangan</w:t>
      </w:r>
      <w:r w:rsidR="00E44ACA">
        <w:rPr>
          <w:rFonts w:ascii="Times New Roman" w:hAnsi="Times New Roman" w:cs="Times New Roman"/>
          <w:sz w:val="24"/>
          <w:szCs w:val="24"/>
          <w:lang w:val="en-US"/>
        </w:rPr>
        <w:t xml:space="preserve"> </w:t>
      </w:r>
      <w:r w:rsidR="00E44ACA">
        <w:rPr>
          <w:rFonts w:ascii="Times New Roman" w:hAnsi="Times New Roman" w:cs="Times New Roman"/>
          <w:sz w:val="24"/>
          <w:szCs w:val="24"/>
        </w:rPr>
        <w:fldChar w:fldCharType="begin" w:fldLock="1"/>
      </w:r>
      <w:r w:rsidR="00C43BC5">
        <w:rPr>
          <w:rFonts w:ascii="Times New Roman" w:hAnsi="Times New Roman" w:cs="Times New Roman"/>
          <w:sz w:val="24"/>
          <w:szCs w:val="24"/>
        </w:rPr>
        <w:instrText>ADDIN CSL_CITATION {"citationItems":[{"id":"ITEM-1","itemData":{"ISSN":"2087-703X","abstract":"Latar belakang: Kematian ibu terjadi karena adanya komplikasi. Pengetahuan tentang kehamilan dan tanda bahaya kehamilan perlu dimiliki oleh setiap ibu hamil untuk mencegah dan menghindari terjadinya kematian ibu. Buku kesehatan ibu dan anak (KIA) mengandung muatan informasi tentang pengetahuan dan tanda- tanda bahaya kehamilan. Dalam upaya meningkatkan pengetahuan ibu hamil dan keluarga Kementerian Kesehatan mengembangkan program kelas ibu hamil. Kelas ibu hamil adalah sarana untuk belajar tentang kesehatan bagi ibu hamil. Tujuan: Diperoleh informasi hubungan keikutsertaan dalam kelas ibu hamil dengan peningkatan pengetahuan dan sikap ibu terhadap tanda bahaya kehamilan. Metode: Desain potong lintang, sampel 96 orang yang diambil secara proportional random sampling. Pengambilan data dengan wawancara menggunakan kuesioner. Variabel terikat adalah pengetahuan dan sikap terhadap tanda bahaya kehamilan, variabel bebas adalah keikutsertaan dalam kelas ibu hamil dan karakteristik (umur, pendidikan, gravida, kepemilikan asuransi, sumber informasi dan dukungan keluarga). Analisis data dengan uji Chi Square. Hasil: Terdapat hubungan yang bermakna antara keikutsertaan ibu dalam kelas ibu hamil dengan pengetahuan dan sikap ibu hamil terhadap tanda bahaya kehamilan (p&lt;0,05). Kesimpulan: Ibu hamil yang mengikuti kelas ibu hamil akan memiliki pengetahuan yang lebih baik dan sikap yang positif dalam mengenali tanda bahaya kehamilan.","author":[{"dropping-particle":"","family":"Kaspirayanthi","given":"Ni Ketut Devy","non-dropping-particle":"","parse-names":false,"suffix":""},{"dropping-particle":"","family":"Suarniti","given":"Ni Wayan","non-dropping-particle":"","parse-names":false,"suffix":""},{"dropping-particle":"","family":"Somoyani","given":"Ni Ketut","non-dropping-particle":"","parse-names":false,"suffix":""}],"container-title":"Jurnal Kesehatan Reproduksi","id":"ITEM-1","issued":{"date-parts":[["2019"]]},"title":"Hubungan Keikutsertaan Ibu Dalam Kelas Ibu Hamil Dengan Pengetahuan Dan Sikap Terhadap Tanda Bahaya Dalam Kehamilan Di Kota Bogor","type":"article-journal"},"uris":["http://www.mendeley.com/documents/?uuid=75efa924-f0e5-4a81-aa06-4861c9b6b9e2","http://www.mendeley.com/documents/?uuid=fae07081-d4ab-4be8-aee9-07cff031e935"]}],"mendeley":{"formattedCitation":"(Kaspirayanthi, Suarniti and Somoyani, 2019)","plainTextFormattedCitation":"(Kaspirayanthi, Suarniti and Somoyani, 2019)","previouslyFormattedCitation":"(Kaspirayanthi et al., 2019)"},"properties":{"noteIndex":0},"schema":"https://github.com/citation-style-language/schema/raw/master/csl-citation.json"}</w:instrText>
      </w:r>
      <w:r w:rsidR="00E44ACA">
        <w:rPr>
          <w:rFonts w:ascii="Times New Roman" w:hAnsi="Times New Roman" w:cs="Times New Roman"/>
          <w:sz w:val="24"/>
          <w:szCs w:val="24"/>
        </w:rPr>
        <w:fldChar w:fldCharType="separate"/>
      </w:r>
      <w:r w:rsidR="00C43BC5" w:rsidRPr="00C43BC5">
        <w:rPr>
          <w:rFonts w:ascii="Times New Roman" w:hAnsi="Times New Roman" w:cs="Times New Roman"/>
          <w:noProof/>
          <w:sz w:val="24"/>
          <w:szCs w:val="24"/>
        </w:rPr>
        <w:t>(Kaspirayanthi, Suarniti and Somoyani, 2019)</w:t>
      </w:r>
      <w:r w:rsidR="00E44ACA">
        <w:rPr>
          <w:rFonts w:ascii="Times New Roman" w:hAnsi="Times New Roman" w:cs="Times New Roman"/>
          <w:sz w:val="24"/>
          <w:szCs w:val="24"/>
        </w:rPr>
        <w:fldChar w:fldCharType="end"/>
      </w:r>
      <w:r>
        <w:rPr>
          <w:rFonts w:ascii="Times New Roman" w:hAnsi="Times New Roman" w:cs="Times New Roman"/>
          <w:sz w:val="24"/>
          <w:szCs w:val="24"/>
        </w:rPr>
        <w:t>.</w:t>
      </w:r>
    </w:p>
    <w:p w14:paraId="39625E75" w14:textId="77777777" w:rsidR="00F96F98" w:rsidRDefault="007108A6">
      <w:pPr>
        <w:numPr>
          <w:ilvl w:val="0"/>
          <w:numId w:val="34"/>
        </w:numPr>
        <w:spacing w:after="0" w:line="480" w:lineRule="auto"/>
        <w:ind w:left="1276" w:hanging="283"/>
        <w:contextualSpacing/>
        <w:jc w:val="left"/>
        <w:rPr>
          <w:rFonts w:ascii="Times New Roman" w:hAnsi="Times New Roman" w:cs="Times New Roman"/>
          <w:sz w:val="24"/>
          <w:szCs w:val="24"/>
        </w:rPr>
      </w:pPr>
      <w:r>
        <w:rPr>
          <w:rFonts w:ascii="Times New Roman" w:hAnsi="Times New Roman" w:cs="Times New Roman"/>
          <w:sz w:val="24"/>
          <w:szCs w:val="24"/>
        </w:rPr>
        <w:t>Umur</w:t>
      </w:r>
    </w:p>
    <w:p w14:paraId="0DCE850D" w14:textId="77777777" w:rsidR="00F96F98" w:rsidRDefault="007108A6">
      <w:pPr>
        <w:spacing w:after="0" w:line="480" w:lineRule="auto"/>
        <w:ind w:left="1276" w:firstLine="425"/>
        <w:contextualSpacing/>
        <w:rPr>
          <w:rFonts w:ascii="Times New Roman" w:hAnsi="Times New Roman" w:cs="Times New Roman"/>
          <w:sz w:val="24"/>
          <w:szCs w:val="24"/>
        </w:rPr>
      </w:pPr>
      <w:r>
        <w:rPr>
          <w:rFonts w:ascii="Times New Roman" w:hAnsi="Times New Roman" w:cs="Times New Roman"/>
          <w:sz w:val="24"/>
          <w:szCs w:val="24"/>
        </w:rPr>
        <w:t xml:space="preserve">Dengan bertambahnya umur seseorang akan mengalami perubahan aspek fisik dan mental (psikologi), pada aspek initaraf berpikir seseorang menjadi matang dan dewasa. </w:t>
      </w:r>
      <w:r>
        <w:rPr>
          <w:rFonts w:ascii="Times New Roman" w:hAnsi="Times New Roman" w:cs="Times New Roman"/>
          <w:sz w:val="24"/>
          <w:szCs w:val="24"/>
          <w:lang w:val="en-US"/>
        </w:rPr>
        <w:t>U</w:t>
      </w:r>
      <w:r>
        <w:rPr>
          <w:rFonts w:ascii="Times New Roman" w:hAnsi="Times New Roman" w:cs="Times New Roman"/>
          <w:sz w:val="24"/>
          <w:szCs w:val="24"/>
        </w:rPr>
        <w:t xml:space="preserve">sia adalah umur individu yang terhitung mulai saat dilahirkan sampai berulang tahun. </w:t>
      </w:r>
    </w:p>
    <w:p w14:paraId="46D2EF55" w14:textId="77777777" w:rsidR="00F96F98" w:rsidRDefault="007108A6">
      <w:pPr>
        <w:numPr>
          <w:ilvl w:val="0"/>
          <w:numId w:val="34"/>
        </w:numPr>
        <w:spacing w:after="0" w:line="480" w:lineRule="auto"/>
        <w:ind w:left="1276" w:hanging="283"/>
        <w:contextualSpacing/>
        <w:jc w:val="left"/>
        <w:rPr>
          <w:rFonts w:ascii="Times New Roman" w:hAnsi="Times New Roman" w:cs="Times New Roman"/>
          <w:sz w:val="24"/>
          <w:szCs w:val="24"/>
        </w:rPr>
      </w:pPr>
      <w:r>
        <w:rPr>
          <w:rFonts w:ascii="Times New Roman" w:hAnsi="Times New Roman" w:cs="Times New Roman"/>
          <w:sz w:val="24"/>
          <w:szCs w:val="24"/>
        </w:rPr>
        <w:t>Minat</w:t>
      </w:r>
    </w:p>
    <w:p w14:paraId="25345EC8" w14:textId="77777777" w:rsidR="00F96F98" w:rsidRDefault="007108A6">
      <w:pPr>
        <w:spacing w:after="0" w:line="480" w:lineRule="auto"/>
        <w:ind w:left="1276" w:firstLine="425"/>
        <w:contextualSpacing/>
        <w:rPr>
          <w:rFonts w:ascii="Times New Roman" w:hAnsi="Times New Roman" w:cs="Times New Roman"/>
          <w:sz w:val="24"/>
          <w:szCs w:val="24"/>
        </w:rPr>
      </w:pPr>
      <w:r>
        <w:rPr>
          <w:rFonts w:ascii="Times New Roman" w:hAnsi="Times New Roman" w:cs="Times New Roman"/>
          <w:sz w:val="24"/>
          <w:szCs w:val="24"/>
        </w:rPr>
        <w:t>Minat sebagai kecenderungan atau keinginan yang tinggi terhadap sesuatu. Minat menjadikan seseorang untuk mencoba dan menekuni suatu hal, sehingga seseorang memperoleh pengetahuan yang lebih</w:t>
      </w:r>
      <w:r>
        <w:rPr>
          <w:rFonts w:ascii="Times New Roman" w:hAnsi="Times New Roman" w:cs="Times New Roman"/>
          <w:sz w:val="24"/>
          <w:szCs w:val="24"/>
          <w:lang w:val="en-US"/>
        </w:rPr>
        <w:t xml:space="preserve"> </w:t>
      </w:r>
      <w:r>
        <w:rPr>
          <w:rFonts w:ascii="Times New Roman" w:hAnsi="Times New Roman" w:cs="Times New Roman"/>
          <w:sz w:val="24"/>
          <w:szCs w:val="24"/>
        </w:rPr>
        <w:t>dalam.</w:t>
      </w:r>
    </w:p>
    <w:p w14:paraId="6524DC65" w14:textId="77777777" w:rsidR="00F96F98" w:rsidRDefault="00F96F98">
      <w:pPr>
        <w:spacing w:after="0" w:line="480" w:lineRule="auto"/>
        <w:ind w:left="1276" w:firstLine="425"/>
        <w:contextualSpacing/>
        <w:rPr>
          <w:rFonts w:ascii="Times New Roman" w:hAnsi="Times New Roman" w:cs="Times New Roman"/>
          <w:sz w:val="24"/>
          <w:szCs w:val="24"/>
        </w:rPr>
      </w:pPr>
    </w:p>
    <w:p w14:paraId="5228024E" w14:textId="77777777" w:rsidR="00F96F98" w:rsidRDefault="007108A6">
      <w:pPr>
        <w:numPr>
          <w:ilvl w:val="0"/>
          <w:numId w:val="34"/>
        </w:numPr>
        <w:spacing w:after="0" w:line="480" w:lineRule="auto"/>
        <w:ind w:left="1276" w:hanging="283"/>
        <w:contextualSpacing/>
        <w:jc w:val="left"/>
        <w:rPr>
          <w:rFonts w:ascii="Times New Roman" w:hAnsi="Times New Roman" w:cs="Times New Roman"/>
          <w:sz w:val="24"/>
          <w:szCs w:val="24"/>
        </w:rPr>
      </w:pPr>
      <w:r>
        <w:rPr>
          <w:rFonts w:ascii="Times New Roman" w:hAnsi="Times New Roman" w:cs="Times New Roman"/>
          <w:sz w:val="24"/>
          <w:szCs w:val="24"/>
        </w:rPr>
        <w:lastRenderedPageBreak/>
        <w:t>Pengalaman</w:t>
      </w:r>
    </w:p>
    <w:p w14:paraId="63ED4E97" w14:textId="77777777" w:rsidR="00F96F98" w:rsidRDefault="007108A6">
      <w:pPr>
        <w:spacing w:after="0" w:line="480" w:lineRule="auto"/>
        <w:ind w:left="1276" w:firstLine="425"/>
        <w:contextualSpacing/>
        <w:rPr>
          <w:rFonts w:ascii="Times New Roman" w:hAnsi="Times New Roman" w:cs="Times New Roman"/>
          <w:sz w:val="24"/>
          <w:szCs w:val="24"/>
          <w:lang w:val="en-US"/>
        </w:rPr>
      </w:pPr>
      <w:r>
        <w:rPr>
          <w:rFonts w:ascii="Times New Roman" w:hAnsi="Times New Roman" w:cs="Times New Roman"/>
          <w:sz w:val="24"/>
          <w:szCs w:val="24"/>
        </w:rPr>
        <w:t>Pengalaman adalah suatu kejadian yang pernah dialami seseorang dalam berinteraksi dengan lingkungannya.</w:t>
      </w:r>
    </w:p>
    <w:p w14:paraId="21ECD20C" w14:textId="77777777" w:rsidR="00F96F98" w:rsidRDefault="007108A6">
      <w:pPr>
        <w:numPr>
          <w:ilvl w:val="0"/>
          <w:numId w:val="34"/>
        </w:numPr>
        <w:spacing w:after="0" w:line="480" w:lineRule="auto"/>
        <w:ind w:left="1276" w:hanging="283"/>
        <w:contextualSpacing/>
        <w:jc w:val="left"/>
        <w:rPr>
          <w:rFonts w:ascii="Times New Roman" w:hAnsi="Times New Roman" w:cs="Times New Roman"/>
          <w:sz w:val="24"/>
          <w:szCs w:val="24"/>
        </w:rPr>
      </w:pPr>
      <w:r>
        <w:rPr>
          <w:rFonts w:ascii="Times New Roman" w:hAnsi="Times New Roman" w:cs="Times New Roman"/>
          <w:sz w:val="24"/>
          <w:szCs w:val="24"/>
        </w:rPr>
        <w:t>Kebudayaa</w:t>
      </w:r>
      <w:r>
        <w:rPr>
          <w:rFonts w:ascii="Times New Roman" w:hAnsi="Times New Roman" w:cs="Times New Roman"/>
          <w:sz w:val="24"/>
          <w:szCs w:val="24"/>
          <w:lang w:val="en-US"/>
        </w:rPr>
        <w:t xml:space="preserve">n </w:t>
      </w:r>
      <w:r>
        <w:rPr>
          <w:rFonts w:ascii="Times New Roman" w:hAnsi="Times New Roman" w:cs="Times New Roman"/>
          <w:sz w:val="24"/>
          <w:szCs w:val="24"/>
        </w:rPr>
        <w:t>lingkungan sekitar</w:t>
      </w:r>
    </w:p>
    <w:p w14:paraId="1542CC03" w14:textId="77777777" w:rsidR="00F96F98" w:rsidRDefault="007108A6">
      <w:pPr>
        <w:spacing w:after="0" w:line="480" w:lineRule="auto"/>
        <w:ind w:left="1276" w:firstLine="425"/>
        <w:contextualSpacing/>
        <w:rPr>
          <w:rFonts w:ascii="Times New Roman" w:hAnsi="Times New Roman" w:cs="Times New Roman"/>
          <w:sz w:val="24"/>
          <w:szCs w:val="24"/>
        </w:rPr>
      </w:pPr>
      <w:r>
        <w:rPr>
          <w:rFonts w:ascii="Times New Roman" w:hAnsi="Times New Roman" w:cs="Times New Roman"/>
          <w:sz w:val="24"/>
          <w:szCs w:val="24"/>
        </w:rPr>
        <w:t>Lingkungan sangat berpengaruh dalam pembentukan sikap pribadi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sikap seseorang. Kebudayaan lingkungan tempat kita hidup dan dibesarkan mempunyai pengaruh besar terhadap</w:t>
      </w:r>
      <w:r>
        <w:rPr>
          <w:rFonts w:ascii="Times New Roman" w:hAnsi="Times New Roman" w:cs="Times New Roman"/>
          <w:sz w:val="24"/>
          <w:szCs w:val="24"/>
          <w:lang w:val="en-US"/>
        </w:rPr>
        <w:t xml:space="preserve"> </w:t>
      </w:r>
      <w:r>
        <w:rPr>
          <w:rFonts w:ascii="Times New Roman" w:hAnsi="Times New Roman" w:cs="Times New Roman"/>
          <w:sz w:val="24"/>
          <w:szCs w:val="24"/>
        </w:rPr>
        <w:t>pembentukan sikap kita.</w:t>
      </w:r>
    </w:p>
    <w:p w14:paraId="3E9944AA" w14:textId="77777777" w:rsidR="00F96F98" w:rsidRDefault="007108A6">
      <w:pPr>
        <w:numPr>
          <w:ilvl w:val="0"/>
          <w:numId w:val="34"/>
        </w:numPr>
        <w:spacing w:after="0" w:line="480" w:lineRule="auto"/>
        <w:ind w:left="1276" w:hanging="283"/>
        <w:contextualSpacing/>
        <w:jc w:val="left"/>
        <w:rPr>
          <w:rFonts w:ascii="Times New Roman" w:hAnsi="Times New Roman" w:cs="Times New Roman"/>
          <w:sz w:val="24"/>
          <w:szCs w:val="24"/>
        </w:rPr>
      </w:pPr>
      <w:r>
        <w:rPr>
          <w:rFonts w:ascii="Times New Roman" w:hAnsi="Times New Roman" w:cs="Times New Roman"/>
          <w:sz w:val="24"/>
          <w:szCs w:val="24"/>
        </w:rPr>
        <w:t>Sumber informasi</w:t>
      </w:r>
    </w:p>
    <w:p w14:paraId="18EC02BB" w14:textId="77777777" w:rsidR="00F96F98" w:rsidRDefault="007108A6">
      <w:pPr>
        <w:spacing w:after="0" w:line="480" w:lineRule="auto"/>
        <w:ind w:left="1276" w:firstLine="425"/>
        <w:contextualSpacing/>
        <w:rPr>
          <w:rFonts w:ascii="Times New Roman" w:hAnsi="Times New Roman" w:cs="Times New Roman"/>
          <w:sz w:val="24"/>
          <w:szCs w:val="24"/>
        </w:rPr>
      </w:pPr>
      <w:r>
        <w:rPr>
          <w:rFonts w:ascii="Times New Roman" w:hAnsi="Times New Roman" w:cs="Times New Roman"/>
          <w:sz w:val="24"/>
          <w:szCs w:val="24"/>
        </w:rPr>
        <w:t>Kemudahan untuk memperoleh suatu informasi dapat mempercepat seseorang memperoleh pengetahuan yang baru.</w:t>
      </w:r>
    </w:p>
    <w:p w14:paraId="313172A9" w14:textId="77777777" w:rsidR="00F96F98" w:rsidRDefault="007108A6">
      <w:pPr>
        <w:numPr>
          <w:ilvl w:val="0"/>
          <w:numId w:val="13"/>
        </w:numPr>
        <w:spacing w:after="0" w:line="480" w:lineRule="auto"/>
        <w:ind w:left="1080"/>
        <w:contextualSpacing/>
        <w:rPr>
          <w:rFonts w:ascii="Times New Roman" w:hAnsi="Times New Roman" w:cs="Times New Roman"/>
          <w:b/>
          <w:sz w:val="24"/>
          <w:szCs w:val="24"/>
          <w:lang w:val="en-US"/>
        </w:rPr>
      </w:pPr>
      <w:r>
        <w:rPr>
          <w:rFonts w:ascii="Times New Roman" w:hAnsi="Times New Roman" w:cs="Times New Roman"/>
          <w:b/>
          <w:sz w:val="24"/>
          <w:szCs w:val="24"/>
          <w:lang w:val="en-US"/>
        </w:rPr>
        <w:t xml:space="preserve">Cara </w:t>
      </w:r>
      <w:proofErr w:type="spellStart"/>
      <w:r>
        <w:rPr>
          <w:rFonts w:ascii="Times New Roman" w:hAnsi="Times New Roman" w:cs="Times New Roman"/>
          <w:b/>
          <w:sz w:val="24"/>
          <w:szCs w:val="24"/>
          <w:lang w:val="en-US"/>
        </w:rPr>
        <w:t>Pengukuran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Pengetahuan</w:t>
      </w:r>
      <w:proofErr w:type="spellEnd"/>
    </w:p>
    <w:p w14:paraId="5108961C" w14:textId="14B43402" w:rsidR="00F96F98" w:rsidRDefault="007108A6">
      <w:pPr>
        <w:spacing w:after="0" w:line="480" w:lineRule="auto"/>
        <w:ind w:left="993" w:firstLine="447"/>
        <w:contextualSpacing/>
        <w:rPr>
          <w:rFonts w:ascii="Times New Roman" w:hAnsi="Times New Roman" w:cs="Times New Roman"/>
          <w:sz w:val="24"/>
          <w:szCs w:val="24"/>
        </w:rPr>
      </w:pPr>
      <w:r>
        <w:rPr>
          <w:rFonts w:ascii="Times New Roman" w:hAnsi="Times New Roman" w:cs="Times New Roman"/>
          <w:sz w:val="24"/>
          <w:szCs w:val="24"/>
        </w:rPr>
        <w:t xml:space="preserve">Pengukuran pengetahuan dapat dilakukkan dengan wawancara atau angket yang menanyakan tentang isi materi yang akan diukur dari subjek penelitian atau responden. Kedalaman pengetahuan yang ingin kita ketahui atau kita ukur dapat kita sesuaikan dengan tingkat pengetahuan diatas. Sedangkan kualitas pengetahuan pada masing-masing tingkat pengetahauan dapat dilakukan dengan skoring.  </w:t>
      </w:r>
      <w:r w:rsidR="003D0853">
        <w:rPr>
          <w:rFonts w:ascii="Times New Roman" w:hAnsi="Times New Roman" w:cs="Times New Roman"/>
          <w:sz w:val="24"/>
          <w:szCs w:val="24"/>
          <w:lang w:val="en-US"/>
        </w:rPr>
        <w:t>K</w:t>
      </w:r>
      <w:r>
        <w:rPr>
          <w:rFonts w:ascii="Times New Roman" w:hAnsi="Times New Roman" w:cs="Times New Roman"/>
          <w:sz w:val="24"/>
          <w:szCs w:val="24"/>
        </w:rPr>
        <w:t>riteria untuk menilai dari tingkatan pengetahuan menggunakan nilai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sidR="003D0853">
        <w:rPr>
          <w:rFonts w:ascii="Times New Roman" w:hAnsi="Times New Roman" w:cs="Times New Roman"/>
          <w:sz w:val="24"/>
          <w:szCs w:val="24"/>
          <w:lang w:val="en-US"/>
        </w:rPr>
        <w:t xml:space="preserve"> </w:t>
      </w:r>
      <w:r w:rsidR="003D0853">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{"citationItems":[{"id":"ITEM-1","itemData":{"DOI":"10.1017/CBO9781107415324.004","ISBN":"9788578110796","ISSN":"1098-6596","PMID":"25246403","abstract":"Buku ini merupakan revisi dari buku Prosedur Penelitian Edisi Revisi VI. Pada revisi kali ini terdapat penambahan. Penambahan tersebut yaitu: Pertama: satu cara penelitian, yang semula hanya: operation research (action research) dan penelitian eksperimen (experimen research), penulis menambahkan satu cara penelitan lain yakni penelitian deskriptif (description research). Kedua, penambahan satu bab yang membahas tentang Penelitian Evaluatif. Penelitian evaluatif ini memang masih kurang populer, namun mempunyai keistimewaan yakni penelitian jenis ini dapat dilakukan untuk semua jenis program kegiatan dengan tujuan untuk meningkatkan kualitas dari program yang dievaluasi. Selain itu buku ini disajikan dengan pendekatan praktik, artinya sesuai dengan kegiatan nyata yang dilakukan oleh peneliti di dalam praktik. Urutan penyajian dengan pemusatan perhatian yang dimulai dari Bab IV itulah yang sesuai dengan penelitian. Buku ini tidak dapat dipakai lepas dari buku-buku statistik dan evaluasi karena penelitian. Statistik dan evaluasi memang merupakan satu rumpun ilmu yang berhubungan dengan penelitian. Keterbatasan-keterbatasan yang ada pada penulis, terpaksa membatasi pengintegrasian ketiga bidang tersebut.","author":[{"dropping-particle":"","family":"suharsimi Arikunto","given":"","non-dropping-particle":"","parse-names":false,"suffix":""}],"container-title":"Jakarta: Rineka Cipta","id":"ITEM-1","issued":{"date-parts":[["2013"]]},"page":"2002","title":"Prosedur Penelitian : Suatu Pendekatan Praktik (Edisi Revisi)","type":"chapter"},"uris":["http://www.mendeley.com/documents/?uuid=8cb795aa-57bf-487e-b83e-b4782fe9570d"]}],"mendeley":{"formattedCitation":"(suharsimi Arikunto, 2013)","manualFormatting":"(Arikunto, 2013)","plainTextFormattedCitation":"(suharsimi Arikunto, 2013)","previouslyFormattedCitation":"(suharsimi Arikunto, 2013)"},"properties":{"noteIndex":0},"schema":"https://github.com/citation-style-language/schema/raw/master/csl-citation.json"}</w:instrText>
      </w:r>
      <w:r w:rsidR="003D0853">
        <w:rPr>
          <w:rFonts w:ascii="Times New Roman" w:hAnsi="Times New Roman" w:cs="Times New Roman"/>
          <w:sz w:val="24"/>
          <w:szCs w:val="24"/>
          <w:lang w:val="en-US"/>
        </w:rPr>
        <w:fldChar w:fldCharType="separate"/>
      </w:r>
      <w:r w:rsidR="003D0853">
        <w:rPr>
          <w:rFonts w:ascii="Times New Roman" w:hAnsi="Times New Roman" w:cs="Times New Roman"/>
          <w:noProof/>
          <w:sz w:val="24"/>
          <w:szCs w:val="24"/>
          <w:lang w:val="en-US"/>
        </w:rPr>
        <w:t>(Arikunto, 2013)</w:t>
      </w:r>
      <w:r w:rsidR="003D0853">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51738C68" w14:textId="77777777" w:rsidR="00F96F98" w:rsidRDefault="007108A6">
      <w:pPr>
        <w:numPr>
          <w:ilvl w:val="0"/>
          <w:numId w:val="36"/>
        </w:numPr>
        <w:spacing w:after="0" w:line="480" w:lineRule="auto"/>
        <w:ind w:left="1418"/>
        <w:contextualSpacing/>
        <w:jc w:val="left"/>
        <w:rPr>
          <w:rFonts w:ascii="Times New Roman" w:hAnsi="Times New Roman" w:cs="Times New Roman"/>
          <w:sz w:val="24"/>
          <w:szCs w:val="24"/>
        </w:rPr>
      </w:pPr>
      <w:r>
        <w:rPr>
          <w:rFonts w:ascii="Times New Roman" w:hAnsi="Times New Roman" w:cs="Times New Roman"/>
          <w:sz w:val="24"/>
          <w:szCs w:val="24"/>
        </w:rPr>
        <w:t>Baik bila skor atau nilai 76-100%</w:t>
      </w:r>
    </w:p>
    <w:p w14:paraId="58DE629F" w14:textId="77777777" w:rsidR="00F96F98" w:rsidRDefault="007108A6">
      <w:pPr>
        <w:numPr>
          <w:ilvl w:val="0"/>
          <w:numId w:val="36"/>
        </w:numPr>
        <w:spacing w:after="0" w:line="480" w:lineRule="auto"/>
        <w:ind w:left="1418"/>
        <w:contextualSpacing/>
        <w:jc w:val="left"/>
        <w:rPr>
          <w:rFonts w:ascii="Times New Roman" w:hAnsi="Times New Roman" w:cs="Times New Roman"/>
          <w:sz w:val="24"/>
          <w:szCs w:val="24"/>
        </w:rPr>
      </w:pPr>
      <w:r>
        <w:rPr>
          <w:rFonts w:ascii="Times New Roman" w:hAnsi="Times New Roman" w:cs="Times New Roman"/>
          <w:sz w:val="24"/>
          <w:szCs w:val="24"/>
        </w:rPr>
        <w:t>Cukup bila skor atau nilai 56-75%</w:t>
      </w:r>
    </w:p>
    <w:p w14:paraId="667A5CBA" w14:textId="77777777" w:rsidR="00F96F98" w:rsidRDefault="007108A6">
      <w:pPr>
        <w:numPr>
          <w:ilvl w:val="0"/>
          <w:numId w:val="36"/>
        </w:numPr>
        <w:spacing w:after="0" w:line="480" w:lineRule="auto"/>
        <w:ind w:left="1418"/>
        <w:contextualSpacing/>
        <w:jc w:val="left"/>
        <w:rPr>
          <w:rFonts w:ascii="Times New Roman" w:hAnsi="Times New Roman" w:cs="Times New Roman"/>
          <w:sz w:val="24"/>
          <w:szCs w:val="24"/>
        </w:rPr>
      </w:pPr>
      <w:r>
        <w:rPr>
          <w:rFonts w:ascii="Times New Roman" w:hAnsi="Times New Roman" w:cs="Times New Roman"/>
          <w:sz w:val="24"/>
          <w:szCs w:val="24"/>
        </w:rPr>
        <w:t>Kurang bila skor nilai &lt; 56%</w:t>
      </w:r>
    </w:p>
    <w:p w14:paraId="7F444C25" w14:textId="77777777" w:rsidR="00F96F98" w:rsidRDefault="007108A6">
      <w:pPr>
        <w:spacing w:after="0" w:line="480" w:lineRule="auto"/>
        <w:ind w:left="993" w:firstLine="44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Setelah kuesioner diisi oleh responden, kuesioner tersebut dikumpulkan sehingga diperoleh data. Data yang telah dikumpulkan kemudian diklasifikasikan menjadi dua kelompok yaitu kelompok data kualitatif dan kelompok data kuantitatif. Data yang bersifat kualitatif digambarkan dengan kata-kata atau kalimat yang dipisahkan menurut kategori untuk memperoleh kesimpulan, sedangkan data kuantitatif yang berwujud angka-angka hasil diperhitungan dapat diperoleh dengan beberapa cara, yaitu: </w:t>
      </w:r>
    </w:p>
    <w:p w14:paraId="7A2A1BF4" w14:textId="77777777" w:rsidR="00F96F98" w:rsidRDefault="007108A6">
      <w:pPr>
        <w:numPr>
          <w:ilvl w:val="0"/>
          <w:numId w:val="37"/>
        </w:numPr>
        <w:spacing w:after="0" w:line="480" w:lineRule="auto"/>
        <w:ind w:left="1418"/>
        <w:contextualSpacing/>
        <w:rPr>
          <w:rFonts w:ascii="Times New Roman" w:hAnsi="Times New Roman" w:cs="Times New Roman"/>
          <w:sz w:val="24"/>
          <w:szCs w:val="24"/>
        </w:rPr>
      </w:pPr>
      <w:r>
        <w:rPr>
          <w:rFonts w:ascii="Times New Roman" w:hAnsi="Times New Roman" w:cs="Times New Roman"/>
          <w:sz w:val="24"/>
          <w:szCs w:val="24"/>
        </w:rPr>
        <w:t>Dijumlahkan, dibandingkan dengan jumlah yang diharapkan dan diperoleh presentase. Pencarian presentase bertujuan untuk mengetahui  status  sesuatu  yang  dipresentasekan  dan  disajikan tetap  berupa  presentase, setelah dipresentasikan kemudian ditafsirkan dengan kalimat kualitatif, baik (76-100%), cukup (56</w:t>
      </w:r>
      <w:r>
        <w:rPr>
          <w:rFonts w:ascii="Times New Roman" w:hAnsi="Times New Roman" w:cs="Times New Roman"/>
          <w:sz w:val="24"/>
          <w:szCs w:val="24"/>
          <w:lang w:val="en-US"/>
        </w:rPr>
        <w:t>-</w:t>
      </w:r>
      <w:r>
        <w:rPr>
          <w:rFonts w:ascii="Times New Roman" w:hAnsi="Times New Roman" w:cs="Times New Roman"/>
          <w:sz w:val="24"/>
          <w:szCs w:val="24"/>
        </w:rPr>
        <w:t>75%),  kurang (&lt;</w:t>
      </w:r>
      <w:r>
        <w:rPr>
          <w:rFonts w:ascii="Times New Roman" w:hAnsi="Times New Roman" w:cs="Times New Roman"/>
          <w:sz w:val="24"/>
          <w:szCs w:val="24"/>
          <w:lang w:val="en-US"/>
        </w:rPr>
        <w:t xml:space="preserve"> </w:t>
      </w:r>
      <w:r>
        <w:rPr>
          <w:rFonts w:ascii="Times New Roman" w:hAnsi="Times New Roman" w:cs="Times New Roman"/>
          <w:sz w:val="24"/>
          <w:szCs w:val="24"/>
        </w:rPr>
        <w:t>56%), berdasarkan rumus :</w:t>
      </w:r>
    </w:p>
    <w:p w14:paraId="3C7F4ADD" w14:textId="77777777" w:rsidR="00F96F98" w:rsidRDefault="007108A6">
      <w:pPr>
        <w:tabs>
          <w:tab w:val="left" w:pos="567"/>
          <w:tab w:val="left" w:pos="993"/>
        </w:tabs>
        <w:spacing w:after="0" w:line="240" w:lineRule="auto"/>
        <w:ind w:left="1506" w:firstLine="0"/>
        <w:contextualSpacing/>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Jumlah skor benar </w:t>
      </w:r>
    </w:p>
    <w:p w14:paraId="7A67D76C" w14:textId="77777777" w:rsidR="00F96F98" w:rsidRDefault="007108A6">
      <w:pPr>
        <w:tabs>
          <w:tab w:val="left" w:pos="567"/>
          <w:tab w:val="left" w:pos="993"/>
        </w:tabs>
        <w:spacing w:after="0" w:line="240" w:lineRule="auto"/>
        <w:ind w:left="1506" w:firstLine="0"/>
        <w:contextualSpacing/>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0" distR="0" simplePos="0" relativeHeight="5" behindDoc="0" locked="0" layoutInCell="1" allowOverlap="1" wp14:anchorId="6E948558" wp14:editId="52CC6A3E">
                <wp:simplePos x="0" y="0"/>
                <wp:positionH relativeFrom="column">
                  <wp:posOffset>1797050</wp:posOffset>
                </wp:positionH>
                <wp:positionV relativeFrom="paragraph">
                  <wp:posOffset>111760</wp:posOffset>
                </wp:positionV>
                <wp:extent cx="1382395" cy="635"/>
                <wp:effectExtent l="0" t="0" r="8255" b="18415"/>
                <wp:wrapNone/>
                <wp:docPr id="102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2395" cy="63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29" type="#_x0000_t32" filled="f" style="position:absolute;margin-left:141.5pt;margin-top:8.8pt;width:108.85pt;height:0.05pt;z-index:5;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s="Times New Roman"/>
          <w:b/>
          <w:sz w:val="24"/>
          <w:szCs w:val="24"/>
        </w:rPr>
        <w:tab/>
        <w:t xml:space="preserve">P =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X 100 %</w:t>
      </w:r>
    </w:p>
    <w:p w14:paraId="7CC053F3" w14:textId="77777777" w:rsidR="00F96F98" w:rsidRDefault="007108A6">
      <w:pPr>
        <w:tabs>
          <w:tab w:val="left" w:pos="567"/>
          <w:tab w:val="left" w:pos="993"/>
        </w:tabs>
        <w:spacing w:after="0" w:line="240" w:lineRule="auto"/>
        <w:ind w:left="1506" w:firstLine="0"/>
        <w:contextual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Jumlah soal </w:t>
      </w:r>
    </w:p>
    <w:p w14:paraId="79618C15" w14:textId="77777777" w:rsidR="00F96F98" w:rsidRDefault="007108A6">
      <w:pPr>
        <w:numPr>
          <w:ilvl w:val="0"/>
          <w:numId w:val="37"/>
        </w:numPr>
        <w:spacing w:after="0" w:line="480" w:lineRule="auto"/>
        <w:ind w:left="1418"/>
        <w:contextualSpacing/>
        <w:rPr>
          <w:rFonts w:ascii="Times New Roman" w:hAnsi="Times New Roman" w:cs="Times New Roman"/>
          <w:sz w:val="24"/>
          <w:szCs w:val="24"/>
        </w:rPr>
      </w:pPr>
      <w:r>
        <w:rPr>
          <w:rFonts w:ascii="Times New Roman" w:hAnsi="Times New Roman" w:cs="Times New Roman"/>
          <w:sz w:val="24"/>
          <w:szCs w:val="24"/>
        </w:rPr>
        <w:t>Dijumlahkan, diklasifikasikan sehingga merupakan suatu susunan urutan  data (</w:t>
      </w:r>
      <w:r>
        <w:rPr>
          <w:rFonts w:ascii="Times New Roman" w:hAnsi="Times New Roman" w:cs="Times New Roman"/>
          <w:i/>
          <w:sz w:val="24"/>
          <w:szCs w:val="24"/>
        </w:rPr>
        <w:t>array)</w:t>
      </w:r>
      <w:r>
        <w:rPr>
          <w:rFonts w:ascii="Times New Roman" w:hAnsi="Times New Roman" w:cs="Times New Roman"/>
          <w:sz w:val="24"/>
          <w:szCs w:val="24"/>
        </w:rPr>
        <w:t xml:space="preserve"> untuk selanjutnya dibuat tabel, baik hanya berhenti pada tabel saja, maupun proses lebih lanjut menjadi perhitungan pengambilan keputusan untuk kepentingan visualisasi data.</w:t>
      </w:r>
    </w:p>
    <w:p w14:paraId="2E47F6BE" w14:textId="77777777" w:rsidR="00F96F98" w:rsidRDefault="00F96F98">
      <w:pPr>
        <w:spacing w:after="0" w:line="480" w:lineRule="auto"/>
        <w:contextualSpacing/>
        <w:rPr>
          <w:rFonts w:ascii="Times New Roman" w:hAnsi="Times New Roman" w:cs="Times New Roman"/>
          <w:sz w:val="24"/>
          <w:szCs w:val="24"/>
        </w:rPr>
      </w:pPr>
    </w:p>
    <w:p w14:paraId="19D1AD45" w14:textId="77777777" w:rsidR="00F96F98" w:rsidRDefault="00F96F98">
      <w:pPr>
        <w:spacing w:after="0" w:line="480" w:lineRule="auto"/>
        <w:contextualSpacing/>
        <w:rPr>
          <w:rFonts w:ascii="Times New Roman" w:hAnsi="Times New Roman" w:cs="Times New Roman"/>
          <w:sz w:val="24"/>
          <w:szCs w:val="24"/>
        </w:rPr>
      </w:pPr>
    </w:p>
    <w:p w14:paraId="1BF0E62B" w14:textId="77777777" w:rsidR="00F96F98" w:rsidRDefault="00F96F98">
      <w:pPr>
        <w:spacing w:after="0" w:line="480" w:lineRule="auto"/>
        <w:contextualSpacing/>
        <w:rPr>
          <w:rFonts w:ascii="Times New Roman" w:hAnsi="Times New Roman" w:cs="Times New Roman"/>
          <w:sz w:val="24"/>
          <w:szCs w:val="24"/>
        </w:rPr>
      </w:pPr>
    </w:p>
    <w:p w14:paraId="03BAB8A5" w14:textId="77777777" w:rsidR="00F96F98" w:rsidRDefault="007108A6">
      <w:pPr>
        <w:numPr>
          <w:ilvl w:val="0"/>
          <w:numId w:val="16"/>
        </w:numPr>
        <w:spacing w:after="0" w:line="480" w:lineRule="auto"/>
        <w:ind w:leftChars="204" w:left="716" w:hangingChars="111" w:hanging="267"/>
        <w:contextualSpacing/>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lastRenderedPageBreak/>
        <w:t>Konsep</w:t>
      </w:r>
      <w:proofErr w:type="spellEnd"/>
      <w:r>
        <w:rPr>
          <w:rFonts w:ascii="Times New Roman" w:eastAsia="Times New Roman" w:hAnsi="Times New Roman" w:cs="Times New Roman"/>
          <w:b/>
          <w:bCs/>
          <w:sz w:val="24"/>
          <w:szCs w:val="24"/>
          <w:lang w:val="en-US"/>
        </w:rPr>
        <w:t xml:space="preserve"> Dasar Tanda </w:t>
      </w:r>
      <w:proofErr w:type="spellStart"/>
      <w:r>
        <w:rPr>
          <w:rFonts w:ascii="Times New Roman" w:eastAsia="Times New Roman" w:hAnsi="Times New Roman" w:cs="Times New Roman"/>
          <w:b/>
          <w:bCs/>
          <w:sz w:val="24"/>
          <w:szCs w:val="24"/>
          <w:lang w:val="en-US"/>
        </w:rPr>
        <w:t>Bahaya</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Kehamilan</w:t>
      </w:r>
      <w:proofErr w:type="spellEnd"/>
    </w:p>
    <w:p w14:paraId="2D4A4E2F" w14:textId="77777777" w:rsidR="00F96F98" w:rsidRDefault="007108A6">
      <w:pPr>
        <w:numPr>
          <w:ilvl w:val="0"/>
          <w:numId w:val="20"/>
        </w:numPr>
        <w:spacing w:after="160" w:line="480" w:lineRule="auto"/>
        <w:ind w:left="1080"/>
        <w:contextualSpacing/>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Pengertian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Kehamilan</w:t>
      </w:r>
      <w:proofErr w:type="spellEnd"/>
    </w:p>
    <w:p w14:paraId="16A63C6A" w14:textId="77777777" w:rsidR="00F96F98" w:rsidRDefault="007108A6">
      <w:pPr>
        <w:spacing w:after="0" w:line="480" w:lineRule="auto"/>
        <w:ind w:left="1080" w:right="115" w:firstLine="490"/>
        <w:rPr>
          <w:rFonts w:ascii="Times New Roman" w:eastAsia="Times New Roman" w:hAnsi="Times New Roman" w:cs="Times New Roman"/>
          <w:spacing w:val="-3"/>
          <w:sz w:val="24"/>
          <w:szCs w:val="24"/>
          <w:lang w:val="en-US"/>
        </w:rPr>
      </w:pPr>
      <w:proofErr w:type="spellStart"/>
      <w:r>
        <w:rPr>
          <w:rFonts w:ascii="Times New Roman" w:eastAsia="Times New Roman" w:hAnsi="Times New Roman" w:cs="Times New Roman"/>
          <w:sz w:val="24"/>
          <w:szCs w:val="24"/>
          <w:lang w:val="en-US"/>
        </w:rPr>
        <w:t>Kehamilan</w:t>
      </w:r>
      <w:proofErr w:type="spellEnd"/>
      <w:r>
        <w:rPr>
          <w:rFonts w:ascii="Times New Roman" w:hAnsi="Times New Roman" w:cs="Times New Roman"/>
          <w:sz w:val="24"/>
          <w:szCs w:val="24"/>
        </w:rPr>
        <w:t xml:space="preserve"> merupakan suatu proses </w:t>
      </w:r>
      <w:r>
        <w:rPr>
          <w:rFonts w:ascii="Times New Roman" w:hAnsi="Times New Roman" w:cs="Times New Roman"/>
          <w:spacing w:val="-3"/>
          <w:sz w:val="24"/>
          <w:szCs w:val="24"/>
        </w:rPr>
        <w:t xml:space="preserve">yang </w:t>
      </w:r>
      <w:r>
        <w:rPr>
          <w:rFonts w:ascii="Times New Roman" w:hAnsi="Times New Roman" w:cs="Times New Roman"/>
          <w:sz w:val="24"/>
          <w:szCs w:val="24"/>
        </w:rPr>
        <w:t xml:space="preserve">dialami oleh seluruh wanita </w:t>
      </w:r>
      <w:r>
        <w:rPr>
          <w:rFonts w:ascii="Times New Roman" w:hAnsi="Times New Roman" w:cs="Times New Roman"/>
          <w:spacing w:val="4"/>
          <w:sz w:val="24"/>
          <w:szCs w:val="24"/>
        </w:rPr>
        <w:t xml:space="preserve">di </w:t>
      </w:r>
      <w:r>
        <w:rPr>
          <w:rFonts w:ascii="Times New Roman" w:hAnsi="Times New Roman" w:cs="Times New Roman"/>
          <w:sz w:val="24"/>
          <w:szCs w:val="24"/>
        </w:rPr>
        <w:t xml:space="preserve">dunia. Dalam melewati proses kehamilan seorang wanita harus mendapat penatalaksanaan </w:t>
      </w:r>
      <w:r>
        <w:rPr>
          <w:rFonts w:ascii="Times New Roman" w:hAnsi="Times New Roman" w:cs="Times New Roman"/>
          <w:spacing w:val="-3"/>
          <w:sz w:val="24"/>
          <w:szCs w:val="24"/>
        </w:rPr>
        <w:t xml:space="preserve">yang </w:t>
      </w:r>
      <w:r>
        <w:rPr>
          <w:rFonts w:ascii="Times New Roman" w:hAnsi="Times New Roman" w:cs="Times New Roman"/>
          <w:sz w:val="24"/>
          <w:szCs w:val="24"/>
        </w:rPr>
        <w:t xml:space="preserve">benar. Karena ini semua berpengaruh pada morbiditas dan mortilitas. Ini terbukti dengan angka kematian yang tinggi di negara Indonesia. Dengan keadaan tersebut memberi </w:t>
      </w:r>
      <w:r>
        <w:rPr>
          <w:rFonts w:ascii="Times New Roman" w:hAnsi="Times New Roman" w:cs="Times New Roman"/>
          <w:i/>
          <w:sz w:val="24"/>
          <w:szCs w:val="24"/>
        </w:rPr>
        <w:t xml:space="preserve">support </w:t>
      </w:r>
      <w:r>
        <w:rPr>
          <w:rFonts w:ascii="Times New Roman" w:hAnsi="Times New Roman" w:cs="Times New Roman"/>
          <w:sz w:val="24"/>
          <w:szCs w:val="24"/>
        </w:rPr>
        <w:t xml:space="preserve">dan </w:t>
      </w:r>
      <w:r>
        <w:rPr>
          <w:rFonts w:ascii="Times New Roman" w:hAnsi="Times New Roman" w:cs="Times New Roman"/>
          <w:spacing w:val="-3"/>
          <w:sz w:val="24"/>
          <w:szCs w:val="24"/>
        </w:rPr>
        <w:t xml:space="preserve">memacu </w:t>
      </w:r>
      <w:r>
        <w:rPr>
          <w:rFonts w:ascii="Times New Roman" w:hAnsi="Times New Roman" w:cs="Times New Roman"/>
          <w:sz w:val="24"/>
          <w:szCs w:val="24"/>
        </w:rPr>
        <w:t xml:space="preserve">untuk memberikan penatalaksanaan </w:t>
      </w:r>
      <w:r>
        <w:rPr>
          <w:rFonts w:ascii="Times New Roman" w:hAnsi="Times New Roman" w:cs="Times New Roman"/>
          <w:spacing w:val="-3"/>
          <w:sz w:val="24"/>
          <w:szCs w:val="24"/>
        </w:rPr>
        <w:t xml:space="preserve">yang </w:t>
      </w:r>
      <w:r>
        <w:rPr>
          <w:rFonts w:ascii="Times New Roman" w:hAnsi="Times New Roman" w:cs="Times New Roman"/>
          <w:sz w:val="24"/>
          <w:szCs w:val="24"/>
        </w:rPr>
        <w:t>benar saat kehamilan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{"citationItems":[{"id":"ITEM-1","itemData":{"DOI":"10.1007/bf03058113","ISSN":"0168-7670","abstract":"Emesis gravidarum adalah rasa mual muntah yang terjadi pada kehamilan di trimester I ( 0-12 minggu ) yang terjadi setiap saat dan terus berlanjut sampai dengan usia 14-16 minggu setelah itu berkurang dan menghilang. Angka kejadian mual muntah terjadi pada 60-80% primigravida dan 40-60% multigravida. Kondisi ini tidak mempengaruhi janin asalkan sebelum hamil kondisi ibu sehat dan cukup gizi. Namun, bila mual muntah semakin berat dan terus-menerus dapat mengakibatkan kekurangan nutrisi, menghambat serta membahayakan status gizi ibu dan janin. Tujuan penelitian ini adalah untuk mengetahui gambaran pengetahuan ibu hamil tentang emesis gravidarum di BPM Rozanna. Desain penelitian yang digunakan dalam penelitian ini adalah survey deskriptif. Populasi dalam penelitian ini adalah ibu hamil yang datang berkunjung ke BPM Rozanna Kecamatan Peusangan Kabupaten Bireuen. Sampel penelitian menggunakan accidental sampling dengan jumlah sampel sebanyak 33 responden. Dengan alat ukur yang digunakan adalah kuesioner yang bersifat tertutup. Hasil penelitian didapatkan hasil yang menunjukkan bahwa 16 orang (48,5%) berpengetahuan baik, 11 orang (33,3%) berpengetahuan cukup dan 6 orang (18,2%) berpengetahuan kurang. Disimpulkan bahwa pengetahuan ibu hamil tentang emesis gravidarum di BPM Rozanna berada pada kategori baik.","author":[{"dropping-particle":"","family":"Malia","given":"Anna","non-dropping-particle":"","parse-names":false,"suffix":""}],"container-title":"jurnal kesehatan Almuslim","id":"ITEM-1","issue":"6","issued":{"date-parts":[["2018"]]},"page":"64-64","title":"Pengetahuan Ibu Hamil Tentang Emesis Gravidarum di BPM Rozanna Kabupaten Bireuen","type":"article-journal","volume":"III"},"uris":["http://www.mendeley.com/documents/?uuid=451dad33-f60b-46a2-ad81-a74dcaa06b74"]}],"mendeley":{"formattedCitation":"(Malia, 2018)","plainTextFormattedCitation":"(Malia, 2018)","previouslyFormattedCitation":"(Malia,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(Malia, 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02687219" w14:textId="77777777" w:rsidR="00F96F98" w:rsidRDefault="007108A6">
      <w:pPr>
        <w:numPr>
          <w:ilvl w:val="0"/>
          <w:numId w:val="20"/>
        </w:numPr>
        <w:spacing w:after="160" w:line="480" w:lineRule="auto"/>
        <w:ind w:left="1080"/>
        <w:contextualSpacing/>
        <w:rPr>
          <w:rFonts w:ascii="Times New Roman" w:hAnsi="Times New Roman" w:cs="Times New Roman"/>
          <w:b/>
          <w:sz w:val="24"/>
          <w:szCs w:val="24"/>
          <w:lang w:val="en-US"/>
        </w:rPr>
      </w:pPr>
      <w:r>
        <w:rPr>
          <w:rFonts w:ascii="Times New Roman" w:hAnsi="Times New Roman" w:cs="Times New Roman"/>
          <w:b/>
          <w:sz w:val="24"/>
          <w:szCs w:val="24"/>
          <w:lang w:val="en-US"/>
        </w:rPr>
        <w:t xml:space="preserve">Tanda </w:t>
      </w:r>
      <w:proofErr w:type="spellStart"/>
      <w:r>
        <w:rPr>
          <w:rFonts w:ascii="Times New Roman" w:hAnsi="Times New Roman" w:cs="Times New Roman"/>
          <w:b/>
          <w:sz w:val="24"/>
          <w:szCs w:val="24"/>
          <w:lang w:val="en-US"/>
        </w:rPr>
        <w:t>Bahaya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Kehamilan</w:t>
      </w:r>
      <w:proofErr w:type="spellEnd"/>
    </w:p>
    <w:p w14:paraId="7BEDD669" w14:textId="4CAA7B12" w:rsidR="00F96F98" w:rsidRDefault="007108A6">
      <w:pPr>
        <w:spacing w:after="0" w:line="480" w:lineRule="auto"/>
        <w:ind w:left="1080" w:right="115" w:firstLine="490"/>
        <w:rPr>
          <w:rFonts w:ascii="Times New Roman" w:hAnsi="Times New Roman" w:cs="Times New Roman"/>
          <w:sz w:val="24"/>
          <w:szCs w:val="24"/>
        </w:rPr>
      </w:pPr>
      <w:r>
        <w:rPr>
          <w:rFonts w:ascii="Times New Roman" w:hAnsi="Times New Roman" w:cs="Times New Roman"/>
          <w:sz w:val="24"/>
          <w:szCs w:val="24"/>
        </w:rPr>
        <w:t>Hal yang juga perlu diperhatikan dalam kehamilan salah satunya adalah tanda-tanda bahaya kehamilan. Tanda bahaya kehamilan adalah gejala yang menunjukan bahwa ibu dan bayi dalam keadaan bahaya kehamilan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{"citationItems":[{"id":"ITEM-1","itemData":{"DOI":"10.1186/1742-4755-2-8","ISSN":"17424755","abstract":"Background: It has been proposed that the autonomy of women is one of the mechanisms of how education influences contraceptive use in developing countries. We tested this hypothesis in a national sample of women in Pakistan. Methods: We used the 2000 Pakistan Reproductive Health and Family Planning Survey, which interviewed a national sample of ever married women aged 15-49 years (n = 6579). Women's decision autonomy was estimated from 9 questions on who makes decisions at home; movement autonomy was based on 6 questions on whether women need permission to visit places outside home. A number of socio-demographic variables were used in multivariate analysis to investigate the independent association between autonomy and lifetime and current contraception use and to assess the extent to which autonomy mediates the association between education and contraception use. Results: Decision autonomy was significantly associated with both lifetime and current contraception use; after controlling for covariates, the odds ratios for the highest vs. the lowest quintile were 1.8 (1.4-2.4) and 2.0 (1.4-2.8), respectively. Movement autonomy was not consistently associated with contraceptive use. Contraceptive use was strongly associated with women's education but this relation was not mediated by women's autonomy. Conclusion: Women's decision autonomy is significantly associated with contraceptive use but it does not appear to mediate the link between woman's education and contraception. © 2005 Saleem and Bobak; licensee BioMed Central Ltd.","author":[{"dropping-particle":"","family":"Saleem","given":"Shabana","non-dropping-particle":"","parse-names":false,"suffix":""},{"dropping-particle":"","family":"Bobak","given":"Martin","non-dropping-particle":"","parse-names":false,"suffix":""}],"container-title":"Reproductive Health","id":"ITEM-1","issue":"1","issued":{"date-parts":[["2005"]]},"title":"Women's autonomy, education and contraception use in Pakistan: A national study","type":"article","volume":"2"},"uris":["http://www.mendeley.com/documents/?uuid=357bc72e-7019-4f24-88e0-220d201dd8de"]}],"mendeley":{"formattedCitation":"(Saleem and Bobak, 2005)","plainTextFormattedCitation":"(Saleem and Bobak, 2005)","previouslyFormattedCitation":"(Saleem &amp; Bobak, 2005)"},"properties":{"noteIndex":0},"schema":"https://github.com/citation-style-language/schema/raw/master/csl-citation.json"}</w:instrText>
      </w:r>
      <w:r>
        <w:rPr>
          <w:rFonts w:ascii="Times New Roman" w:hAnsi="Times New Roman" w:cs="Times New Roman"/>
          <w:sz w:val="24"/>
          <w:szCs w:val="24"/>
          <w:lang w:val="en-US"/>
        </w:rPr>
        <w:fldChar w:fldCharType="separate"/>
      </w:r>
      <w:r w:rsidR="00C43BC5" w:rsidRPr="00C43BC5">
        <w:rPr>
          <w:rFonts w:ascii="Times New Roman" w:hAnsi="Times New Roman" w:cs="Times New Roman"/>
          <w:noProof/>
          <w:sz w:val="24"/>
          <w:szCs w:val="24"/>
          <w:lang w:val="en-US"/>
        </w:rPr>
        <w:t>(Saleem and Bobak, 2005)</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Namun kehamilan yang normal dapat menjadi sebuah masalah. Salah satu asuhan yang dilakukan oleh tenaga kesehatan untuk menapis adanya resiko ini yaitu melakukan pendeteksian dini adanya penyakit yang mungkin terjadi selama hamil muda. </w:t>
      </w:r>
      <w:r w:rsidR="003D0853">
        <w:rPr>
          <w:rFonts w:ascii="Times New Roman" w:hAnsi="Times New Roman" w:cs="Times New Roman"/>
          <w:sz w:val="24"/>
          <w:szCs w:val="24"/>
          <w:lang w:val="en-US"/>
        </w:rPr>
        <w:t>T</w:t>
      </w:r>
      <w:r>
        <w:rPr>
          <w:rFonts w:ascii="Times New Roman" w:hAnsi="Times New Roman" w:cs="Times New Roman"/>
          <w:sz w:val="24"/>
          <w:szCs w:val="24"/>
        </w:rPr>
        <w:t>anda bahaya kehamilan yang umum terjadi adalah</w:t>
      </w:r>
      <w:r w:rsidR="003D0853">
        <w:rPr>
          <w:rFonts w:ascii="Times New Roman" w:hAnsi="Times New Roman" w:cs="Times New Roman"/>
          <w:sz w:val="24"/>
          <w:szCs w:val="24"/>
          <w:lang w:val="en-US"/>
        </w:rPr>
        <w:t xml:space="preserve"> </w:t>
      </w:r>
      <w:r w:rsidR="003D0853">
        <w:rPr>
          <w:rFonts w:ascii="Times New Roman" w:hAnsi="Times New Roman" w:cs="Times New Roman"/>
          <w:sz w:val="24"/>
          <w:szCs w:val="24"/>
        </w:rPr>
        <w:fldChar w:fldCharType="begin" w:fldLock="1"/>
      </w:r>
      <w:r w:rsidR="003D0853">
        <w:rPr>
          <w:rFonts w:ascii="Times New Roman" w:hAnsi="Times New Roman" w:cs="Times New Roman"/>
          <w:sz w:val="24"/>
          <w:szCs w:val="24"/>
        </w:rPr>
        <w:instrText>ADDIN CSL_CITATION {"citationItems":[{"id":"ITEM-1","itemData":{"abstract":"Data dari Kementerian Kesehatan Republik Indonesia (Kemenkes) tahun 2015 menunjukkan bahwa dari 100.000 kelahiran hidup di Indonesia, 305 di antaranya berakhir dengan kematian sang ibu (Profil Kesehatan Indonesia, 2015). Tingginya Angka Kematian Ibu (AKI) tersebut – 305/100.000 kelahiran hidup – mendorong pemerintah untuk melakukan intervensi struktural; salah satunya adalah dengan mencantumkan target penurunan AKI ke dalam Rencana Pembangunan Jangka Menengah Nasional (RPJMN) 2014-2019. Dalam RPJMN 2014-2019, pemerintah menargetkan penurunan AKI dari 205/100.000 kelahiran menjadi 276/100.000 kelahiran hidup. Akan tetapi, menurut Direktur Promosi Kesehatan Kemenkes Eni Gustina, menurunkan AKI bukanlah perkara yang mudah (Media Indonesia, 2017).","author":[{"dropping-particle":"","family":"Rahadian","given":"Arief","non-dropping-particle":"","parse-names":false,"suffix":""}],"container-title":"PKBI","id":"ITEM-1","issued":{"date-parts":[["2018"]]},"number-of-pages":"2-6","title":"Kematian Ibu dan Upaya-Upaya Penanggulangannya","type":"report"},"uris":["http://www.mendeley.com/documents/?uuid=45da7557-5fb6-4e9b-9f2d-94b4cbe1a2a0"]}],"mendeley":{"formattedCitation":"(Rahadian, 2018)","plainTextFormattedCitation":"(Rahadian, 2018)","previouslyFormattedCitation":"(Rahadian, 2018)"},"properties":{"noteIndex":0},"schema":"https://github.com/citation-style-language/schema/raw/master/csl-citation.json"}</w:instrText>
      </w:r>
      <w:r w:rsidR="003D0853">
        <w:rPr>
          <w:rFonts w:ascii="Times New Roman" w:hAnsi="Times New Roman" w:cs="Times New Roman"/>
          <w:sz w:val="24"/>
          <w:szCs w:val="24"/>
        </w:rPr>
        <w:fldChar w:fldCharType="separate"/>
      </w:r>
      <w:r w:rsidR="003D0853">
        <w:rPr>
          <w:rFonts w:ascii="Times New Roman" w:hAnsi="Times New Roman" w:cs="Times New Roman"/>
          <w:noProof/>
          <w:sz w:val="24"/>
          <w:szCs w:val="24"/>
        </w:rPr>
        <w:t>(Rahadian, 2018)</w:t>
      </w:r>
      <w:r w:rsidR="003D0853">
        <w:rPr>
          <w:rFonts w:ascii="Times New Roman" w:hAnsi="Times New Roman" w:cs="Times New Roman"/>
          <w:sz w:val="24"/>
          <w:szCs w:val="24"/>
        </w:rPr>
        <w:fldChar w:fldCharType="end"/>
      </w:r>
      <w:r>
        <w:rPr>
          <w:rFonts w:ascii="Times New Roman" w:hAnsi="Times New Roman" w:cs="Times New Roman"/>
          <w:sz w:val="24"/>
          <w:szCs w:val="24"/>
        </w:rPr>
        <w:t>:</w:t>
      </w:r>
    </w:p>
    <w:p w14:paraId="6E47763A" w14:textId="77777777" w:rsidR="00F96F98" w:rsidRDefault="007108A6">
      <w:pPr>
        <w:pStyle w:val="ListParagraph"/>
        <w:numPr>
          <w:ilvl w:val="0"/>
          <w:numId w:val="54"/>
        </w:numPr>
        <w:spacing w:after="0" w:line="480" w:lineRule="auto"/>
        <w:ind w:left="1560" w:right="115"/>
        <w:rPr>
          <w:rFonts w:ascii="Times New Roman" w:eastAsia="Times New Roman" w:hAnsi="Times New Roman" w:cs="Times New Roman"/>
          <w:sz w:val="24"/>
          <w:szCs w:val="24"/>
          <w:lang w:val="en-US"/>
        </w:rPr>
      </w:pPr>
      <w:r>
        <w:rPr>
          <w:rFonts w:ascii="Times New Roman" w:hAnsi="Times New Roman" w:cs="Times New Roman"/>
          <w:sz w:val="24"/>
          <w:szCs w:val="24"/>
        </w:rPr>
        <w:t>Mual muntah</w:t>
      </w:r>
      <w:r>
        <w:rPr>
          <w:rFonts w:ascii="Times New Roman" w:hAnsi="Times New Roman" w:cs="Times New Roman"/>
          <w:spacing w:val="-7"/>
          <w:sz w:val="24"/>
          <w:szCs w:val="24"/>
        </w:rPr>
        <w:t xml:space="preserve"> </w:t>
      </w:r>
      <w:r>
        <w:rPr>
          <w:rFonts w:ascii="Times New Roman" w:hAnsi="Times New Roman" w:cs="Times New Roman"/>
          <w:sz w:val="24"/>
          <w:szCs w:val="24"/>
        </w:rPr>
        <w:t>berlebihan</w:t>
      </w:r>
    </w:p>
    <w:p w14:paraId="468F7832" w14:textId="77777777" w:rsidR="00F96F98" w:rsidRDefault="007108A6">
      <w:pPr>
        <w:pStyle w:val="ListParagraph"/>
        <w:spacing w:after="0" w:line="480" w:lineRule="auto"/>
        <w:ind w:left="1560" w:right="115" w:firstLine="567"/>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Mual dan muntah adalah gejala </w:t>
      </w:r>
      <w:r>
        <w:rPr>
          <w:rFonts w:ascii="Times New Roman" w:hAnsi="Times New Roman" w:cs="Times New Roman"/>
          <w:spacing w:val="-3"/>
          <w:sz w:val="24"/>
          <w:szCs w:val="24"/>
        </w:rPr>
        <w:t xml:space="preserve">yang </w:t>
      </w:r>
      <w:r>
        <w:rPr>
          <w:rFonts w:ascii="Times New Roman" w:hAnsi="Times New Roman" w:cs="Times New Roman"/>
          <w:sz w:val="24"/>
          <w:szCs w:val="24"/>
        </w:rPr>
        <w:t xml:space="preserve">wajar dan sering terjadi pada trimester 1. Mual biasa terjadi pada pagi hari, tetapi </w:t>
      </w:r>
      <w:r>
        <w:rPr>
          <w:rFonts w:ascii="Times New Roman" w:hAnsi="Times New Roman" w:cs="Times New Roman"/>
          <w:sz w:val="24"/>
          <w:szCs w:val="24"/>
        </w:rPr>
        <w:lastRenderedPageBreak/>
        <w:t>dapat pula timbul pada malam hari, tetapi dapat pula timbul setiap</w:t>
      </w:r>
      <w:r>
        <w:rPr>
          <w:rFonts w:ascii="Times New Roman" w:hAnsi="Times New Roman" w:cs="Times New Roman"/>
          <w:spacing w:val="2"/>
          <w:sz w:val="24"/>
          <w:szCs w:val="24"/>
        </w:rPr>
        <w:t xml:space="preserve"> </w:t>
      </w:r>
      <w:r>
        <w:rPr>
          <w:rFonts w:ascii="Times New Roman" w:hAnsi="Times New Roman" w:cs="Times New Roman"/>
          <w:sz w:val="24"/>
          <w:szCs w:val="24"/>
        </w:rPr>
        <w:t>saat.</w:t>
      </w:r>
    </w:p>
    <w:p w14:paraId="0902EA03" w14:textId="77777777" w:rsidR="00F96F98" w:rsidRDefault="007108A6">
      <w:pPr>
        <w:pStyle w:val="ListParagraph"/>
        <w:numPr>
          <w:ilvl w:val="0"/>
          <w:numId w:val="54"/>
        </w:numPr>
        <w:spacing w:after="0" w:line="480" w:lineRule="auto"/>
        <w:ind w:left="1560" w:right="115"/>
        <w:rPr>
          <w:rFonts w:ascii="Times New Roman" w:hAnsi="Times New Roman" w:cs="Times New Roman"/>
          <w:sz w:val="24"/>
          <w:szCs w:val="24"/>
        </w:rPr>
      </w:pPr>
      <w:r>
        <w:rPr>
          <w:rFonts w:ascii="Times New Roman" w:hAnsi="Times New Roman" w:cs="Times New Roman"/>
          <w:sz w:val="24"/>
          <w:szCs w:val="24"/>
        </w:rPr>
        <w:t>Demam tinggi pada</w:t>
      </w:r>
      <w:r>
        <w:rPr>
          <w:rFonts w:ascii="Times New Roman" w:hAnsi="Times New Roman" w:cs="Times New Roman"/>
          <w:spacing w:val="-10"/>
          <w:sz w:val="24"/>
          <w:szCs w:val="24"/>
        </w:rPr>
        <w:t xml:space="preserve"> </w:t>
      </w:r>
      <w:r>
        <w:rPr>
          <w:rFonts w:ascii="Times New Roman" w:hAnsi="Times New Roman" w:cs="Times New Roman"/>
          <w:sz w:val="24"/>
          <w:szCs w:val="24"/>
        </w:rPr>
        <w:t>kehamilan</w:t>
      </w:r>
    </w:p>
    <w:p w14:paraId="4FD83261" w14:textId="77777777" w:rsidR="00F96F98" w:rsidRDefault="007108A6">
      <w:pPr>
        <w:pStyle w:val="ListParagraph"/>
        <w:spacing w:after="0" w:line="480" w:lineRule="auto"/>
        <w:ind w:left="1560" w:right="115" w:firstLine="567"/>
        <w:jc w:val="both"/>
        <w:rPr>
          <w:rFonts w:ascii="Times New Roman" w:hAnsi="Times New Roman" w:cs="Times New Roman"/>
          <w:sz w:val="24"/>
          <w:szCs w:val="24"/>
        </w:rPr>
      </w:pPr>
      <w:r>
        <w:rPr>
          <w:rFonts w:ascii="Times New Roman" w:hAnsi="Times New Roman" w:cs="Times New Roman"/>
          <w:sz w:val="24"/>
          <w:szCs w:val="24"/>
        </w:rPr>
        <w:t xml:space="preserve">Jika demam tinggi yang terjadi selama 24-36 </w:t>
      </w:r>
      <w:r>
        <w:rPr>
          <w:rFonts w:ascii="Times New Roman" w:hAnsi="Times New Roman" w:cs="Times New Roman"/>
          <w:spacing w:val="-3"/>
          <w:sz w:val="24"/>
          <w:szCs w:val="24"/>
        </w:rPr>
        <w:t xml:space="preserve">jam </w:t>
      </w:r>
      <w:r>
        <w:rPr>
          <w:rFonts w:ascii="Times New Roman" w:hAnsi="Times New Roman" w:cs="Times New Roman"/>
          <w:sz w:val="24"/>
          <w:szCs w:val="24"/>
        </w:rPr>
        <w:t>ibu harus segera  dibawah ke tenaga</w:t>
      </w:r>
      <w:r>
        <w:rPr>
          <w:rFonts w:ascii="Times New Roman" w:hAnsi="Times New Roman" w:cs="Times New Roman"/>
          <w:spacing w:val="-1"/>
          <w:sz w:val="24"/>
          <w:szCs w:val="24"/>
        </w:rPr>
        <w:t xml:space="preserve"> </w:t>
      </w:r>
      <w:r>
        <w:rPr>
          <w:rFonts w:ascii="Times New Roman" w:hAnsi="Times New Roman" w:cs="Times New Roman"/>
          <w:sz w:val="24"/>
          <w:szCs w:val="24"/>
        </w:rPr>
        <w:t>kesehatan.</w:t>
      </w:r>
    </w:p>
    <w:p w14:paraId="3411A368" w14:textId="77777777" w:rsidR="00F96F98" w:rsidRDefault="007108A6">
      <w:pPr>
        <w:pStyle w:val="ListParagraph"/>
        <w:numPr>
          <w:ilvl w:val="0"/>
          <w:numId w:val="54"/>
        </w:numPr>
        <w:spacing w:after="0" w:line="480" w:lineRule="auto"/>
        <w:ind w:left="1560" w:right="115"/>
        <w:jc w:val="both"/>
        <w:rPr>
          <w:rFonts w:ascii="Times New Roman" w:hAnsi="Times New Roman" w:cs="Times New Roman"/>
          <w:sz w:val="24"/>
          <w:szCs w:val="24"/>
        </w:rPr>
      </w:pPr>
      <w:r>
        <w:rPr>
          <w:rFonts w:ascii="Times New Roman" w:hAnsi="Times New Roman" w:cs="Times New Roman"/>
          <w:sz w:val="24"/>
          <w:szCs w:val="24"/>
        </w:rPr>
        <w:t xml:space="preserve">Bengkak kaki, tangan dan wajah, atau </w:t>
      </w:r>
      <w:r>
        <w:rPr>
          <w:rFonts w:ascii="Times New Roman" w:hAnsi="Times New Roman" w:cs="Times New Roman"/>
          <w:spacing w:val="-3"/>
          <w:sz w:val="24"/>
          <w:szCs w:val="24"/>
        </w:rPr>
        <w:t xml:space="preserve">sakit </w:t>
      </w:r>
      <w:r>
        <w:rPr>
          <w:rFonts w:ascii="Times New Roman" w:hAnsi="Times New Roman" w:cs="Times New Roman"/>
          <w:sz w:val="24"/>
          <w:szCs w:val="24"/>
        </w:rPr>
        <w:t>kepala disertai kejang</w:t>
      </w:r>
    </w:p>
    <w:p w14:paraId="23B6A367" w14:textId="77777777" w:rsidR="00F96F98" w:rsidRDefault="007108A6">
      <w:pPr>
        <w:pStyle w:val="ListParagraph"/>
        <w:spacing w:after="0" w:line="480" w:lineRule="auto"/>
        <w:ind w:left="1560" w:right="115" w:firstLine="567"/>
        <w:jc w:val="both"/>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 xml:space="preserve">embengkakan adalah penimbunan cairan </w:t>
      </w:r>
      <w:r>
        <w:rPr>
          <w:rFonts w:ascii="Times New Roman" w:hAnsi="Times New Roman" w:cs="Times New Roman"/>
          <w:spacing w:val="-3"/>
          <w:sz w:val="24"/>
          <w:szCs w:val="24"/>
        </w:rPr>
        <w:t xml:space="preserve">yang </w:t>
      </w:r>
      <w:r>
        <w:rPr>
          <w:rFonts w:ascii="Times New Roman" w:hAnsi="Times New Roman" w:cs="Times New Roman"/>
          <w:sz w:val="24"/>
          <w:szCs w:val="24"/>
        </w:rPr>
        <w:t xml:space="preserve">berlebih dalam jaringan tubuh, dan dapat diketahui </w:t>
      </w:r>
      <w:r>
        <w:rPr>
          <w:rFonts w:ascii="Times New Roman" w:hAnsi="Times New Roman" w:cs="Times New Roman"/>
          <w:spacing w:val="2"/>
          <w:sz w:val="24"/>
          <w:szCs w:val="24"/>
        </w:rPr>
        <w:t xml:space="preserve">dari </w:t>
      </w:r>
      <w:r>
        <w:rPr>
          <w:rFonts w:ascii="Times New Roman" w:hAnsi="Times New Roman" w:cs="Times New Roman"/>
          <w:sz w:val="24"/>
          <w:szCs w:val="24"/>
        </w:rPr>
        <w:t>kenaikan berat badan serta pembangkakan kaki jari tangan dan</w:t>
      </w:r>
      <w:r>
        <w:rPr>
          <w:rFonts w:ascii="Times New Roman" w:hAnsi="Times New Roman" w:cs="Times New Roman"/>
          <w:spacing w:val="-10"/>
          <w:sz w:val="24"/>
          <w:szCs w:val="24"/>
        </w:rPr>
        <w:t xml:space="preserve"> </w:t>
      </w:r>
      <w:r>
        <w:rPr>
          <w:rFonts w:ascii="Times New Roman" w:hAnsi="Times New Roman" w:cs="Times New Roman"/>
          <w:sz w:val="24"/>
          <w:szCs w:val="24"/>
        </w:rPr>
        <w:t>muka</w:t>
      </w:r>
    </w:p>
    <w:p w14:paraId="30A758FF" w14:textId="77777777" w:rsidR="00F96F98" w:rsidRDefault="007108A6">
      <w:pPr>
        <w:pStyle w:val="ListParagraph"/>
        <w:numPr>
          <w:ilvl w:val="0"/>
          <w:numId w:val="54"/>
        </w:numPr>
        <w:spacing w:after="0" w:line="480" w:lineRule="auto"/>
        <w:ind w:left="1560" w:right="115"/>
        <w:jc w:val="both"/>
        <w:rPr>
          <w:rFonts w:ascii="Times New Roman" w:hAnsi="Times New Roman" w:cs="Times New Roman"/>
          <w:sz w:val="24"/>
          <w:szCs w:val="24"/>
        </w:rPr>
      </w:pPr>
      <w:r>
        <w:rPr>
          <w:rFonts w:ascii="Times New Roman" w:hAnsi="Times New Roman" w:cs="Times New Roman"/>
          <w:sz w:val="24"/>
          <w:szCs w:val="24"/>
        </w:rPr>
        <w:t>Janin dirasakan kurang bergerak dibandingkan</w:t>
      </w:r>
      <w:r>
        <w:rPr>
          <w:rFonts w:ascii="Times New Roman" w:hAnsi="Times New Roman" w:cs="Times New Roman"/>
          <w:spacing w:val="-9"/>
          <w:sz w:val="24"/>
          <w:szCs w:val="24"/>
        </w:rPr>
        <w:t xml:space="preserve"> </w:t>
      </w:r>
      <w:r>
        <w:rPr>
          <w:rFonts w:ascii="Times New Roman" w:hAnsi="Times New Roman" w:cs="Times New Roman"/>
          <w:sz w:val="24"/>
          <w:szCs w:val="24"/>
        </w:rPr>
        <w:t>sebelumnya</w:t>
      </w:r>
    </w:p>
    <w:p w14:paraId="1F0DF96B" w14:textId="77777777" w:rsidR="00F96F98" w:rsidRDefault="007108A6">
      <w:pPr>
        <w:pStyle w:val="ListParagraph"/>
        <w:spacing w:after="0" w:line="480" w:lineRule="auto"/>
        <w:ind w:left="1560" w:right="115" w:firstLine="567"/>
        <w:jc w:val="both"/>
        <w:rPr>
          <w:rFonts w:ascii="Times New Roman" w:hAnsi="Times New Roman" w:cs="Times New Roman"/>
          <w:sz w:val="24"/>
          <w:szCs w:val="24"/>
        </w:rPr>
      </w:pPr>
      <w:r>
        <w:rPr>
          <w:rFonts w:ascii="Times New Roman" w:hAnsi="Times New Roman" w:cs="Times New Roman"/>
          <w:sz w:val="24"/>
          <w:szCs w:val="24"/>
        </w:rPr>
        <w:t>Apabila ibu hamil tidak merasakan gerakan janin sesudah usia kehamilan 22 minggu atau selama kehamilan, maka waspada terhadap kemungkinan gawat janin atau bahkan kematian janin dalam kandungan.</w:t>
      </w:r>
    </w:p>
    <w:p w14:paraId="76263BFC" w14:textId="77777777" w:rsidR="00F96F98" w:rsidRDefault="007108A6">
      <w:pPr>
        <w:pStyle w:val="ListParagraph"/>
        <w:numPr>
          <w:ilvl w:val="0"/>
          <w:numId w:val="54"/>
        </w:numPr>
        <w:spacing w:after="0" w:line="480" w:lineRule="auto"/>
        <w:ind w:left="1560" w:right="115"/>
        <w:jc w:val="both"/>
        <w:rPr>
          <w:rFonts w:ascii="Times New Roman" w:hAnsi="Times New Roman" w:cs="Times New Roman"/>
          <w:sz w:val="24"/>
          <w:szCs w:val="24"/>
        </w:rPr>
      </w:pPr>
      <w:r>
        <w:rPr>
          <w:rFonts w:ascii="Times New Roman" w:hAnsi="Times New Roman" w:cs="Times New Roman"/>
          <w:sz w:val="24"/>
          <w:szCs w:val="24"/>
        </w:rPr>
        <w:t>Perdarahan pada hamil muda dan hamil</w:t>
      </w:r>
      <w:r>
        <w:rPr>
          <w:rFonts w:ascii="Times New Roman" w:hAnsi="Times New Roman" w:cs="Times New Roman"/>
          <w:spacing w:val="-5"/>
          <w:sz w:val="24"/>
          <w:szCs w:val="24"/>
        </w:rPr>
        <w:t xml:space="preserve"> </w:t>
      </w:r>
      <w:r>
        <w:rPr>
          <w:rFonts w:ascii="Times New Roman" w:hAnsi="Times New Roman" w:cs="Times New Roman"/>
          <w:sz w:val="24"/>
          <w:szCs w:val="24"/>
        </w:rPr>
        <w:t>tua</w:t>
      </w:r>
    </w:p>
    <w:p w14:paraId="33D822A4" w14:textId="77777777" w:rsidR="00F96F98" w:rsidRDefault="007108A6">
      <w:pPr>
        <w:pStyle w:val="ListParagraph"/>
        <w:spacing w:after="0" w:line="480" w:lineRule="auto"/>
        <w:ind w:left="1560" w:right="115" w:firstLine="567"/>
        <w:jc w:val="both"/>
        <w:rPr>
          <w:rFonts w:ascii="Times New Roman" w:hAnsi="Times New Roman" w:cs="Times New Roman"/>
          <w:sz w:val="24"/>
          <w:szCs w:val="24"/>
        </w:rPr>
      </w:pPr>
      <w:r>
        <w:rPr>
          <w:rFonts w:ascii="Times New Roman" w:hAnsi="Times New Roman" w:cs="Times New Roman"/>
          <w:sz w:val="24"/>
          <w:szCs w:val="24"/>
        </w:rPr>
        <w:t xml:space="preserve">Perdarahan </w:t>
      </w:r>
      <w:r>
        <w:rPr>
          <w:rFonts w:ascii="Times New Roman" w:hAnsi="Times New Roman" w:cs="Times New Roman"/>
          <w:spacing w:val="-3"/>
          <w:sz w:val="24"/>
          <w:szCs w:val="24"/>
        </w:rPr>
        <w:t xml:space="preserve">yang </w:t>
      </w:r>
      <w:r>
        <w:rPr>
          <w:rFonts w:ascii="Times New Roman" w:hAnsi="Times New Roman" w:cs="Times New Roman"/>
          <w:sz w:val="24"/>
          <w:szCs w:val="24"/>
        </w:rPr>
        <w:t>terjadi pada masa</w:t>
      </w:r>
      <w:r>
        <w:rPr>
          <w:rFonts w:ascii="Times New Roman" w:hAnsi="Times New Roman" w:cs="Times New Roman"/>
          <w:spacing w:val="-3"/>
          <w:sz w:val="24"/>
          <w:szCs w:val="24"/>
        </w:rPr>
        <w:t xml:space="preserve"> </w:t>
      </w:r>
      <w:r>
        <w:rPr>
          <w:rFonts w:ascii="Times New Roman" w:hAnsi="Times New Roman" w:cs="Times New Roman"/>
          <w:sz w:val="24"/>
          <w:szCs w:val="24"/>
        </w:rPr>
        <w:t>kehamilan kurang dari 22</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minggu. Pada </w:t>
      </w:r>
      <w:r>
        <w:rPr>
          <w:rFonts w:ascii="Times New Roman" w:hAnsi="Times New Roman" w:cs="Times New Roman"/>
          <w:spacing w:val="-3"/>
          <w:sz w:val="24"/>
          <w:szCs w:val="24"/>
        </w:rPr>
        <w:t xml:space="preserve">masa </w:t>
      </w:r>
      <w:r>
        <w:rPr>
          <w:rFonts w:ascii="Times New Roman" w:hAnsi="Times New Roman" w:cs="Times New Roman"/>
          <w:sz w:val="24"/>
          <w:szCs w:val="24"/>
        </w:rPr>
        <w:t>kehamilan muda, perdarahan yang berhubungan dengan kehamilan dapat berupa, keguguran, kehamilan anggur, kehamilan diluar kandungan,placenta previa.</w:t>
      </w:r>
    </w:p>
    <w:p w14:paraId="05B5BD3B" w14:textId="77777777" w:rsidR="00F96F98" w:rsidRDefault="007108A6">
      <w:pPr>
        <w:pStyle w:val="ListParagraph"/>
        <w:numPr>
          <w:ilvl w:val="0"/>
          <w:numId w:val="54"/>
        </w:numPr>
        <w:spacing w:after="0" w:line="480" w:lineRule="auto"/>
        <w:ind w:left="1560" w:right="115"/>
        <w:jc w:val="both"/>
        <w:rPr>
          <w:rFonts w:ascii="Times New Roman" w:hAnsi="Times New Roman" w:cs="Times New Roman"/>
          <w:sz w:val="24"/>
          <w:szCs w:val="24"/>
        </w:rPr>
      </w:pPr>
      <w:r>
        <w:rPr>
          <w:rFonts w:ascii="Times New Roman" w:hAnsi="Times New Roman" w:cs="Times New Roman"/>
          <w:sz w:val="24"/>
          <w:szCs w:val="24"/>
        </w:rPr>
        <w:t>Air ketuban keluar sebelum</w:t>
      </w:r>
      <w:r>
        <w:rPr>
          <w:rFonts w:ascii="Times New Roman" w:hAnsi="Times New Roman" w:cs="Times New Roman"/>
          <w:spacing w:val="-4"/>
          <w:sz w:val="24"/>
          <w:szCs w:val="24"/>
        </w:rPr>
        <w:t xml:space="preserve"> </w:t>
      </w:r>
      <w:r>
        <w:rPr>
          <w:rFonts w:ascii="Times New Roman" w:hAnsi="Times New Roman" w:cs="Times New Roman"/>
          <w:sz w:val="24"/>
          <w:szCs w:val="24"/>
        </w:rPr>
        <w:t>waktunya</w:t>
      </w:r>
    </w:p>
    <w:p w14:paraId="28293722" w14:textId="77777777" w:rsidR="00F96F98" w:rsidRDefault="007108A6">
      <w:pPr>
        <w:pStyle w:val="ListParagraph"/>
        <w:spacing w:after="0" w:line="480" w:lineRule="auto"/>
        <w:ind w:left="1560" w:right="115" w:firstLine="567"/>
        <w:jc w:val="both"/>
        <w:rPr>
          <w:rFonts w:ascii="Times New Roman" w:hAnsi="Times New Roman" w:cs="Times New Roman"/>
          <w:sz w:val="24"/>
          <w:szCs w:val="24"/>
        </w:rPr>
      </w:pPr>
      <w:r>
        <w:rPr>
          <w:rFonts w:ascii="Times New Roman" w:hAnsi="Times New Roman" w:cs="Times New Roman"/>
          <w:sz w:val="24"/>
          <w:szCs w:val="24"/>
        </w:rPr>
        <w:t>Apabila ibu hamil merasakan air ketuban keluar, namun belum waktunya persalinan maka ibu harus segera pergi ke tenaga kesehatan.</w:t>
      </w:r>
    </w:p>
    <w:p w14:paraId="5034DDC1" w14:textId="6E83D1A2" w:rsidR="00F96F98" w:rsidRDefault="007108A6">
      <w:pPr>
        <w:spacing w:after="0" w:line="480" w:lineRule="auto"/>
        <w:ind w:left="1080" w:right="115" w:firstLine="490"/>
        <w:rPr>
          <w:rFonts w:ascii="Times New Roman" w:hAnsi="Times New Roman" w:cs="Times New Roman"/>
          <w:sz w:val="24"/>
          <w:szCs w:val="24"/>
        </w:rPr>
      </w:pPr>
      <w:r>
        <w:rPr>
          <w:rFonts w:ascii="Times New Roman" w:hAnsi="Times New Roman" w:cs="Times New Roman"/>
          <w:sz w:val="24"/>
          <w:szCs w:val="24"/>
        </w:rPr>
        <w:lastRenderedPageBreak/>
        <w:t>Mmasalah pada masa kehamilan yaitu</w:t>
      </w:r>
      <w:r w:rsidR="003D0853">
        <w:rPr>
          <w:rFonts w:ascii="Times New Roman" w:hAnsi="Times New Roman" w:cs="Times New Roman"/>
          <w:sz w:val="24"/>
          <w:szCs w:val="24"/>
          <w:lang w:val="en-US"/>
        </w:rPr>
        <w:t xml:space="preserve"> (</w:t>
      </w:r>
      <w:r w:rsidR="003D0853">
        <w:rPr>
          <w:rFonts w:ascii="Times New Roman" w:hAnsi="Times New Roman" w:cs="Times New Roman"/>
          <w:sz w:val="24"/>
          <w:szCs w:val="24"/>
        </w:rPr>
        <w:t>Kemenkes RI</w:t>
      </w:r>
      <w:r w:rsidR="003D0853">
        <w:rPr>
          <w:rFonts w:ascii="Times New Roman" w:hAnsi="Times New Roman" w:cs="Times New Roman"/>
          <w:sz w:val="24"/>
          <w:szCs w:val="24"/>
          <w:lang w:val="en-US"/>
        </w:rPr>
        <w:t xml:space="preserve">, </w:t>
      </w:r>
      <w:r w:rsidR="003D0853">
        <w:rPr>
          <w:rFonts w:ascii="Times New Roman" w:hAnsi="Times New Roman" w:cs="Times New Roman"/>
          <w:sz w:val="24"/>
          <w:szCs w:val="24"/>
        </w:rPr>
        <w:t xml:space="preserve">2018) </w:t>
      </w:r>
      <w:r>
        <w:rPr>
          <w:rFonts w:ascii="Times New Roman" w:hAnsi="Times New Roman" w:cs="Times New Roman"/>
          <w:sz w:val="24"/>
          <w:szCs w:val="24"/>
        </w:rPr>
        <w:t>:</w:t>
      </w:r>
    </w:p>
    <w:p w14:paraId="172C1D1E" w14:textId="77777777" w:rsidR="00F96F98" w:rsidRDefault="007108A6">
      <w:pPr>
        <w:pStyle w:val="ListParagraph"/>
        <w:numPr>
          <w:ilvl w:val="0"/>
          <w:numId w:val="55"/>
        </w:numPr>
        <w:spacing w:after="0" w:line="480" w:lineRule="auto"/>
        <w:ind w:left="1560" w:right="115"/>
        <w:jc w:val="both"/>
        <w:rPr>
          <w:rFonts w:ascii="Times New Roman" w:hAnsi="Times New Roman" w:cs="Times New Roman"/>
          <w:sz w:val="24"/>
          <w:szCs w:val="24"/>
        </w:rPr>
      </w:pPr>
      <w:r>
        <w:rPr>
          <w:rFonts w:ascii="Times New Roman" w:hAnsi="Times New Roman" w:cs="Times New Roman"/>
          <w:sz w:val="24"/>
          <w:szCs w:val="24"/>
        </w:rPr>
        <w:t xml:space="preserve">Demam mengigil dan berkeringat. </w:t>
      </w:r>
      <w:r>
        <w:rPr>
          <w:rFonts w:ascii="Times New Roman" w:hAnsi="Times New Roman" w:cs="Times New Roman"/>
          <w:spacing w:val="-3"/>
          <w:sz w:val="24"/>
          <w:szCs w:val="24"/>
        </w:rPr>
        <w:t xml:space="preserve">Bila </w:t>
      </w:r>
      <w:r>
        <w:rPr>
          <w:rFonts w:ascii="Times New Roman" w:hAnsi="Times New Roman" w:cs="Times New Roman"/>
          <w:sz w:val="24"/>
          <w:szCs w:val="24"/>
        </w:rPr>
        <w:t>ibu berada di daerah endemis malaria, menunjukkan adanya gejala penyakit malaria. Harus segera dibawa ke tenaga</w:t>
      </w:r>
      <w:r>
        <w:rPr>
          <w:rFonts w:ascii="Times New Roman" w:hAnsi="Times New Roman" w:cs="Times New Roman"/>
          <w:spacing w:val="6"/>
          <w:sz w:val="24"/>
          <w:szCs w:val="24"/>
        </w:rPr>
        <w:t xml:space="preserve"> </w:t>
      </w:r>
      <w:r>
        <w:rPr>
          <w:rFonts w:ascii="Times New Roman" w:hAnsi="Times New Roman" w:cs="Times New Roman"/>
          <w:sz w:val="24"/>
          <w:szCs w:val="24"/>
        </w:rPr>
        <w:t>medis.</w:t>
      </w:r>
    </w:p>
    <w:p w14:paraId="1265BFDF" w14:textId="77777777" w:rsidR="00F96F98" w:rsidRDefault="007108A6">
      <w:pPr>
        <w:pStyle w:val="ListParagraph"/>
        <w:numPr>
          <w:ilvl w:val="0"/>
          <w:numId w:val="55"/>
        </w:numPr>
        <w:spacing w:after="0" w:line="480" w:lineRule="auto"/>
        <w:ind w:left="1560" w:right="115"/>
        <w:jc w:val="both"/>
        <w:rPr>
          <w:rFonts w:ascii="Times New Roman" w:hAnsi="Times New Roman" w:cs="Times New Roman"/>
          <w:sz w:val="24"/>
          <w:szCs w:val="24"/>
        </w:rPr>
      </w:pPr>
      <w:r>
        <w:rPr>
          <w:rFonts w:ascii="Times New Roman" w:hAnsi="Times New Roman" w:cs="Times New Roman"/>
          <w:sz w:val="24"/>
          <w:szCs w:val="24"/>
        </w:rPr>
        <w:t xml:space="preserve">Jika </w:t>
      </w:r>
      <w:r>
        <w:rPr>
          <w:rFonts w:ascii="Times New Roman" w:hAnsi="Times New Roman" w:cs="Times New Roman"/>
          <w:spacing w:val="-4"/>
          <w:sz w:val="24"/>
          <w:szCs w:val="24"/>
        </w:rPr>
        <w:t xml:space="preserve">ibu </w:t>
      </w:r>
      <w:r>
        <w:rPr>
          <w:rFonts w:ascii="Times New Roman" w:hAnsi="Times New Roman" w:cs="Times New Roman"/>
          <w:sz w:val="24"/>
          <w:szCs w:val="24"/>
        </w:rPr>
        <w:t xml:space="preserve">merasa sakit pada saat kencing atau keluar putihan atau gatal-gatal di daerah kemaluan, </w:t>
      </w:r>
      <w:r>
        <w:rPr>
          <w:rFonts w:ascii="Times New Roman" w:hAnsi="Times New Roman" w:cs="Times New Roman"/>
          <w:spacing w:val="-3"/>
          <w:sz w:val="24"/>
          <w:szCs w:val="24"/>
        </w:rPr>
        <w:t xml:space="preserve">maka </w:t>
      </w:r>
      <w:r>
        <w:rPr>
          <w:rFonts w:ascii="Times New Roman" w:hAnsi="Times New Roman" w:cs="Times New Roman"/>
          <w:sz w:val="24"/>
          <w:szCs w:val="24"/>
        </w:rPr>
        <w:t xml:space="preserve">ibu harus segera pergi ke tenaga </w:t>
      </w:r>
      <w:r>
        <w:rPr>
          <w:rFonts w:ascii="Times New Roman" w:hAnsi="Times New Roman" w:cs="Times New Roman"/>
          <w:spacing w:val="-3"/>
          <w:sz w:val="24"/>
          <w:szCs w:val="24"/>
        </w:rPr>
        <w:t xml:space="preserve">medis, </w:t>
      </w:r>
      <w:r>
        <w:rPr>
          <w:rFonts w:ascii="Times New Roman" w:hAnsi="Times New Roman" w:cs="Times New Roman"/>
          <w:sz w:val="24"/>
          <w:szCs w:val="24"/>
        </w:rPr>
        <w:t>karena infeksi tersebut dapat disebabkan oleh</w:t>
      </w:r>
      <w:r>
        <w:rPr>
          <w:rFonts w:ascii="Times New Roman" w:hAnsi="Times New Roman" w:cs="Times New Roman"/>
          <w:spacing w:val="2"/>
          <w:sz w:val="24"/>
          <w:szCs w:val="24"/>
        </w:rPr>
        <w:t xml:space="preserve"> </w:t>
      </w:r>
      <w:r>
        <w:rPr>
          <w:rFonts w:ascii="Times New Roman" w:hAnsi="Times New Roman" w:cs="Times New Roman"/>
          <w:sz w:val="24"/>
          <w:szCs w:val="24"/>
        </w:rPr>
        <w:t>jamur.</w:t>
      </w:r>
      <w:r>
        <w:rPr>
          <w:rFonts w:ascii="Times New Roman" w:hAnsi="Times New Roman" w:cs="Times New Roman"/>
          <w:sz w:val="24"/>
          <w:szCs w:val="24"/>
          <w:lang w:val="en-US"/>
        </w:rPr>
        <w:t xml:space="preserve"> </w:t>
      </w:r>
    </w:p>
    <w:p w14:paraId="647E9BC9" w14:textId="77777777" w:rsidR="00F96F98" w:rsidRDefault="007108A6">
      <w:pPr>
        <w:pStyle w:val="ListParagraph"/>
        <w:numPr>
          <w:ilvl w:val="0"/>
          <w:numId w:val="55"/>
        </w:numPr>
        <w:spacing w:after="0" w:line="480" w:lineRule="auto"/>
        <w:ind w:left="1560" w:right="115"/>
        <w:jc w:val="both"/>
        <w:rPr>
          <w:rFonts w:ascii="Times New Roman" w:hAnsi="Times New Roman" w:cs="Times New Roman"/>
          <w:sz w:val="24"/>
          <w:szCs w:val="24"/>
        </w:rPr>
      </w:pPr>
      <w:r>
        <w:rPr>
          <w:rFonts w:ascii="Times New Roman" w:hAnsi="Times New Roman" w:cs="Times New Roman"/>
          <w:sz w:val="24"/>
          <w:szCs w:val="24"/>
        </w:rPr>
        <w:t xml:space="preserve">Batuk </w:t>
      </w:r>
      <w:r>
        <w:rPr>
          <w:rFonts w:ascii="Times New Roman" w:hAnsi="Times New Roman" w:cs="Times New Roman"/>
          <w:spacing w:val="-3"/>
          <w:sz w:val="24"/>
          <w:szCs w:val="24"/>
        </w:rPr>
        <w:t xml:space="preserve">lama </w:t>
      </w:r>
      <w:r>
        <w:rPr>
          <w:rFonts w:ascii="Times New Roman" w:hAnsi="Times New Roman" w:cs="Times New Roman"/>
          <w:sz w:val="24"/>
          <w:szCs w:val="24"/>
        </w:rPr>
        <w:t xml:space="preserve">lebih </w:t>
      </w:r>
      <w:r>
        <w:rPr>
          <w:rFonts w:ascii="Times New Roman" w:hAnsi="Times New Roman" w:cs="Times New Roman"/>
          <w:spacing w:val="2"/>
          <w:sz w:val="24"/>
          <w:szCs w:val="24"/>
        </w:rPr>
        <w:t xml:space="preserve">dari </w:t>
      </w:r>
      <w:r>
        <w:rPr>
          <w:rFonts w:ascii="Times New Roman" w:hAnsi="Times New Roman" w:cs="Times New Roman"/>
          <w:sz w:val="24"/>
          <w:szCs w:val="24"/>
        </w:rPr>
        <w:t xml:space="preserve">2 minggu. Jika </w:t>
      </w:r>
      <w:r>
        <w:rPr>
          <w:rFonts w:ascii="Times New Roman" w:hAnsi="Times New Roman" w:cs="Times New Roman"/>
          <w:spacing w:val="-4"/>
          <w:sz w:val="24"/>
          <w:szCs w:val="24"/>
        </w:rPr>
        <w:t xml:space="preserve">ibu </w:t>
      </w:r>
      <w:r>
        <w:rPr>
          <w:rFonts w:ascii="Times New Roman" w:hAnsi="Times New Roman" w:cs="Times New Roman"/>
          <w:sz w:val="24"/>
          <w:szCs w:val="24"/>
        </w:rPr>
        <w:t xml:space="preserve">mengalami hal tersebut maka haru segera dibawa ke tenaga medis, karena batuk </w:t>
      </w:r>
      <w:r>
        <w:rPr>
          <w:rFonts w:ascii="Times New Roman" w:hAnsi="Times New Roman" w:cs="Times New Roman"/>
          <w:spacing w:val="-3"/>
          <w:sz w:val="24"/>
          <w:szCs w:val="24"/>
        </w:rPr>
        <w:t xml:space="preserve">yang </w:t>
      </w:r>
      <w:r>
        <w:rPr>
          <w:rFonts w:ascii="Times New Roman" w:hAnsi="Times New Roman" w:cs="Times New Roman"/>
          <w:sz w:val="24"/>
          <w:szCs w:val="24"/>
        </w:rPr>
        <w:t>terjadi terus menerus dapat mempengaruhi kondisi</w:t>
      </w:r>
      <w:r>
        <w:rPr>
          <w:rFonts w:ascii="Times New Roman" w:hAnsi="Times New Roman" w:cs="Times New Roman"/>
          <w:spacing w:val="-5"/>
          <w:sz w:val="24"/>
          <w:szCs w:val="24"/>
        </w:rPr>
        <w:t xml:space="preserve"> </w:t>
      </w:r>
      <w:r>
        <w:rPr>
          <w:rFonts w:ascii="Times New Roman" w:hAnsi="Times New Roman" w:cs="Times New Roman"/>
          <w:sz w:val="24"/>
          <w:szCs w:val="24"/>
        </w:rPr>
        <w:t>janin.</w:t>
      </w:r>
    </w:p>
    <w:p w14:paraId="682B5CB0" w14:textId="77777777" w:rsidR="00F96F98" w:rsidRDefault="007108A6">
      <w:pPr>
        <w:pStyle w:val="ListParagraph"/>
        <w:numPr>
          <w:ilvl w:val="0"/>
          <w:numId w:val="55"/>
        </w:numPr>
        <w:spacing w:after="0" w:line="480" w:lineRule="auto"/>
        <w:ind w:left="1560" w:right="115"/>
        <w:jc w:val="both"/>
        <w:rPr>
          <w:rFonts w:ascii="Times New Roman" w:hAnsi="Times New Roman" w:cs="Times New Roman"/>
          <w:sz w:val="24"/>
          <w:szCs w:val="24"/>
        </w:rPr>
      </w:pPr>
      <w:r>
        <w:rPr>
          <w:rFonts w:ascii="Times New Roman" w:hAnsi="Times New Roman" w:cs="Times New Roman"/>
          <w:sz w:val="24"/>
          <w:szCs w:val="24"/>
        </w:rPr>
        <w:t xml:space="preserve">Jantung berdebar-debar atau nyeri dada. Dapat disebebkan oleh volume darah </w:t>
      </w:r>
      <w:r>
        <w:rPr>
          <w:rFonts w:ascii="Times New Roman" w:hAnsi="Times New Roman" w:cs="Times New Roman"/>
          <w:spacing w:val="-3"/>
          <w:sz w:val="24"/>
          <w:szCs w:val="24"/>
        </w:rPr>
        <w:t xml:space="preserve">yang </w:t>
      </w:r>
      <w:r>
        <w:rPr>
          <w:rFonts w:ascii="Times New Roman" w:hAnsi="Times New Roman" w:cs="Times New Roman"/>
          <w:sz w:val="24"/>
          <w:szCs w:val="24"/>
        </w:rPr>
        <w:t>tinggi atau volume</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darah </w:t>
      </w:r>
      <w:r>
        <w:rPr>
          <w:rFonts w:ascii="Times New Roman" w:hAnsi="Times New Roman" w:cs="Times New Roman"/>
          <w:spacing w:val="-3"/>
          <w:sz w:val="24"/>
          <w:szCs w:val="24"/>
        </w:rPr>
        <w:t xml:space="preserve">yang </w:t>
      </w:r>
      <w:r>
        <w:rPr>
          <w:rFonts w:ascii="Times New Roman" w:hAnsi="Times New Roman" w:cs="Times New Roman"/>
          <w:sz w:val="24"/>
          <w:szCs w:val="24"/>
        </w:rPr>
        <w:t>rendah dapat menyebabkan jantung</w:t>
      </w:r>
      <w:r>
        <w:rPr>
          <w:rFonts w:ascii="Times New Roman" w:hAnsi="Times New Roman" w:cs="Times New Roman"/>
          <w:spacing w:val="1"/>
          <w:sz w:val="24"/>
          <w:szCs w:val="24"/>
        </w:rPr>
        <w:t xml:space="preserve"> </w:t>
      </w:r>
      <w:r>
        <w:rPr>
          <w:rFonts w:ascii="Times New Roman" w:hAnsi="Times New Roman" w:cs="Times New Roman"/>
          <w:sz w:val="24"/>
          <w:szCs w:val="24"/>
        </w:rPr>
        <w:t>berdebar-debar.</w:t>
      </w:r>
    </w:p>
    <w:p w14:paraId="628FB0A4" w14:textId="77777777" w:rsidR="00F96F98" w:rsidRDefault="007108A6">
      <w:pPr>
        <w:pStyle w:val="ListParagraph"/>
        <w:numPr>
          <w:ilvl w:val="0"/>
          <w:numId w:val="55"/>
        </w:numPr>
        <w:spacing w:after="0" w:line="480" w:lineRule="auto"/>
        <w:ind w:left="1560" w:right="115"/>
        <w:jc w:val="both"/>
        <w:rPr>
          <w:rFonts w:ascii="Times New Roman" w:hAnsi="Times New Roman" w:cs="Times New Roman"/>
          <w:sz w:val="24"/>
          <w:szCs w:val="24"/>
        </w:rPr>
      </w:pPr>
      <w:r>
        <w:rPr>
          <w:rFonts w:ascii="Times New Roman" w:hAnsi="Times New Roman" w:cs="Times New Roman"/>
          <w:sz w:val="24"/>
          <w:szCs w:val="24"/>
        </w:rPr>
        <w:t xml:space="preserve">Diare </w:t>
      </w:r>
      <w:r>
        <w:rPr>
          <w:rFonts w:ascii="Times New Roman" w:hAnsi="Times New Roman" w:cs="Times New Roman"/>
          <w:spacing w:val="-3"/>
          <w:sz w:val="24"/>
          <w:szCs w:val="24"/>
        </w:rPr>
        <w:t xml:space="preserve">yang </w:t>
      </w:r>
      <w:r>
        <w:rPr>
          <w:rFonts w:ascii="Times New Roman" w:hAnsi="Times New Roman" w:cs="Times New Roman"/>
          <w:sz w:val="24"/>
          <w:szCs w:val="24"/>
        </w:rPr>
        <w:t xml:space="preserve">berulang. Dapat menyebabkan dehidrasi sehingga ibu kekurangan cairan, </w:t>
      </w:r>
      <w:r>
        <w:rPr>
          <w:rFonts w:ascii="Times New Roman" w:hAnsi="Times New Roman" w:cs="Times New Roman"/>
          <w:spacing w:val="-4"/>
          <w:sz w:val="24"/>
          <w:szCs w:val="24"/>
        </w:rPr>
        <w:t xml:space="preserve">ibu </w:t>
      </w:r>
      <w:r>
        <w:rPr>
          <w:rFonts w:ascii="Times New Roman" w:hAnsi="Times New Roman" w:cs="Times New Roman"/>
          <w:sz w:val="24"/>
          <w:szCs w:val="24"/>
        </w:rPr>
        <w:t>menjadi lemas dan ibu harus segera dibawah ke tenaga kesehatan.</w:t>
      </w:r>
    </w:p>
    <w:p w14:paraId="3D786237" w14:textId="520E340E" w:rsidR="00F96F98" w:rsidRPr="003D0853" w:rsidRDefault="007108A6">
      <w:pPr>
        <w:pStyle w:val="ListParagraph"/>
        <w:numPr>
          <w:ilvl w:val="0"/>
          <w:numId w:val="55"/>
        </w:numPr>
        <w:spacing w:after="0" w:line="480" w:lineRule="auto"/>
        <w:ind w:left="1560" w:right="115"/>
        <w:jc w:val="both"/>
        <w:rPr>
          <w:rFonts w:ascii="Times New Roman" w:eastAsia="Times New Roman" w:hAnsi="Times New Roman" w:cs="Times New Roman"/>
          <w:sz w:val="24"/>
          <w:szCs w:val="24"/>
          <w:lang w:val="en-US"/>
        </w:rPr>
      </w:pPr>
      <w:r>
        <w:rPr>
          <w:rFonts w:ascii="Times New Roman" w:hAnsi="Times New Roman" w:cs="Times New Roman"/>
          <w:spacing w:val="-3"/>
          <w:sz w:val="24"/>
          <w:szCs w:val="24"/>
        </w:rPr>
        <w:t xml:space="preserve">Sulit </w:t>
      </w:r>
      <w:r>
        <w:rPr>
          <w:rFonts w:ascii="Times New Roman" w:hAnsi="Times New Roman" w:cs="Times New Roman"/>
          <w:sz w:val="24"/>
          <w:szCs w:val="24"/>
        </w:rPr>
        <w:t>tidur dan cemas berlebihan. Ibu hamil yang mengalami kecemasan tingkat tinggi dapat meningkatkan resiko kelahiran</w:t>
      </w:r>
      <w:r>
        <w:rPr>
          <w:rFonts w:ascii="Times New Roman" w:hAnsi="Times New Roman" w:cs="Times New Roman"/>
          <w:sz w:val="24"/>
          <w:szCs w:val="24"/>
          <w:lang w:val="en-US"/>
        </w:rPr>
        <w:t>.</w:t>
      </w:r>
      <w:r>
        <w:rPr>
          <w:rFonts w:ascii="Times New Roman" w:hAnsi="Times New Roman" w:cs="Times New Roman"/>
          <w:sz w:val="24"/>
          <w:szCs w:val="24"/>
        </w:rPr>
        <w:t xml:space="preserve"> bayi prematur bahkan keguguran dan dapat meningkatkan resiko hipertensi pada</w:t>
      </w:r>
      <w:r>
        <w:rPr>
          <w:rFonts w:ascii="Times New Roman" w:hAnsi="Times New Roman" w:cs="Times New Roman"/>
          <w:spacing w:val="-11"/>
          <w:sz w:val="24"/>
          <w:szCs w:val="24"/>
        </w:rPr>
        <w:t xml:space="preserve"> </w:t>
      </w:r>
      <w:r>
        <w:rPr>
          <w:rFonts w:ascii="Times New Roman" w:hAnsi="Times New Roman" w:cs="Times New Roman"/>
          <w:sz w:val="24"/>
          <w:szCs w:val="24"/>
        </w:rPr>
        <w:t>kehamilan</w:t>
      </w:r>
      <w:r>
        <w:rPr>
          <w:rFonts w:ascii="Times New Roman" w:hAnsi="Times New Roman" w:cs="Times New Roman"/>
          <w:sz w:val="24"/>
          <w:szCs w:val="24"/>
          <w:lang w:val="en-US"/>
        </w:rPr>
        <w:t>.</w:t>
      </w:r>
    </w:p>
    <w:p w14:paraId="05EFCED6" w14:textId="77777777" w:rsidR="003D0853" w:rsidRDefault="003D0853" w:rsidP="003D0853">
      <w:pPr>
        <w:pStyle w:val="ListParagraph"/>
        <w:spacing w:after="0" w:line="480" w:lineRule="auto"/>
        <w:ind w:left="1560" w:right="115"/>
        <w:jc w:val="both"/>
        <w:rPr>
          <w:rFonts w:ascii="Times New Roman" w:eastAsia="Times New Roman" w:hAnsi="Times New Roman" w:cs="Times New Roman"/>
          <w:sz w:val="24"/>
          <w:szCs w:val="24"/>
          <w:lang w:val="en-US"/>
        </w:rPr>
      </w:pPr>
    </w:p>
    <w:p w14:paraId="4E5C9B44" w14:textId="77777777" w:rsidR="00F96F98" w:rsidRDefault="007108A6">
      <w:pPr>
        <w:keepNext/>
        <w:keepLines/>
        <w:numPr>
          <w:ilvl w:val="0"/>
          <w:numId w:val="12"/>
        </w:numPr>
        <w:spacing w:after="0" w:line="480" w:lineRule="auto"/>
        <w:ind w:left="426"/>
        <w:outlineLvl w:val="1"/>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Kerangka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Teori</w:t>
      </w:r>
      <w:proofErr w:type="spellEnd"/>
    </w:p>
    <w:p w14:paraId="51BD5DE3" w14:textId="77777777" w:rsidR="00F96F98" w:rsidRDefault="007108A6">
      <w:pPr>
        <w:spacing w:line="480" w:lineRule="auto"/>
        <w:rPr>
          <w:rFonts w:ascii="Times New Roman" w:hAnsi="Times New Roman" w:cs="Times New Roman"/>
          <w:sz w:val="24"/>
          <w:szCs w:val="24"/>
          <w:lang w:val="en-GB"/>
        </w:rPr>
      </w:pPr>
      <w:r>
        <w:rPr>
          <w:rFonts w:ascii="Times New Roman" w:hAnsi="Times New Roman" w:cs="Times New Roman"/>
          <w:noProof/>
          <w:sz w:val="24"/>
          <w:szCs w:val="24"/>
          <w:lang w:val="en-US"/>
        </w:rPr>
        <mc:AlternateContent>
          <mc:Choice Requires="wpg">
            <w:drawing>
              <wp:anchor distT="0" distB="0" distL="0" distR="0" simplePos="0" relativeHeight="4" behindDoc="0" locked="0" layoutInCell="1" allowOverlap="1" wp14:anchorId="0714AE4F" wp14:editId="3F6FC1C0">
                <wp:simplePos x="0" y="0"/>
                <wp:positionH relativeFrom="column">
                  <wp:posOffset>-373380</wp:posOffset>
                </wp:positionH>
                <wp:positionV relativeFrom="paragraph">
                  <wp:posOffset>99060</wp:posOffset>
                </wp:positionV>
                <wp:extent cx="5834380" cy="4730667"/>
                <wp:effectExtent l="0" t="0" r="0" b="0"/>
                <wp:wrapNone/>
                <wp:docPr id="103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4380" cy="4730667"/>
                          <a:chOff x="0" y="0"/>
                          <a:chExt cx="5834380" cy="4730667"/>
                        </a:xfrm>
                      </wpg:grpSpPr>
                      <wpg:grpSp>
                        <wpg:cNvPr id="1" name="Group 1"/>
                        <wpg:cNvGrpSpPr/>
                        <wpg:grpSpPr>
                          <a:xfrm>
                            <a:off x="3825240" y="3764280"/>
                            <a:ext cx="2009140" cy="966387"/>
                            <a:chOff x="-121920" y="700664"/>
                            <a:chExt cx="2009140" cy="967105"/>
                          </a:xfrm>
                        </wpg:grpSpPr>
                        <wps:wsp>
                          <wps:cNvPr id="2" name="Rectangle 2"/>
                          <wps:cNvSpPr/>
                          <wps:spPr>
                            <a:xfrm>
                              <a:off x="-121920" y="700664"/>
                              <a:ext cx="2009140" cy="967105"/>
                            </a:xfrm>
                            <a:prstGeom prst="rect">
                              <a:avLst/>
                            </a:prstGeom>
                            <a:solidFill>
                              <a:srgbClr val="FFFFFF"/>
                            </a:solidFill>
                            <a:ln>
                              <a:noFill/>
                            </a:ln>
                          </wps:spPr>
                          <wps:txbx>
                            <w:txbxContent>
                              <w:p w14:paraId="157B6C78" w14:textId="77777777" w:rsidR="0019266A" w:rsidRDefault="0019266A">
                                <w:pPr>
                                  <w:spacing w:after="0"/>
                                  <w:ind w:left="0" w:firstLine="0"/>
                                  <w:rPr>
                                    <w:rFonts w:ascii="Times New Roman" w:hAnsi="Times New Roman" w:cs="Times New Roman"/>
                                    <w:sz w:val="20"/>
                                    <w:szCs w:val="20"/>
                                    <w:lang w:val="en-GB"/>
                                  </w:rPr>
                                </w:pPr>
                                <w:r>
                                  <w:rPr>
                                    <w:rFonts w:ascii="Times New Roman" w:hAnsi="Times New Roman" w:cs="Times New Roman"/>
                                    <w:sz w:val="20"/>
                                    <w:szCs w:val="20"/>
                                    <w:lang w:val="en-GB"/>
                                  </w:rPr>
                                  <w:t>Keterangan :</w:t>
                                </w:r>
                              </w:p>
                              <w:p w14:paraId="3AFCFBEE" w14:textId="77777777" w:rsidR="0019266A" w:rsidRDefault="0019266A">
                                <w:pPr>
                                  <w:spacing w:after="0"/>
                                  <w:ind w:left="0" w:firstLine="0"/>
                                  <w:rPr>
                                    <w:rFonts w:ascii="Times New Roman" w:hAnsi="Times New Roman" w:cs="Times New Roman"/>
                                    <w:sz w:val="20"/>
                                    <w:szCs w:val="20"/>
                                    <w:lang w:val="en-GB"/>
                                  </w:rPr>
                                </w:pPr>
                                <w:r>
                                  <w:rPr>
                                    <w:rFonts w:ascii="Times New Roman" w:hAnsi="Times New Roman" w:cs="Times New Roman"/>
                                    <w:sz w:val="20"/>
                                    <w:szCs w:val="20"/>
                                    <w:lang w:val="en-GB"/>
                                  </w:rPr>
                                  <w:tab/>
                                  <w:t>: Diteliti</w:t>
                                </w:r>
                              </w:p>
                              <w:p w14:paraId="1659A61E" w14:textId="77777777" w:rsidR="0019266A" w:rsidRDefault="0019266A">
                                <w:pPr>
                                  <w:spacing w:after="0"/>
                                  <w:ind w:left="0" w:firstLine="0"/>
                                  <w:rPr>
                                    <w:rFonts w:ascii="Times New Roman" w:hAnsi="Times New Roman" w:cs="Times New Roman"/>
                                    <w:sz w:val="20"/>
                                    <w:szCs w:val="20"/>
                                    <w:lang w:val="en-GB"/>
                                  </w:rPr>
                                </w:pPr>
                                <w:r>
                                  <w:rPr>
                                    <w:rFonts w:ascii="Times New Roman" w:hAnsi="Times New Roman" w:cs="Times New Roman"/>
                                    <w:sz w:val="20"/>
                                    <w:szCs w:val="20"/>
                                    <w:lang w:val="en-GB"/>
                                  </w:rPr>
                                  <w:tab/>
                                  <w:t>: Tidak diteliti</w:t>
                                </w:r>
                              </w:p>
                              <w:p w14:paraId="08467969" w14:textId="77777777" w:rsidR="0019266A" w:rsidRDefault="0019266A">
                                <w:pPr>
                                  <w:spacing w:after="0"/>
                                  <w:ind w:left="0" w:firstLine="0"/>
                                </w:pPr>
                              </w:p>
                            </w:txbxContent>
                          </wps:txbx>
                          <wps:bodyPr vert="horz" wrap="square" lIns="91440" tIns="45720" rIns="91440" bIns="45720" anchor="t">
                            <a:prstTxWarp prst="textNoShape">
                              <a:avLst/>
                            </a:prstTxWarp>
                            <a:noAutofit/>
                          </wps:bodyPr>
                        </wps:wsp>
                        <wps:wsp>
                          <wps:cNvPr id="3" name="Straight Connector 3"/>
                          <wps:cNvCnPr/>
                          <wps:spPr>
                            <a:xfrm>
                              <a:off x="-108452" y="1046614"/>
                              <a:ext cx="307975" cy="0"/>
                            </a:xfrm>
                            <a:prstGeom prst="line">
                              <a:avLst/>
                            </a:prstGeom>
                            <a:ln w="9525" cap="flat" cmpd="sng">
                              <a:solidFill>
                                <a:srgbClr val="000000"/>
                              </a:solidFill>
                              <a:prstDash val="solid"/>
                              <a:round/>
                              <a:headEnd/>
                              <a:tailEnd/>
                            </a:ln>
                          </wps:spPr>
                          <wps:bodyPr/>
                        </wps:wsp>
                        <wps:wsp>
                          <wps:cNvPr id="4" name="Straight Connector 4"/>
                          <wps:cNvCnPr/>
                          <wps:spPr>
                            <a:xfrm>
                              <a:off x="-94984" y="1296102"/>
                              <a:ext cx="307975" cy="0"/>
                            </a:xfrm>
                            <a:prstGeom prst="line">
                              <a:avLst/>
                            </a:prstGeom>
                            <a:ln w="9525" cap="flat" cmpd="sng">
                              <a:solidFill>
                                <a:srgbClr val="000000"/>
                              </a:solidFill>
                              <a:prstDash val="dash"/>
                              <a:round/>
                              <a:headEnd/>
                              <a:tailEnd/>
                            </a:ln>
                          </wps:spPr>
                          <wps:bodyPr/>
                        </wps:wsp>
                      </wpg:grpSp>
                      <wpg:grpSp>
                        <wpg:cNvPr id="5" name="Group 5"/>
                        <wpg:cNvGrpSpPr/>
                        <wpg:grpSpPr>
                          <a:xfrm>
                            <a:off x="0" y="0"/>
                            <a:ext cx="5295900" cy="3230880"/>
                            <a:chOff x="0" y="0"/>
                            <a:chExt cx="5295900" cy="3230880"/>
                          </a:xfrm>
                        </wpg:grpSpPr>
                        <wpg:grpSp>
                          <wpg:cNvPr id="6" name="Group 6"/>
                          <wpg:cNvGrpSpPr/>
                          <wpg:grpSpPr>
                            <a:xfrm>
                              <a:off x="342900" y="0"/>
                              <a:ext cx="2948940" cy="1303020"/>
                              <a:chOff x="0" y="0"/>
                              <a:chExt cx="2948940" cy="1303020"/>
                            </a:xfrm>
                          </wpg:grpSpPr>
                          <wps:wsp>
                            <wps:cNvPr id="7" name="Rectangle 7"/>
                            <wps:cNvSpPr/>
                            <wps:spPr>
                              <a:xfrm>
                                <a:off x="0" y="525780"/>
                                <a:ext cx="1196340" cy="434340"/>
                              </a:xfrm>
                              <a:prstGeom prst="rect">
                                <a:avLst/>
                              </a:prstGeom>
                              <a:solidFill>
                                <a:srgbClr val="FFFFFF"/>
                              </a:solidFill>
                              <a:ln w="6350" cap="flat" cmpd="sng">
                                <a:solidFill>
                                  <a:srgbClr val="000000"/>
                                </a:solidFill>
                                <a:prstDash val="solid"/>
                                <a:round/>
                                <a:headEnd/>
                                <a:tailEnd/>
                              </a:ln>
                            </wps:spPr>
                            <wps:txbx>
                              <w:txbxContent>
                                <w:p w14:paraId="7A01C06A" w14:textId="77777777" w:rsidR="0019266A" w:rsidRDefault="0019266A">
                                  <w:pPr>
                                    <w:pStyle w:val="BodyTextIndent2"/>
                                    <w:spacing w:after="0" w:line="240" w:lineRule="auto"/>
                                    <w:ind w:left="0"/>
                                    <w:jc w:val="center"/>
                                    <w:rPr>
                                      <w:sz w:val="20"/>
                                    </w:rPr>
                                  </w:pPr>
                                  <w:r>
                                    <w:rPr>
                                      <w:sz w:val="20"/>
                                    </w:rPr>
                                    <w:t>Program Ibu selama Kehamilan</w:t>
                                  </w:r>
                                </w:p>
                              </w:txbxContent>
                            </wps:txbx>
                            <wps:bodyPr vert="horz" wrap="square" lIns="91440" tIns="45720" rIns="91440" bIns="45720" anchor="t">
                              <a:prstTxWarp prst="textNoShape">
                                <a:avLst/>
                              </a:prstTxWarp>
                              <a:noAutofit/>
                            </wps:bodyPr>
                          </wps:wsp>
                          <wps:wsp>
                            <wps:cNvPr id="8" name="Rectangle 8"/>
                            <wps:cNvSpPr/>
                            <wps:spPr>
                              <a:xfrm>
                                <a:off x="1775460" y="0"/>
                                <a:ext cx="1097280" cy="381000"/>
                              </a:xfrm>
                              <a:prstGeom prst="rect">
                                <a:avLst/>
                              </a:prstGeom>
                              <a:solidFill>
                                <a:srgbClr val="FFFFFF"/>
                              </a:solidFill>
                              <a:ln w="6350" cap="flat" cmpd="sng">
                                <a:solidFill>
                                  <a:srgbClr val="000000"/>
                                </a:solidFill>
                                <a:prstDash val="dash"/>
                                <a:round/>
                                <a:headEnd/>
                                <a:tailEnd/>
                              </a:ln>
                            </wps:spPr>
                            <wps:txbx>
                              <w:txbxContent>
                                <w:p w14:paraId="131B7FD6" w14:textId="77777777" w:rsidR="0019266A" w:rsidRDefault="0019266A">
                                  <w:pPr>
                                    <w:spacing w:line="240" w:lineRule="auto"/>
                                    <w:ind w:left="90" w:firstLine="0"/>
                                    <w:jc w:val="center"/>
                                    <w:rPr>
                                      <w:rFonts w:ascii="Times New Roman" w:hAnsi="Times New Roman" w:cs="Times New Roman"/>
                                      <w:sz w:val="20"/>
                                      <w:szCs w:val="20"/>
                                      <w:lang w:val="en-US"/>
                                    </w:rPr>
                                  </w:pPr>
                                  <w:r>
                                    <w:rPr>
                                      <w:rFonts w:ascii="Times New Roman" w:hAnsi="Times New Roman" w:cs="Times New Roman"/>
                                      <w:i/>
                                      <w:iCs/>
                                      <w:sz w:val="20"/>
                                      <w:szCs w:val="20"/>
                                      <w:lang w:val="en-US"/>
                                    </w:rPr>
                                    <w:t xml:space="preserve">Antenatal Care </w:t>
                                  </w:r>
                                  <w:r>
                                    <w:rPr>
                                      <w:rFonts w:ascii="Times New Roman" w:hAnsi="Times New Roman" w:cs="Times New Roman"/>
                                      <w:sz w:val="20"/>
                                      <w:szCs w:val="20"/>
                                      <w:lang w:val="en-US"/>
                                    </w:rPr>
                                    <w:t>(ANC)</w:t>
                                  </w:r>
                                </w:p>
                              </w:txbxContent>
                            </wps:txbx>
                            <wps:bodyPr vert="horz" wrap="square" lIns="91440" tIns="45720" rIns="91440" bIns="45720" anchor="t">
                              <a:prstTxWarp prst="textNoShape">
                                <a:avLst/>
                              </a:prstTxWarp>
                              <a:noAutofit/>
                            </wps:bodyPr>
                          </wps:wsp>
                          <wps:wsp>
                            <wps:cNvPr id="9" name="Straight Arrow Connector 9"/>
                            <wps:cNvCnPr/>
                            <wps:spPr>
                              <a:xfrm>
                                <a:off x="1470660" y="160020"/>
                                <a:ext cx="283460" cy="0"/>
                              </a:xfrm>
                              <a:prstGeom prst="straightConnector1">
                                <a:avLst/>
                              </a:prstGeom>
                              <a:ln w="6350" cap="flat" cmpd="sng">
                                <a:solidFill>
                                  <a:srgbClr val="000000"/>
                                </a:solidFill>
                                <a:prstDash val="solid"/>
                                <a:miter/>
                                <a:headEnd/>
                                <a:tailEnd type="triangle" w="med" len="med"/>
                              </a:ln>
                            </wps:spPr>
                            <wps:bodyPr/>
                          </wps:wsp>
                          <wps:wsp>
                            <wps:cNvPr id="10" name="Straight Arrow Connector 10"/>
                            <wps:cNvCnPr/>
                            <wps:spPr>
                              <a:xfrm>
                                <a:off x="1470660" y="1120140"/>
                                <a:ext cx="283210" cy="0"/>
                              </a:xfrm>
                              <a:prstGeom prst="straightConnector1">
                                <a:avLst/>
                              </a:prstGeom>
                              <a:ln w="6350" cap="flat" cmpd="sng">
                                <a:solidFill>
                                  <a:srgbClr val="000000"/>
                                </a:solidFill>
                                <a:prstDash val="solid"/>
                                <a:miter/>
                                <a:headEnd/>
                                <a:tailEnd type="triangle" w="med" len="med"/>
                              </a:ln>
                            </wps:spPr>
                            <wps:bodyPr/>
                          </wps:wsp>
                          <wps:wsp>
                            <wps:cNvPr id="11" name="Straight Connector 11"/>
                            <wps:cNvCnPr/>
                            <wps:spPr>
                              <a:xfrm>
                                <a:off x="1203960" y="701040"/>
                                <a:ext cx="266700" cy="0"/>
                              </a:xfrm>
                              <a:prstGeom prst="line">
                                <a:avLst/>
                              </a:prstGeom>
                              <a:ln w="9525" cap="flat" cmpd="sng">
                                <a:solidFill>
                                  <a:srgbClr val="000000"/>
                                </a:solidFill>
                                <a:prstDash val="solid"/>
                                <a:round/>
                                <a:headEnd/>
                                <a:tailEnd/>
                              </a:ln>
                            </wps:spPr>
                            <wps:bodyPr/>
                          </wps:wsp>
                          <wps:wsp>
                            <wps:cNvPr id="12" name="Straight Connector 12"/>
                            <wps:cNvCnPr/>
                            <wps:spPr>
                              <a:xfrm>
                                <a:off x="1470660" y="160020"/>
                                <a:ext cx="0" cy="960120"/>
                              </a:xfrm>
                              <a:prstGeom prst="line">
                                <a:avLst/>
                              </a:prstGeom>
                              <a:ln w="9525" cap="flat" cmpd="sng">
                                <a:solidFill>
                                  <a:srgbClr val="000000"/>
                                </a:solidFill>
                                <a:prstDash val="solid"/>
                                <a:round/>
                                <a:headEnd/>
                                <a:tailEnd/>
                              </a:ln>
                            </wps:spPr>
                            <wps:bodyPr/>
                          </wps:wsp>
                          <wps:wsp>
                            <wps:cNvPr id="13" name="Rectangle 13"/>
                            <wps:cNvSpPr/>
                            <wps:spPr>
                              <a:xfrm>
                                <a:off x="1752600" y="990600"/>
                                <a:ext cx="1196340" cy="312420"/>
                              </a:xfrm>
                              <a:prstGeom prst="rect">
                                <a:avLst/>
                              </a:prstGeom>
                              <a:solidFill>
                                <a:srgbClr val="FFFFFF"/>
                              </a:solidFill>
                              <a:ln w="6350" cap="flat" cmpd="sng">
                                <a:solidFill>
                                  <a:srgbClr val="000000"/>
                                </a:solidFill>
                                <a:prstDash val="solid"/>
                                <a:round/>
                                <a:headEnd/>
                                <a:tailEnd/>
                              </a:ln>
                            </wps:spPr>
                            <wps:txbx>
                              <w:txbxContent>
                                <w:p w14:paraId="2CA02D26" w14:textId="77777777" w:rsidR="0019266A" w:rsidRDefault="0019266A">
                                  <w:pPr>
                                    <w:pStyle w:val="BodyTextIndent2"/>
                                    <w:spacing w:after="0" w:line="240" w:lineRule="auto"/>
                                    <w:ind w:left="0"/>
                                    <w:jc w:val="center"/>
                                    <w:rPr>
                                      <w:sz w:val="20"/>
                                    </w:rPr>
                                  </w:pPr>
                                  <w:r>
                                    <w:rPr>
                                      <w:sz w:val="20"/>
                                    </w:rPr>
                                    <w:t>Kelas Ibu Hamil</w:t>
                                  </w:r>
                                </w:p>
                              </w:txbxContent>
                            </wps:txbx>
                            <wps:bodyPr vert="horz" wrap="square" lIns="91440" tIns="45720" rIns="91440" bIns="45720" anchor="t">
                              <a:prstTxWarp prst="textNoShape">
                                <a:avLst/>
                              </a:prstTxWarp>
                              <a:noAutofit/>
                            </wps:bodyPr>
                          </wps:wsp>
                        </wpg:grpSp>
                        <wpg:grpSp>
                          <wpg:cNvPr id="14" name="Group 14"/>
                          <wpg:cNvGrpSpPr/>
                          <wpg:grpSpPr>
                            <a:xfrm>
                              <a:off x="0" y="1318260"/>
                              <a:ext cx="5295900" cy="1912620"/>
                              <a:chOff x="0" y="-175260"/>
                              <a:chExt cx="5295900" cy="1912620"/>
                            </a:xfrm>
                          </wpg:grpSpPr>
                          <wps:wsp>
                            <wps:cNvPr id="15" name="Straight Arrow Connector 15"/>
                            <wps:cNvCnPr/>
                            <wps:spPr>
                              <a:xfrm>
                                <a:off x="3208020" y="1432560"/>
                                <a:ext cx="388620" cy="0"/>
                              </a:xfrm>
                              <a:prstGeom prst="straightConnector1">
                                <a:avLst/>
                              </a:prstGeom>
                              <a:ln w="9525" cap="flat" cmpd="sng">
                                <a:solidFill>
                                  <a:srgbClr val="000000"/>
                                </a:solidFill>
                                <a:prstDash val="solid"/>
                                <a:round/>
                                <a:headEnd/>
                                <a:tailEnd type="triangle" w="med" len="med"/>
                              </a:ln>
                            </wps:spPr>
                            <wps:bodyPr/>
                          </wps:wsp>
                          <wps:wsp>
                            <wps:cNvPr id="16" name="Straight Arrow Connector 16"/>
                            <wps:cNvCnPr/>
                            <wps:spPr>
                              <a:xfrm>
                                <a:off x="2674620" y="754380"/>
                                <a:ext cx="7620" cy="381000"/>
                              </a:xfrm>
                              <a:prstGeom prst="straightConnector1">
                                <a:avLst/>
                              </a:prstGeom>
                              <a:ln w="9525" cap="flat" cmpd="sng">
                                <a:solidFill>
                                  <a:srgbClr val="000000"/>
                                </a:solidFill>
                                <a:prstDash val="solid"/>
                                <a:round/>
                                <a:headEnd/>
                                <a:tailEnd type="triangle" w="med" len="med"/>
                              </a:ln>
                            </wps:spPr>
                            <wps:bodyPr/>
                          </wps:wsp>
                          <wps:wsp>
                            <wps:cNvPr id="17" name="Rectangle 17"/>
                            <wps:cNvSpPr/>
                            <wps:spPr>
                              <a:xfrm>
                                <a:off x="0" y="1188720"/>
                                <a:ext cx="1722120" cy="525780"/>
                              </a:xfrm>
                              <a:prstGeom prst="rect">
                                <a:avLst/>
                              </a:prstGeom>
                              <a:solidFill>
                                <a:srgbClr val="FFFFFF"/>
                              </a:solidFill>
                              <a:ln w="6350" cap="flat" cmpd="sng">
                                <a:solidFill>
                                  <a:srgbClr val="000000"/>
                                </a:solidFill>
                                <a:prstDash val="solid"/>
                                <a:round/>
                                <a:headEnd/>
                                <a:tailEnd/>
                              </a:ln>
                            </wps:spPr>
                            <wps:txbx>
                              <w:txbxContent>
                                <w:p w14:paraId="0CF3DCF9" w14:textId="77777777" w:rsidR="0019266A" w:rsidRDefault="0019266A">
                                  <w:pPr>
                                    <w:pStyle w:val="BodyTextIndent2"/>
                                    <w:spacing w:after="0" w:line="240" w:lineRule="auto"/>
                                    <w:ind w:left="0"/>
                                    <w:jc w:val="center"/>
                                    <w:rPr>
                                      <w:sz w:val="20"/>
                                    </w:rPr>
                                  </w:pPr>
                                  <w:r>
                                    <w:rPr>
                                      <w:sz w:val="20"/>
                                    </w:rPr>
                                    <w:t>Pre test tingkat pengetahuan ibu tentang tanda bahaya selama kehamilan</w:t>
                                  </w:r>
                                </w:p>
                              </w:txbxContent>
                            </wps:txbx>
                            <wps:bodyPr vert="horz" wrap="square" lIns="91440" tIns="45720" rIns="91440" bIns="45720" anchor="t">
                              <a:prstTxWarp prst="textNoShape">
                                <a:avLst/>
                              </a:prstTxWarp>
                              <a:noAutofit/>
                            </wps:bodyPr>
                          </wps:wsp>
                          <wps:wsp>
                            <wps:cNvPr id="18" name="Rectangle 18"/>
                            <wps:cNvSpPr/>
                            <wps:spPr>
                              <a:xfrm>
                                <a:off x="2186940" y="1112520"/>
                                <a:ext cx="1021080" cy="480060"/>
                              </a:xfrm>
                              <a:prstGeom prst="rect">
                                <a:avLst/>
                              </a:prstGeom>
                              <a:solidFill>
                                <a:srgbClr val="FFFFFF"/>
                              </a:solidFill>
                              <a:ln w="6350" cap="flat" cmpd="sng">
                                <a:solidFill>
                                  <a:srgbClr val="000000"/>
                                </a:solidFill>
                                <a:prstDash val="solid"/>
                                <a:round/>
                                <a:headEnd/>
                                <a:tailEnd/>
                              </a:ln>
                            </wps:spPr>
                            <wps:txbx>
                              <w:txbxContent>
                                <w:p w14:paraId="43D67CCB" w14:textId="77777777" w:rsidR="0019266A" w:rsidRDefault="0019266A">
                                  <w:pPr>
                                    <w:pStyle w:val="BodyTextIndent2"/>
                                    <w:spacing w:after="0" w:line="240" w:lineRule="auto"/>
                                    <w:ind w:left="0"/>
                                    <w:jc w:val="center"/>
                                    <w:rPr>
                                      <w:sz w:val="20"/>
                                    </w:rPr>
                                  </w:pPr>
                                  <w:r>
                                    <w:rPr>
                                      <w:sz w:val="20"/>
                                    </w:rPr>
                                    <w:t xml:space="preserve">Metode </w:t>
                                  </w:r>
                                </w:p>
                                <w:p w14:paraId="167E63A6" w14:textId="77777777" w:rsidR="0019266A" w:rsidRDefault="0019266A">
                                  <w:pPr>
                                    <w:pStyle w:val="BodyTextIndent2"/>
                                    <w:spacing w:after="0" w:line="240" w:lineRule="auto"/>
                                    <w:ind w:left="0"/>
                                    <w:jc w:val="center"/>
                                    <w:rPr>
                                      <w:i/>
                                      <w:iCs/>
                                      <w:sz w:val="20"/>
                                    </w:rPr>
                                  </w:pPr>
                                  <w:r>
                                    <w:rPr>
                                      <w:i/>
                                      <w:iCs/>
                                      <w:sz w:val="20"/>
                                    </w:rPr>
                                    <w:t>Gallery Walk</w:t>
                                  </w:r>
                                </w:p>
                              </w:txbxContent>
                            </wps:txbx>
                            <wps:bodyPr vert="horz" wrap="square" lIns="91440" tIns="45720" rIns="91440" bIns="45720" anchor="t">
                              <a:prstTxWarp prst="textNoShape">
                                <a:avLst/>
                              </a:prstTxWarp>
                              <a:noAutofit/>
                            </wps:bodyPr>
                          </wps:wsp>
                          <wps:wsp>
                            <wps:cNvPr id="19" name="Rectangle 19"/>
                            <wps:cNvSpPr/>
                            <wps:spPr>
                              <a:xfrm>
                                <a:off x="3573780" y="1211580"/>
                                <a:ext cx="1722120" cy="525780"/>
                              </a:xfrm>
                              <a:prstGeom prst="rect">
                                <a:avLst/>
                              </a:prstGeom>
                              <a:solidFill>
                                <a:srgbClr val="FFFFFF"/>
                              </a:solidFill>
                              <a:ln w="6350" cap="flat" cmpd="sng">
                                <a:solidFill>
                                  <a:srgbClr val="000000"/>
                                </a:solidFill>
                                <a:prstDash val="solid"/>
                                <a:round/>
                                <a:headEnd/>
                                <a:tailEnd/>
                              </a:ln>
                            </wps:spPr>
                            <wps:txbx>
                              <w:txbxContent>
                                <w:p w14:paraId="61E48198" w14:textId="77777777" w:rsidR="0019266A" w:rsidRDefault="0019266A">
                                  <w:pPr>
                                    <w:pStyle w:val="BodyTextIndent2"/>
                                    <w:spacing w:after="0" w:line="240" w:lineRule="auto"/>
                                    <w:ind w:left="0"/>
                                    <w:jc w:val="center"/>
                                    <w:rPr>
                                      <w:sz w:val="20"/>
                                    </w:rPr>
                                  </w:pPr>
                                  <w:r>
                                    <w:rPr>
                                      <w:sz w:val="20"/>
                                    </w:rPr>
                                    <w:t>Post test tingkat pengetahuan ibu tentang tanda bahaya selama kehamilan</w:t>
                                  </w:r>
                                </w:p>
                              </w:txbxContent>
                            </wps:txbx>
                            <wps:bodyPr vert="horz" wrap="square" lIns="91440" tIns="45720" rIns="91440" bIns="45720" anchor="t">
                              <a:prstTxWarp prst="textNoShape">
                                <a:avLst/>
                              </a:prstTxWarp>
                              <a:noAutofit/>
                            </wps:bodyPr>
                          </wps:wsp>
                          <wps:wsp>
                            <wps:cNvPr id="20" name="Rectangle 20"/>
                            <wps:cNvSpPr/>
                            <wps:spPr>
                              <a:xfrm>
                                <a:off x="3619500" y="-175260"/>
                                <a:ext cx="1668780" cy="1051284"/>
                              </a:xfrm>
                              <a:prstGeom prst="rect">
                                <a:avLst/>
                              </a:prstGeom>
                              <a:solidFill>
                                <a:srgbClr val="FFFFFF"/>
                              </a:solidFill>
                              <a:ln w="6350" cap="flat" cmpd="sng">
                                <a:solidFill>
                                  <a:srgbClr val="000000"/>
                                </a:solidFill>
                                <a:prstDash val="solid"/>
                                <a:round/>
                                <a:headEnd/>
                                <a:tailEnd/>
                              </a:ln>
                            </wps:spPr>
                            <wps:txbx>
                              <w:txbxContent>
                                <w:p w14:paraId="0FF73257" w14:textId="77777777" w:rsidR="0019266A" w:rsidRDefault="0019266A">
                                  <w:pPr>
                                    <w:spacing w:after="0" w:line="240" w:lineRule="auto"/>
                                    <w:ind w:left="0" w:firstLine="0"/>
                                    <w:rPr>
                                      <w:rFonts w:ascii="Times New Roman" w:hAnsi="Times New Roman" w:cs="Times New Roman"/>
                                      <w:sz w:val="20"/>
                                      <w:szCs w:val="20"/>
                                      <w:lang w:val="en-US"/>
                                    </w:rPr>
                                  </w:pPr>
                                  <w:r>
                                    <w:rPr>
                                      <w:rFonts w:ascii="Times New Roman" w:hAnsi="Times New Roman" w:cs="Times New Roman"/>
                                      <w:sz w:val="20"/>
                                      <w:szCs w:val="20"/>
                                      <w:lang w:val="en-US"/>
                                    </w:rPr>
                                    <w:t>Faktor yang Mempengaruhi Pengetahuan :</w:t>
                                  </w:r>
                                </w:p>
                                <w:p w14:paraId="1952E79C" w14:textId="77777777" w:rsidR="0019266A" w:rsidRDefault="0019266A">
                                  <w:pPr>
                                    <w:pStyle w:val="ListParagraph"/>
                                    <w:numPr>
                                      <w:ilvl w:val="0"/>
                                      <w:numId w:val="30"/>
                                    </w:numPr>
                                    <w:spacing w:after="0" w:line="240" w:lineRule="auto"/>
                                    <w:ind w:left="284" w:hanging="284"/>
                                    <w:jc w:val="both"/>
                                    <w:rPr>
                                      <w:rFonts w:ascii="Times New Roman" w:hAnsi="Times New Roman" w:cs="Times New Roman"/>
                                      <w:sz w:val="20"/>
                                      <w:szCs w:val="20"/>
                                      <w:lang w:val="en-US"/>
                                    </w:rPr>
                                  </w:pPr>
                                  <w:r>
                                    <w:rPr>
                                      <w:rFonts w:ascii="Times New Roman" w:hAnsi="Times New Roman" w:cs="Times New Roman"/>
                                      <w:sz w:val="20"/>
                                      <w:szCs w:val="20"/>
                                      <w:lang w:val="en-US"/>
                                    </w:rPr>
                                    <w:t>Pendidikan</w:t>
                                  </w:r>
                                </w:p>
                                <w:p w14:paraId="1C8C0166" w14:textId="77777777" w:rsidR="0019266A" w:rsidRDefault="0019266A">
                                  <w:pPr>
                                    <w:pStyle w:val="ListParagraph"/>
                                    <w:numPr>
                                      <w:ilvl w:val="0"/>
                                      <w:numId w:val="30"/>
                                    </w:numPr>
                                    <w:spacing w:after="0" w:line="240" w:lineRule="auto"/>
                                    <w:ind w:left="284" w:hanging="284"/>
                                    <w:jc w:val="both"/>
                                    <w:rPr>
                                      <w:rFonts w:ascii="Times New Roman" w:hAnsi="Times New Roman" w:cs="Times New Roman"/>
                                      <w:sz w:val="20"/>
                                      <w:szCs w:val="20"/>
                                      <w:lang w:val="en-US"/>
                                    </w:rPr>
                                  </w:pPr>
                                  <w:r>
                                    <w:rPr>
                                      <w:rFonts w:ascii="Times New Roman" w:hAnsi="Times New Roman" w:cs="Times New Roman"/>
                                      <w:sz w:val="20"/>
                                      <w:szCs w:val="20"/>
                                      <w:lang w:val="en-US"/>
                                    </w:rPr>
                                    <w:t>Pekerjaan</w:t>
                                  </w:r>
                                </w:p>
                                <w:p w14:paraId="421E6299" w14:textId="77777777" w:rsidR="0019266A" w:rsidRDefault="0019266A">
                                  <w:pPr>
                                    <w:pStyle w:val="ListParagraph"/>
                                    <w:numPr>
                                      <w:ilvl w:val="0"/>
                                      <w:numId w:val="30"/>
                                    </w:numPr>
                                    <w:spacing w:after="0" w:line="240" w:lineRule="auto"/>
                                    <w:ind w:left="284" w:hanging="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Usia </w:t>
                                  </w:r>
                                </w:p>
                                <w:p w14:paraId="22B9586F" w14:textId="77777777" w:rsidR="0019266A" w:rsidRDefault="0019266A">
                                  <w:pPr>
                                    <w:pStyle w:val="ListParagraph"/>
                                    <w:numPr>
                                      <w:ilvl w:val="0"/>
                                      <w:numId w:val="30"/>
                                    </w:numPr>
                                    <w:spacing w:after="0" w:line="240" w:lineRule="auto"/>
                                    <w:ind w:left="284" w:hanging="284"/>
                                    <w:jc w:val="both"/>
                                    <w:rPr>
                                      <w:rFonts w:ascii="Times New Roman" w:hAnsi="Times New Roman" w:cs="Times New Roman"/>
                                      <w:sz w:val="20"/>
                                      <w:szCs w:val="20"/>
                                      <w:lang w:val="en-US"/>
                                    </w:rPr>
                                  </w:pPr>
                                  <w:r>
                                    <w:rPr>
                                      <w:rFonts w:ascii="Times New Roman" w:hAnsi="Times New Roman" w:cs="Times New Roman"/>
                                      <w:sz w:val="20"/>
                                      <w:szCs w:val="20"/>
                                      <w:lang w:val="en-US"/>
                                    </w:rPr>
                                    <w:t>Paritas</w:t>
                                  </w:r>
                                </w:p>
                                <w:p w14:paraId="3B824D6D" w14:textId="77777777" w:rsidR="0019266A" w:rsidRDefault="0019266A">
                                  <w:pPr>
                                    <w:spacing w:after="0" w:line="240" w:lineRule="auto"/>
                                    <w:ind w:left="284" w:hanging="284"/>
                                    <w:rPr>
                                      <w:rFonts w:ascii="Times New Roman" w:hAnsi="Times New Roman" w:cs="Times New Roman"/>
                                      <w:sz w:val="20"/>
                                      <w:szCs w:val="20"/>
                                      <w:lang w:val="en-US"/>
                                    </w:rPr>
                                  </w:pPr>
                                </w:p>
                                <w:p w14:paraId="10E123CB" w14:textId="77777777" w:rsidR="0019266A" w:rsidRDefault="0019266A">
                                  <w:pPr>
                                    <w:spacing w:after="0" w:line="240" w:lineRule="auto"/>
                                    <w:ind w:left="284" w:hanging="284"/>
                                    <w:rPr>
                                      <w:rFonts w:ascii="Times New Roman" w:hAnsi="Times New Roman" w:cs="Times New Roman"/>
                                      <w:sz w:val="20"/>
                                      <w:szCs w:val="20"/>
                                      <w:lang w:val="en-US"/>
                                    </w:rPr>
                                  </w:pPr>
                                </w:p>
                              </w:txbxContent>
                            </wps:txbx>
                            <wps:bodyPr vert="horz" wrap="square" lIns="91440" tIns="45720" rIns="91440" bIns="45720" anchor="t">
                              <a:prstTxWarp prst="textNoShape">
                                <a:avLst/>
                              </a:prstTxWarp>
                              <a:noAutofit/>
                            </wps:bodyPr>
                          </wps:wsp>
                          <wps:wsp>
                            <wps:cNvPr id="21" name="Straight Arrow Connector 21"/>
                            <wps:cNvCnPr/>
                            <wps:spPr>
                              <a:xfrm>
                                <a:off x="4450080" y="883920"/>
                                <a:ext cx="0" cy="342900"/>
                              </a:xfrm>
                              <a:prstGeom prst="straightConnector1">
                                <a:avLst/>
                              </a:prstGeom>
                              <a:ln w="9525" cap="flat" cmpd="sng">
                                <a:solidFill>
                                  <a:srgbClr val="000000"/>
                                </a:solidFill>
                                <a:prstDash val="solid"/>
                                <a:round/>
                                <a:headEnd/>
                                <a:tailEnd type="triangle" w="med" len="med"/>
                              </a:ln>
                            </wps:spPr>
                            <wps:bodyPr/>
                          </wps:wsp>
                          <wps:wsp>
                            <wps:cNvPr id="22" name="Straight Arrow Connector 22"/>
                            <wps:cNvCnPr/>
                            <wps:spPr>
                              <a:xfrm>
                                <a:off x="1729740" y="1440180"/>
                                <a:ext cx="449580" cy="0"/>
                              </a:xfrm>
                              <a:prstGeom prst="straightConnector1">
                                <a:avLst/>
                              </a:prstGeom>
                              <a:ln w="9525" cap="flat" cmpd="sng">
                                <a:solidFill>
                                  <a:srgbClr val="000000"/>
                                </a:solidFill>
                                <a:prstDash val="solid"/>
                                <a:round/>
                                <a:headEnd/>
                                <a:tailEnd type="triangle" w="med" len="med"/>
                              </a:ln>
                            </wps:spPr>
                            <wps:bodyPr/>
                          </wps:wsp>
                        </wpg:grpSp>
                        <wpg:grpSp>
                          <wpg:cNvPr id="23" name="Group 23"/>
                          <wpg:cNvGrpSpPr/>
                          <wpg:grpSpPr>
                            <a:xfrm>
                              <a:off x="762000" y="1310640"/>
                              <a:ext cx="2446020" cy="929640"/>
                              <a:chOff x="0" y="0"/>
                              <a:chExt cx="2446020" cy="929640"/>
                            </a:xfrm>
                          </wpg:grpSpPr>
                          <wps:wsp>
                            <wps:cNvPr id="24" name="Rectangle 24"/>
                            <wps:cNvSpPr/>
                            <wps:spPr>
                              <a:xfrm>
                                <a:off x="0" y="495300"/>
                                <a:ext cx="982980" cy="312420"/>
                              </a:xfrm>
                              <a:prstGeom prst="rect">
                                <a:avLst/>
                              </a:prstGeom>
                              <a:solidFill>
                                <a:srgbClr val="FFFFFF"/>
                              </a:solidFill>
                              <a:ln w="6350" cap="flat" cmpd="sng">
                                <a:solidFill>
                                  <a:srgbClr val="000000"/>
                                </a:solidFill>
                                <a:prstDash val="dash"/>
                                <a:round/>
                                <a:headEnd/>
                                <a:tailEnd/>
                              </a:ln>
                            </wps:spPr>
                            <wps:txbx>
                              <w:txbxContent>
                                <w:p w14:paraId="77FA5796" w14:textId="77777777" w:rsidR="0019266A" w:rsidRDefault="0019266A">
                                  <w:pPr>
                                    <w:spacing w:line="240" w:lineRule="auto"/>
                                    <w:ind w:left="0" w:firstLine="0"/>
                                    <w:jc w:val="center"/>
                                    <w:rPr>
                                      <w:rFonts w:ascii="Times New Roman" w:hAnsi="Times New Roman" w:cs="Times New Roman"/>
                                      <w:sz w:val="20"/>
                                      <w:szCs w:val="20"/>
                                      <w:lang w:val="en-US"/>
                                    </w:rPr>
                                  </w:pPr>
                                  <w:r>
                                    <w:rPr>
                                      <w:rFonts w:ascii="Times New Roman" w:hAnsi="Times New Roman" w:cs="Times New Roman"/>
                                      <w:sz w:val="20"/>
                                      <w:szCs w:val="20"/>
                                      <w:lang w:val="en-US"/>
                                    </w:rPr>
                                    <w:t>Senam Hamil</w:t>
                                  </w:r>
                                </w:p>
                                <w:p w14:paraId="59FF1937" w14:textId="77777777" w:rsidR="0019266A" w:rsidRDefault="0019266A">
                                  <w:pPr>
                                    <w:spacing w:line="240" w:lineRule="auto"/>
                                    <w:ind w:left="0" w:firstLine="0"/>
                                    <w:rPr>
                                      <w:rFonts w:ascii="Times New Roman" w:hAnsi="Times New Roman" w:cs="Times New Roman"/>
                                      <w:sz w:val="20"/>
                                      <w:szCs w:val="20"/>
                                      <w:lang w:val="en-US"/>
                                    </w:rPr>
                                  </w:pPr>
                                </w:p>
                                <w:p w14:paraId="2A773969" w14:textId="77777777" w:rsidR="0019266A" w:rsidRDefault="0019266A">
                                  <w:pPr>
                                    <w:spacing w:line="240" w:lineRule="auto"/>
                                    <w:ind w:left="0" w:firstLine="0"/>
                                    <w:jc w:val="center"/>
                                    <w:rPr>
                                      <w:rFonts w:ascii="Times New Roman" w:hAnsi="Times New Roman" w:cs="Times New Roman"/>
                                      <w:sz w:val="20"/>
                                      <w:szCs w:val="20"/>
                                      <w:lang w:val="en-US"/>
                                    </w:rPr>
                                  </w:pPr>
                                </w:p>
                              </w:txbxContent>
                            </wps:txbx>
                            <wps:bodyPr vert="horz" wrap="square" lIns="91440" tIns="45720" rIns="91440" bIns="45720" anchor="t">
                              <a:prstTxWarp prst="textNoShape">
                                <a:avLst/>
                              </a:prstTxWarp>
                              <a:noAutofit/>
                            </wps:bodyPr>
                          </wps:wsp>
                          <wps:wsp>
                            <wps:cNvPr id="25" name="Rectangle 25"/>
                            <wps:cNvSpPr/>
                            <wps:spPr>
                              <a:xfrm>
                                <a:off x="1424940" y="449580"/>
                                <a:ext cx="1021080" cy="480060"/>
                              </a:xfrm>
                              <a:prstGeom prst="rect">
                                <a:avLst/>
                              </a:prstGeom>
                              <a:solidFill>
                                <a:srgbClr val="FFFFFF"/>
                              </a:solidFill>
                              <a:ln w="6350" cap="flat" cmpd="sng">
                                <a:solidFill>
                                  <a:srgbClr val="000000"/>
                                </a:solidFill>
                                <a:prstDash val="solid"/>
                                <a:round/>
                                <a:headEnd/>
                                <a:tailEnd/>
                              </a:ln>
                            </wps:spPr>
                            <wps:txbx>
                              <w:txbxContent>
                                <w:p w14:paraId="12614564" w14:textId="77777777" w:rsidR="0019266A" w:rsidRDefault="0019266A">
                                  <w:pPr>
                                    <w:pStyle w:val="BodyTextIndent2"/>
                                    <w:spacing w:after="0" w:line="240" w:lineRule="auto"/>
                                    <w:ind w:left="0"/>
                                    <w:jc w:val="center"/>
                                    <w:rPr>
                                      <w:sz w:val="20"/>
                                    </w:rPr>
                                  </w:pPr>
                                  <w:r>
                                    <w:rPr>
                                      <w:sz w:val="20"/>
                                    </w:rPr>
                                    <w:t xml:space="preserve">KIE Kesehatan </w:t>
                                  </w:r>
                                </w:p>
                                <w:p w14:paraId="38AFCDC4" w14:textId="77777777" w:rsidR="0019266A" w:rsidRDefault="0019266A">
                                  <w:pPr>
                                    <w:pStyle w:val="BodyTextIndent2"/>
                                    <w:spacing w:after="0" w:line="240" w:lineRule="auto"/>
                                    <w:ind w:left="0"/>
                                    <w:jc w:val="center"/>
                                    <w:rPr>
                                      <w:sz w:val="20"/>
                                    </w:rPr>
                                  </w:pPr>
                                  <w:r>
                                    <w:rPr>
                                      <w:sz w:val="20"/>
                                    </w:rPr>
                                    <w:t>Ibu dan Anak</w:t>
                                  </w:r>
                                </w:p>
                              </w:txbxContent>
                            </wps:txbx>
                            <wps:bodyPr vert="horz" wrap="square" lIns="91440" tIns="45720" rIns="91440" bIns="45720" anchor="t">
                              <a:prstTxWarp prst="textNoShape">
                                <a:avLst/>
                              </a:prstTxWarp>
                              <a:noAutofit/>
                            </wps:bodyPr>
                          </wps:wsp>
                          <wps:wsp>
                            <wps:cNvPr id="26" name="Straight Arrow Connector 26"/>
                            <wps:cNvCnPr/>
                            <wps:spPr>
                              <a:xfrm>
                                <a:off x="457200" y="236220"/>
                                <a:ext cx="0" cy="281940"/>
                              </a:xfrm>
                              <a:prstGeom prst="straightConnector1">
                                <a:avLst/>
                              </a:prstGeom>
                              <a:ln w="9525" cap="flat" cmpd="sng">
                                <a:solidFill>
                                  <a:srgbClr val="000000"/>
                                </a:solidFill>
                                <a:prstDash val="solid"/>
                                <a:round/>
                                <a:headEnd/>
                                <a:tailEnd type="triangle" w="med" len="med"/>
                              </a:ln>
                            </wps:spPr>
                            <wps:bodyPr/>
                          </wps:wsp>
                          <wps:wsp>
                            <wps:cNvPr id="27" name="Straight Connector 27"/>
                            <wps:cNvCnPr/>
                            <wps:spPr>
                              <a:xfrm>
                                <a:off x="1668780" y="0"/>
                                <a:ext cx="0" cy="228600"/>
                              </a:xfrm>
                              <a:prstGeom prst="line">
                                <a:avLst/>
                              </a:prstGeom>
                              <a:ln w="9525" cap="flat" cmpd="sng">
                                <a:solidFill>
                                  <a:srgbClr val="000000"/>
                                </a:solidFill>
                                <a:prstDash val="solid"/>
                                <a:round/>
                                <a:headEnd/>
                                <a:tailEnd/>
                              </a:ln>
                            </wps:spPr>
                            <wps:bodyPr/>
                          </wps:wsp>
                          <wps:wsp>
                            <wps:cNvPr id="28" name="Straight Arrow Connector 28"/>
                            <wps:cNvCnPr/>
                            <wps:spPr>
                              <a:xfrm>
                                <a:off x="1905000" y="228600"/>
                                <a:ext cx="0" cy="213360"/>
                              </a:xfrm>
                              <a:prstGeom prst="straightConnector1">
                                <a:avLst/>
                              </a:prstGeom>
                              <a:ln w="9525" cap="flat" cmpd="sng">
                                <a:solidFill>
                                  <a:srgbClr val="000000"/>
                                </a:solidFill>
                                <a:prstDash val="solid"/>
                                <a:round/>
                                <a:headEnd/>
                                <a:tailEnd type="triangle" w="med" len="med"/>
                              </a:ln>
                            </wps:spPr>
                            <wps:bodyPr/>
                          </wps:wsp>
                          <wps:wsp>
                            <wps:cNvPr id="29" name="Straight Connector 29"/>
                            <wps:cNvCnPr/>
                            <wps:spPr>
                              <a:xfrm>
                                <a:off x="457200" y="228600"/>
                                <a:ext cx="1440180" cy="0"/>
                              </a:xfrm>
                              <a:prstGeom prst="line">
                                <a:avLst/>
                              </a:prstGeom>
                              <a:ln w="9525" cap="flat" cmpd="sng">
                                <a:solidFill>
                                  <a:srgbClr val="000000"/>
                                </a:solidFill>
                                <a:prstDash val="solid"/>
                                <a:round/>
                                <a:headEnd/>
                                <a:tailEnd/>
                              </a:ln>
                            </wps:spPr>
                            <wps:bodyPr/>
                          </wps:wsp>
                        </wpg:grpSp>
                      </wpg:grpSp>
                    </wpg:wgp>
                  </a:graphicData>
                </a:graphic>
              </wp:anchor>
            </w:drawing>
          </mc:Choice>
          <mc:Fallback>
            <w:pict>
              <v:group w14:anchorId="0714AE4F" id="Group 33" o:spid="_x0000_s1026" style="position:absolute;left:0;text-align:left;margin-left:-29.4pt;margin-top:7.8pt;width:459.4pt;height:372.5pt;z-index:4;mso-wrap-distance-left:0;mso-wrap-distance-right:0" coordsize="58343,4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">
                <v:group id="Group 1" o:spid="_x0000_s1027" style="position:absolute;left:38252;top:37642;width:20091;height:9664" coordorigin="-1219,7006" coordsize="20091,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219;top:7006;width:20091;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textbox>
                      <w:txbxContent>
                        <w:p w14:paraId="157B6C78" w14:textId="77777777" w:rsidR="0019266A" w:rsidRDefault="0019266A">
                          <w:pPr>
                            <w:spacing w:after="0"/>
                            <w:ind w:left="0" w:firstLine="0"/>
                            <w:rPr>
                              <w:rFonts w:ascii="Times New Roman" w:hAnsi="Times New Roman" w:cs="Times New Roman"/>
                              <w:sz w:val="20"/>
                              <w:szCs w:val="20"/>
                              <w:lang w:val="en-GB"/>
                            </w:rPr>
                          </w:pPr>
                          <w:r>
                            <w:rPr>
                              <w:rFonts w:ascii="Times New Roman" w:hAnsi="Times New Roman" w:cs="Times New Roman"/>
                              <w:sz w:val="20"/>
                              <w:szCs w:val="20"/>
                              <w:lang w:val="en-GB"/>
                            </w:rPr>
                            <w:t>Keterangan :</w:t>
                          </w:r>
                        </w:p>
                        <w:p w14:paraId="3AFCFBEE" w14:textId="77777777" w:rsidR="0019266A" w:rsidRDefault="0019266A">
                          <w:pPr>
                            <w:spacing w:after="0"/>
                            <w:ind w:left="0" w:firstLine="0"/>
                            <w:rPr>
                              <w:rFonts w:ascii="Times New Roman" w:hAnsi="Times New Roman" w:cs="Times New Roman"/>
                              <w:sz w:val="20"/>
                              <w:szCs w:val="20"/>
                              <w:lang w:val="en-GB"/>
                            </w:rPr>
                          </w:pPr>
                          <w:r>
                            <w:rPr>
                              <w:rFonts w:ascii="Times New Roman" w:hAnsi="Times New Roman" w:cs="Times New Roman"/>
                              <w:sz w:val="20"/>
                              <w:szCs w:val="20"/>
                              <w:lang w:val="en-GB"/>
                            </w:rPr>
                            <w:tab/>
                            <w:t>: Diteliti</w:t>
                          </w:r>
                        </w:p>
                        <w:p w14:paraId="1659A61E" w14:textId="77777777" w:rsidR="0019266A" w:rsidRDefault="0019266A">
                          <w:pPr>
                            <w:spacing w:after="0"/>
                            <w:ind w:left="0" w:firstLine="0"/>
                            <w:rPr>
                              <w:rFonts w:ascii="Times New Roman" w:hAnsi="Times New Roman" w:cs="Times New Roman"/>
                              <w:sz w:val="20"/>
                              <w:szCs w:val="20"/>
                              <w:lang w:val="en-GB"/>
                            </w:rPr>
                          </w:pPr>
                          <w:r>
                            <w:rPr>
                              <w:rFonts w:ascii="Times New Roman" w:hAnsi="Times New Roman" w:cs="Times New Roman"/>
                              <w:sz w:val="20"/>
                              <w:szCs w:val="20"/>
                              <w:lang w:val="en-GB"/>
                            </w:rPr>
                            <w:tab/>
                            <w:t>: Tidak diteliti</w:t>
                          </w:r>
                        </w:p>
                        <w:p w14:paraId="08467969" w14:textId="77777777" w:rsidR="0019266A" w:rsidRDefault="0019266A">
                          <w:pPr>
                            <w:spacing w:after="0"/>
                            <w:ind w:left="0" w:firstLine="0"/>
                          </w:pPr>
                        </w:p>
                      </w:txbxContent>
                    </v:textbox>
                  </v:rect>
                  <v:line id="Straight Connector 3" o:spid="_x0000_s1029" style="position:absolute;visibility:visible;mso-wrap-style:square" from="-1084,10466" to="1995,1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Straight Connector 4" o:spid="_x0000_s1030" style="position:absolute;visibility:visible;mso-wrap-style:square" from="-949,12961" to="2129,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r5wwAAANoAAAAPAAAAZHJzL2Rvd25yZXYueG1sRI9fa8Iw&#10;FMXfB36HcIW9zdQx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r34K+cMAAADaAAAADwAA&#10;AAAAAAAAAAAAAAAHAgAAZHJzL2Rvd25yZXYueG1sUEsFBgAAAAADAAMAtwAAAPcCAAAAAA==&#10;">
                    <v:stroke dashstyle="dash"/>
                  </v:line>
                </v:group>
                <v:group id="Group 5" o:spid="_x0000_s1031" style="position:absolute;width:52959;height:32308" coordsize="52959,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2" style="position:absolute;left:3429;width:29489;height:13030" coordsize="29489,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3" style="position:absolute;top:5257;width:11963;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" strokeweight=".5pt">
                      <v:stroke joinstyle="round"/>
                      <v:textbox>
                        <w:txbxContent>
                          <w:p w14:paraId="7A01C06A" w14:textId="77777777" w:rsidR="0019266A" w:rsidRDefault="0019266A">
                            <w:pPr>
                              <w:pStyle w:val="BodyTextIndent2"/>
                              <w:spacing w:after="0" w:line="240" w:lineRule="auto"/>
                              <w:ind w:left="0"/>
                              <w:jc w:val="center"/>
                              <w:rPr>
                                <w:sz w:val="20"/>
                              </w:rPr>
                            </w:pPr>
                            <w:r>
                              <w:rPr>
                                <w:sz w:val="20"/>
                              </w:rPr>
                              <w:t>Program Ibu selama Kehamilan</w:t>
                            </w:r>
                          </w:p>
                        </w:txbxContent>
                      </v:textbox>
                    </v:rect>
                    <v:rect id="Rectangle 8" o:spid="_x0000_s1034" style="position:absolute;left:17754;width:109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" strokeweight=".5pt">
                      <v:stroke dashstyle="dash" joinstyle="round"/>
                      <v:textbox>
                        <w:txbxContent>
                          <w:p w14:paraId="131B7FD6" w14:textId="77777777" w:rsidR="0019266A" w:rsidRDefault="0019266A">
                            <w:pPr>
                              <w:spacing w:line="240" w:lineRule="auto"/>
                              <w:ind w:left="90" w:firstLine="0"/>
                              <w:jc w:val="center"/>
                              <w:rPr>
                                <w:rFonts w:ascii="Times New Roman" w:hAnsi="Times New Roman" w:cs="Times New Roman"/>
                                <w:sz w:val="20"/>
                                <w:szCs w:val="20"/>
                                <w:lang w:val="en-US"/>
                              </w:rPr>
                            </w:pPr>
                            <w:r>
                              <w:rPr>
                                <w:rFonts w:ascii="Times New Roman" w:hAnsi="Times New Roman" w:cs="Times New Roman"/>
                                <w:i/>
                                <w:iCs/>
                                <w:sz w:val="20"/>
                                <w:szCs w:val="20"/>
                                <w:lang w:val="en-US"/>
                              </w:rPr>
                              <w:t xml:space="preserve">Antenatal Care </w:t>
                            </w:r>
                            <w:r>
                              <w:rPr>
                                <w:rFonts w:ascii="Times New Roman" w:hAnsi="Times New Roman" w:cs="Times New Roman"/>
                                <w:sz w:val="20"/>
                                <w:szCs w:val="20"/>
                                <w:lang w:val="en-US"/>
                              </w:rPr>
                              <w:t>(ANC)</w:t>
                            </w:r>
                          </w:p>
                        </w:txbxContent>
                      </v:textbox>
                    </v:rect>
                    <v:shapetype id="_x0000_t32" coordsize="21600,21600" o:spt="32" o:oned="t" path="m,l21600,21600e" filled="f">
                      <v:path arrowok="t" fillok="f" o:connecttype="none"/>
                      <o:lock v:ext="edit" shapetype="t"/>
                    </v:shapetype>
                    <v:shape id="Straight Arrow Connector 9" o:spid="_x0000_s1035" type="#_x0000_t32" style="position:absolute;left:14706;top:1600;width:2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" strokeweight=".5pt">
                      <v:stroke endarrow="block" joinstyle="miter"/>
                    </v:shape>
                    <v:shape id="Straight Arrow Connector 10" o:spid="_x0000_s1036" type="#_x0000_t32" style="position:absolute;left:14706;top:11201;width:28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" strokeweight=".5pt">
                      <v:stroke endarrow="block" joinstyle="miter"/>
                    </v:shape>
                    <v:line id="Straight Connector 11" o:spid="_x0000_s1037" style="position:absolute;visibility:visible;mso-wrap-style:square" from="12039,7010" to="14706,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Straight Connector 12" o:spid="_x0000_s1038" style="position:absolute;visibility:visible;mso-wrap-style:square" from="14706,1600" to="14706,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rect id="Rectangle 13" o:spid="_x0000_s1039" style="position:absolute;left:17526;top:9906;width:1196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" strokeweight=".5pt">
                      <v:stroke joinstyle="round"/>
                      <v:textbox>
                        <w:txbxContent>
                          <w:p w14:paraId="2CA02D26" w14:textId="77777777" w:rsidR="0019266A" w:rsidRDefault="0019266A">
                            <w:pPr>
                              <w:pStyle w:val="BodyTextIndent2"/>
                              <w:spacing w:after="0" w:line="240" w:lineRule="auto"/>
                              <w:ind w:left="0"/>
                              <w:jc w:val="center"/>
                              <w:rPr>
                                <w:sz w:val="20"/>
                              </w:rPr>
                            </w:pPr>
                            <w:r>
                              <w:rPr>
                                <w:sz w:val="20"/>
                              </w:rPr>
                              <w:t>Kelas Ibu Hamil</w:t>
                            </w:r>
                          </w:p>
                        </w:txbxContent>
                      </v:textbox>
                    </v:rect>
                  </v:group>
                  <v:group id="Group 14" o:spid="_x0000_s1040" style="position:absolute;top:13182;width:52959;height:19126" coordorigin=",-1752" coordsize="52959,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Straight Arrow Connector 15" o:spid="_x0000_s1041" type="#_x0000_t32" style="position:absolute;left:32080;top:14325;width:3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Straight Arrow Connector 16" o:spid="_x0000_s1042" type="#_x0000_t32" style="position:absolute;left:26746;top:7543;width:76;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rect id="Rectangle 17" o:spid="_x0000_s1043" style="position:absolute;top:11887;width:17221;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" strokeweight=".5pt">
                      <v:stroke joinstyle="round"/>
                      <v:textbox>
                        <w:txbxContent>
                          <w:p w14:paraId="0CF3DCF9" w14:textId="77777777" w:rsidR="0019266A" w:rsidRDefault="0019266A">
                            <w:pPr>
                              <w:pStyle w:val="BodyTextIndent2"/>
                              <w:spacing w:after="0" w:line="240" w:lineRule="auto"/>
                              <w:ind w:left="0"/>
                              <w:jc w:val="center"/>
                              <w:rPr>
                                <w:sz w:val="20"/>
                              </w:rPr>
                            </w:pPr>
                            <w:r>
                              <w:rPr>
                                <w:sz w:val="20"/>
                              </w:rPr>
                              <w:t>Pre test tingkat pengetahuan ibu tentang tanda bahaya selama kehamilan</w:t>
                            </w:r>
                          </w:p>
                        </w:txbxContent>
                      </v:textbox>
                    </v:rect>
                    <v:rect id="Rectangle 18" o:spid="_x0000_s1044" style="position:absolute;left:21869;top:11125;width:10211;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" strokeweight=".5pt">
                      <v:stroke joinstyle="round"/>
                      <v:textbox>
                        <w:txbxContent>
                          <w:p w14:paraId="43D67CCB" w14:textId="77777777" w:rsidR="0019266A" w:rsidRDefault="0019266A">
                            <w:pPr>
                              <w:pStyle w:val="BodyTextIndent2"/>
                              <w:spacing w:after="0" w:line="240" w:lineRule="auto"/>
                              <w:ind w:left="0"/>
                              <w:jc w:val="center"/>
                              <w:rPr>
                                <w:sz w:val="20"/>
                              </w:rPr>
                            </w:pPr>
                            <w:r>
                              <w:rPr>
                                <w:sz w:val="20"/>
                              </w:rPr>
                              <w:t xml:space="preserve">Metode </w:t>
                            </w:r>
                          </w:p>
                          <w:p w14:paraId="167E63A6" w14:textId="77777777" w:rsidR="0019266A" w:rsidRDefault="0019266A">
                            <w:pPr>
                              <w:pStyle w:val="BodyTextIndent2"/>
                              <w:spacing w:after="0" w:line="240" w:lineRule="auto"/>
                              <w:ind w:left="0"/>
                              <w:jc w:val="center"/>
                              <w:rPr>
                                <w:i/>
                                <w:iCs/>
                                <w:sz w:val="20"/>
                              </w:rPr>
                            </w:pPr>
                            <w:r>
                              <w:rPr>
                                <w:i/>
                                <w:iCs/>
                                <w:sz w:val="20"/>
                              </w:rPr>
                              <w:t>Gallery Walk</w:t>
                            </w:r>
                          </w:p>
                        </w:txbxContent>
                      </v:textbox>
                    </v:rect>
                    <v:rect id="Rectangle 19" o:spid="_x0000_s1045" style="position:absolute;left:35737;top:12115;width:1722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" strokeweight=".5pt">
                      <v:stroke joinstyle="round"/>
                      <v:textbox>
                        <w:txbxContent>
                          <w:p w14:paraId="61E48198" w14:textId="77777777" w:rsidR="0019266A" w:rsidRDefault="0019266A">
                            <w:pPr>
                              <w:pStyle w:val="BodyTextIndent2"/>
                              <w:spacing w:after="0" w:line="240" w:lineRule="auto"/>
                              <w:ind w:left="0"/>
                              <w:jc w:val="center"/>
                              <w:rPr>
                                <w:sz w:val="20"/>
                              </w:rPr>
                            </w:pPr>
                            <w:r>
                              <w:rPr>
                                <w:sz w:val="20"/>
                              </w:rPr>
                              <w:t>Post test tingkat pengetahuan ibu tentang tanda bahaya selama kehamilan</w:t>
                            </w:r>
                          </w:p>
                        </w:txbxContent>
                      </v:textbox>
                    </v:rect>
                    <v:rect id="Rectangle 20" o:spid="_x0000_s1046" style="position:absolute;left:36195;top:-1752;width:16687;height:10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" strokeweight=".5pt">
                      <v:stroke joinstyle="round"/>
                      <v:textbox>
                        <w:txbxContent>
                          <w:p w14:paraId="0FF73257" w14:textId="77777777" w:rsidR="0019266A" w:rsidRDefault="0019266A">
                            <w:pPr>
                              <w:spacing w:after="0" w:line="240" w:lineRule="auto"/>
                              <w:ind w:left="0" w:firstLine="0"/>
                              <w:rPr>
                                <w:rFonts w:ascii="Times New Roman" w:hAnsi="Times New Roman" w:cs="Times New Roman"/>
                                <w:sz w:val="20"/>
                                <w:szCs w:val="20"/>
                                <w:lang w:val="en-US"/>
                              </w:rPr>
                            </w:pPr>
                            <w:r>
                              <w:rPr>
                                <w:rFonts w:ascii="Times New Roman" w:hAnsi="Times New Roman" w:cs="Times New Roman"/>
                                <w:sz w:val="20"/>
                                <w:szCs w:val="20"/>
                                <w:lang w:val="en-US"/>
                              </w:rPr>
                              <w:t>Faktor yang Mempengaruhi Pengetahuan :</w:t>
                            </w:r>
                          </w:p>
                          <w:p w14:paraId="1952E79C" w14:textId="77777777" w:rsidR="0019266A" w:rsidRDefault="0019266A">
                            <w:pPr>
                              <w:pStyle w:val="ListParagraph"/>
                              <w:numPr>
                                <w:ilvl w:val="0"/>
                                <w:numId w:val="30"/>
                              </w:numPr>
                              <w:spacing w:after="0" w:line="240" w:lineRule="auto"/>
                              <w:ind w:left="284" w:hanging="284"/>
                              <w:jc w:val="both"/>
                              <w:rPr>
                                <w:rFonts w:ascii="Times New Roman" w:hAnsi="Times New Roman" w:cs="Times New Roman"/>
                                <w:sz w:val="20"/>
                                <w:szCs w:val="20"/>
                                <w:lang w:val="en-US"/>
                              </w:rPr>
                            </w:pPr>
                            <w:r>
                              <w:rPr>
                                <w:rFonts w:ascii="Times New Roman" w:hAnsi="Times New Roman" w:cs="Times New Roman"/>
                                <w:sz w:val="20"/>
                                <w:szCs w:val="20"/>
                                <w:lang w:val="en-US"/>
                              </w:rPr>
                              <w:t>Pendidikan</w:t>
                            </w:r>
                          </w:p>
                          <w:p w14:paraId="1C8C0166" w14:textId="77777777" w:rsidR="0019266A" w:rsidRDefault="0019266A">
                            <w:pPr>
                              <w:pStyle w:val="ListParagraph"/>
                              <w:numPr>
                                <w:ilvl w:val="0"/>
                                <w:numId w:val="30"/>
                              </w:numPr>
                              <w:spacing w:after="0" w:line="240" w:lineRule="auto"/>
                              <w:ind w:left="284" w:hanging="284"/>
                              <w:jc w:val="both"/>
                              <w:rPr>
                                <w:rFonts w:ascii="Times New Roman" w:hAnsi="Times New Roman" w:cs="Times New Roman"/>
                                <w:sz w:val="20"/>
                                <w:szCs w:val="20"/>
                                <w:lang w:val="en-US"/>
                              </w:rPr>
                            </w:pPr>
                            <w:r>
                              <w:rPr>
                                <w:rFonts w:ascii="Times New Roman" w:hAnsi="Times New Roman" w:cs="Times New Roman"/>
                                <w:sz w:val="20"/>
                                <w:szCs w:val="20"/>
                                <w:lang w:val="en-US"/>
                              </w:rPr>
                              <w:t>Pekerjaan</w:t>
                            </w:r>
                          </w:p>
                          <w:p w14:paraId="421E6299" w14:textId="77777777" w:rsidR="0019266A" w:rsidRDefault="0019266A">
                            <w:pPr>
                              <w:pStyle w:val="ListParagraph"/>
                              <w:numPr>
                                <w:ilvl w:val="0"/>
                                <w:numId w:val="30"/>
                              </w:numPr>
                              <w:spacing w:after="0" w:line="240" w:lineRule="auto"/>
                              <w:ind w:left="284" w:hanging="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Usia </w:t>
                            </w:r>
                          </w:p>
                          <w:p w14:paraId="22B9586F" w14:textId="77777777" w:rsidR="0019266A" w:rsidRDefault="0019266A">
                            <w:pPr>
                              <w:pStyle w:val="ListParagraph"/>
                              <w:numPr>
                                <w:ilvl w:val="0"/>
                                <w:numId w:val="30"/>
                              </w:numPr>
                              <w:spacing w:after="0" w:line="240" w:lineRule="auto"/>
                              <w:ind w:left="284" w:hanging="284"/>
                              <w:jc w:val="both"/>
                              <w:rPr>
                                <w:rFonts w:ascii="Times New Roman" w:hAnsi="Times New Roman" w:cs="Times New Roman"/>
                                <w:sz w:val="20"/>
                                <w:szCs w:val="20"/>
                                <w:lang w:val="en-US"/>
                              </w:rPr>
                            </w:pPr>
                            <w:r>
                              <w:rPr>
                                <w:rFonts w:ascii="Times New Roman" w:hAnsi="Times New Roman" w:cs="Times New Roman"/>
                                <w:sz w:val="20"/>
                                <w:szCs w:val="20"/>
                                <w:lang w:val="en-US"/>
                              </w:rPr>
                              <w:t>Paritas</w:t>
                            </w:r>
                          </w:p>
                          <w:p w14:paraId="3B824D6D" w14:textId="77777777" w:rsidR="0019266A" w:rsidRDefault="0019266A">
                            <w:pPr>
                              <w:spacing w:after="0" w:line="240" w:lineRule="auto"/>
                              <w:ind w:left="284" w:hanging="284"/>
                              <w:rPr>
                                <w:rFonts w:ascii="Times New Roman" w:hAnsi="Times New Roman" w:cs="Times New Roman"/>
                                <w:sz w:val="20"/>
                                <w:szCs w:val="20"/>
                                <w:lang w:val="en-US"/>
                              </w:rPr>
                            </w:pPr>
                          </w:p>
                          <w:p w14:paraId="10E123CB" w14:textId="77777777" w:rsidR="0019266A" w:rsidRDefault="0019266A">
                            <w:pPr>
                              <w:spacing w:after="0" w:line="240" w:lineRule="auto"/>
                              <w:ind w:left="284" w:hanging="284"/>
                              <w:rPr>
                                <w:rFonts w:ascii="Times New Roman" w:hAnsi="Times New Roman" w:cs="Times New Roman"/>
                                <w:sz w:val="20"/>
                                <w:szCs w:val="20"/>
                                <w:lang w:val="en-US"/>
                              </w:rPr>
                            </w:pPr>
                          </w:p>
                        </w:txbxContent>
                      </v:textbox>
                    </v:rect>
                    <v:shape id="Straight Arrow Connector 21" o:spid="_x0000_s1047" type="#_x0000_t32" style="position:absolute;left:44500;top:883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Straight Arrow Connector 22" o:spid="_x0000_s1048" type="#_x0000_t32" style="position:absolute;left:17297;top:14401;width:4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group>
                  <v:group id="Group 23" o:spid="_x0000_s1049" style="position:absolute;left:7620;top:13106;width:24460;height:9296" coordsize="2446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0" style="position:absolute;top:4953;width:982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" strokeweight=".5pt">
                      <v:stroke dashstyle="dash" joinstyle="round"/>
                      <v:textbox>
                        <w:txbxContent>
                          <w:p w14:paraId="77FA5796" w14:textId="77777777" w:rsidR="0019266A" w:rsidRDefault="0019266A">
                            <w:pPr>
                              <w:spacing w:line="240" w:lineRule="auto"/>
                              <w:ind w:left="0" w:firstLine="0"/>
                              <w:jc w:val="center"/>
                              <w:rPr>
                                <w:rFonts w:ascii="Times New Roman" w:hAnsi="Times New Roman" w:cs="Times New Roman"/>
                                <w:sz w:val="20"/>
                                <w:szCs w:val="20"/>
                                <w:lang w:val="en-US"/>
                              </w:rPr>
                            </w:pPr>
                            <w:r>
                              <w:rPr>
                                <w:rFonts w:ascii="Times New Roman" w:hAnsi="Times New Roman" w:cs="Times New Roman"/>
                                <w:sz w:val="20"/>
                                <w:szCs w:val="20"/>
                                <w:lang w:val="en-US"/>
                              </w:rPr>
                              <w:t>Senam Hamil</w:t>
                            </w:r>
                          </w:p>
                          <w:p w14:paraId="59FF1937" w14:textId="77777777" w:rsidR="0019266A" w:rsidRDefault="0019266A">
                            <w:pPr>
                              <w:spacing w:line="240" w:lineRule="auto"/>
                              <w:ind w:left="0" w:firstLine="0"/>
                              <w:rPr>
                                <w:rFonts w:ascii="Times New Roman" w:hAnsi="Times New Roman" w:cs="Times New Roman"/>
                                <w:sz w:val="20"/>
                                <w:szCs w:val="20"/>
                                <w:lang w:val="en-US"/>
                              </w:rPr>
                            </w:pPr>
                          </w:p>
                          <w:p w14:paraId="2A773969" w14:textId="77777777" w:rsidR="0019266A" w:rsidRDefault="0019266A">
                            <w:pPr>
                              <w:spacing w:line="240" w:lineRule="auto"/>
                              <w:ind w:left="0" w:firstLine="0"/>
                              <w:jc w:val="center"/>
                              <w:rPr>
                                <w:rFonts w:ascii="Times New Roman" w:hAnsi="Times New Roman" w:cs="Times New Roman"/>
                                <w:sz w:val="20"/>
                                <w:szCs w:val="20"/>
                                <w:lang w:val="en-US"/>
                              </w:rPr>
                            </w:pPr>
                          </w:p>
                        </w:txbxContent>
                      </v:textbox>
                    </v:rect>
                    <v:rect id="Rectangle 25" o:spid="_x0000_s1051" style="position:absolute;left:14249;top:4495;width:10211;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" strokeweight=".5pt">
                      <v:stroke joinstyle="round"/>
                      <v:textbox>
                        <w:txbxContent>
                          <w:p w14:paraId="12614564" w14:textId="77777777" w:rsidR="0019266A" w:rsidRDefault="0019266A">
                            <w:pPr>
                              <w:pStyle w:val="BodyTextIndent2"/>
                              <w:spacing w:after="0" w:line="240" w:lineRule="auto"/>
                              <w:ind w:left="0"/>
                              <w:jc w:val="center"/>
                              <w:rPr>
                                <w:sz w:val="20"/>
                              </w:rPr>
                            </w:pPr>
                            <w:r>
                              <w:rPr>
                                <w:sz w:val="20"/>
                              </w:rPr>
                              <w:t xml:space="preserve">KIE Kesehatan </w:t>
                            </w:r>
                          </w:p>
                          <w:p w14:paraId="38AFCDC4" w14:textId="77777777" w:rsidR="0019266A" w:rsidRDefault="0019266A">
                            <w:pPr>
                              <w:pStyle w:val="BodyTextIndent2"/>
                              <w:spacing w:after="0" w:line="240" w:lineRule="auto"/>
                              <w:ind w:left="0"/>
                              <w:jc w:val="center"/>
                              <w:rPr>
                                <w:sz w:val="20"/>
                              </w:rPr>
                            </w:pPr>
                            <w:r>
                              <w:rPr>
                                <w:sz w:val="20"/>
                              </w:rPr>
                              <w:t>Ibu dan Anak</w:t>
                            </w:r>
                          </w:p>
                        </w:txbxContent>
                      </v:textbox>
                    </v:rect>
                    <v:shape id="Straight Arrow Connector 26" o:spid="_x0000_s1052" type="#_x0000_t32" style="position:absolute;left:4572;top:2362;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line id="Straight Connector 27" o:spid="_x0000_s1053" style="position:absolute;visibility:visible;mso-wrap-style:square" from="16687,0" to="1668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shape id="Straight Arrow Connector 28" o:spid="_x0000_s1054" type="#_x0000_t32" style="position:absolute;left:19050;top:2286;width: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line id="Straight Connector 29" o:spid="_x0000_s1055" style="position:absolute;visibility:visible;mso-wrap-style:square" from="4572,2286" to="1897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group>
                </v:group>
              </v:group>
            </w:pict>
          </mc:Fallback>
        </mc:AlternateContent>
      </w:r>
    </w:p>
    <w:p w14:paraId="68C7B3AA" w14:textId="77777777" w:rsidR="00F96F98" w:rsidRDefault="00F96F98">
      <w:pPr>
        <w:spacing w:line="480" w:lineRule="auto"/>
        <w:rPr>
          <w:rFonts w:ascii="Times New Roman" w:hAnsi="Times New Roman" w:cs="Times New Roman"/>
          <w:sz w:val="24"/>
          <w:szCs w:val="24"/>
          <w:lang w:val="en-GB"/>
        </w:rPr>
      </w:pPr>
    </w:p>
    <w:p w14:paraId="504477AB" w14:textId="77777777" w:rsidR="00F96F98" w:rsidRDefault="00F96F98">
      <w:pPr>
        <w:spacing w:line="480" w:lineRule="auto"/>
        <w:rPr>
          <w:rFonts w:ascii="Times New Roman" w:hAnsi="Times New Roman" w:cs="Times New Roman"/>
          <w:sz w:val="24"/>
          <w:szCs w:val="24"/>
          <w:lang w:val="en-GB"/>
        </w:rPr>
      </w:pPr>
    </w:p>
    <w:p w14:paraId="6DAFBF13" w14:textId="77777777" w:rsidR="00F96F98" w:rsidRDefault="00F96F98">
      <w:pPr>
        <w:spacing w:line="480" w:lineRule="auto"/>
        <w:rPr>
          <w:rFonts w:ascii="Times New Roman" w:hAnsi="Times New Roman" w:cs="Times New Roman"/>
          <w:sz w:val="24"/>
          <w:szCs w:val="24"/>
          <w:lang w:val="en-GB"/>
        </w:rPr>
      </w:pPr>
    </w:p>
    <w:p w14:paraId="0A422195" w14:textId="77777777" w:rsidR="00F96F98" w:rsidRDefault="00F96F98">
      <w:pPr>
        <w:spacing w:line="480" w:lineRule="auto"/>
        <w:rPr>
          <w:rFonts w:ascii="Times New Roman" w:hAnsi="Times New Roman" w:cs="Times New Roman"/>
          <w:sz w:val="24"/>
          <w:szCs w:val="24"/>
          <w:lang w:val="en-GB"/>
        </w:rPr>
      </w:pPr>
    </w:p>
    <w:p w14:paraId="260F1757" w14:textId="77777777" w:rsidR="00F96F98" w:rsidRDefault="00F96F98">
      <w:pPr>
        <w:spacing w:line="480" w:lineRule="auto"/>
        <w:rPr>
          <w:rFonts w:ascii="Times New Roman" w:hAnsi="Times New Roman" w:cs="Times New Roman"/>
          <w:sz w:val="24"/>
          <w:szCs w:val="24"/>
          <w:lang w:val="en-GB"/>
        </w:rPr>
      </w:pPr>
    </w:p>
    <w:p w14:paraId="2BFF1FA7" w14:textId="77777777" w:rsidR="00F96F98" w:rsidRDefault="00F96F98">
      <w:pPr>
        <w:spacing w:line="480" w:lineRule="auto"/>
        <w:rPr>
          <w:rFonts w:ascii="Times New Roman" w:hAnsi="Times New Roman" w:cs="Times New Roman"/>
          <w:sz w:val="24"/>
          <w:szCs w:val="24"/>
          <w:lang w:val="en-GB"/>
        </w:rPr>
      </w:pPr>
    </w:p>
    <w:p w14:paraId="756E023C" w14:textId="77777777" w:rsidR="00F96F98" w:rsidRDefault="00F96F98">
      <w:pPr>
        <w:tabs>
          <w:tab w:val="left" w:pos="1540"/>
        </w:tabs>
        <w:spacing w:after="0" w:line="480" w:lineRule="auto"/>
        <w:rPr>
          <w:rFonts w:ascii="Times New Roman" w:eastAsia="Times New Roman" w:hAnsi="Times New Roman" w:cs="Times New Roman"/>
          <w:sz w:val="24"/>
          <w:szCs w:val="20"/>
          <w:lang w:val="sv-SE"/>
        </w:rPr>
      </w:pPr>
    </w:p>
    <w:p w14:paraId="1858BD52" w14:textId="77777777" w:rsidR="00F96F98" w:rsidRDefault="00F96F98">
      <w:pPr>
        <w:tabs>
          <w:tab w:val="left" w:pos="1540"/>
        </w:tabs>
        <w:spacing w:after="0" w:line="480" w:lineRule="auto"/>
        <w:rPr>
          <w:rFonts w:ascii="Times New Roman" w:eastAsia="Times New Roman" w:hAnsi="Times New Roman" w:cs="Times New Roman"/>
          <w:sz w:val="24"/>
          <w:szCs w:val="20"/>
          <w:lang w:val="sv-SE"/>
        </w:rPr>
      </w:pPr>
    </w:p>
    <w:p w14:paraId="1F63C0A4" w14:textId="50495D46" w:rsidR="00F96F98" w:rsidRDefault="007108A6">
      <w:pPr>
        <w:tabs>
          <w:tab w:val="left" w:pos="0"/>
        </w:tabs>
        <w:spacing w:after="0" w:line="480" w:lineRule="auto"/>
        <w:ind w:left="0" w:firstLine="0"/>
        <w:jc w:val="center"/>
        <w:rPr>
          <w:rFonts w:ascii="Times New Roman" w:eastAsia="Times New Roman" w:hAnsi="Times New Roman" w:cs="Times New Roman"/>
          <w:sz w:val="24"/>
          <w:szCs w:val="20"/>
          <w:lang w:val="sv-SE"/>
        </w:rPr>
      </w:pPr>
      <w:r>
        <w:rPr>
          <w:rFonts w:ascii="Times New Roman" w:eastAsia="Times New Roman" w:hAnsi="Times New Roman" w:cs="Times New Roman"/>
          <w:sz w:val="24"/>
          <w:szCs w:val="20"/>
          <w:lang w:val="sv-SE"/>
        </w:rPr>
        <w:t xml:space="preserve">Gambar </w:t>
      </w:r>
      <w:r>
        <w:rPr>
          <w:rFonts w:ascii="Times New Roman" w:eastAsia="Times New Roman" w:hAnsi="Times New Roman" w:cs="Times New Roman"/>
          <w:sz w:val="24"/>
          <w:szCs w:val="20"/>
        </w:rPr>
        <w:t>2</w:t>
      </w:r>
      <w:r>
        <w:rPr>
          <w:rFonts w:ascii="Times New Roman" w:eastAsia="Times New Roman" w:hAnsi="Times New Roman" w:cs="Times New Roman"/>
          <w:sz w:val="24"/>
          <w:szCs w:val="20"/>
          <w:lang w:val="sv-SE"/>
        </w:rPr>
        <w:t xml:space="preserve">.2 </w:t>
      </w:r>
      <w:bookmarkStart w:id="1" w:name="_Hlk64488227"/>
      <w:r>
        <w:rPr>
          <w:rFonts w:ascii="Times New Roman" w:eastAsia="Times New Roman" w:hAnsi="Times New Roman" w:cs="Times New Roman"/>
          <w:sz w:val="24"/>
          <w:szCs w:val="20"/>
          <w:lang w:val="sv-SE"/>
        </w:rPr>
        <w:t xml:space="preserve">Kerangka Teori Efektifitas Metode Pembelajaran </w:t>
      </w:r>
      <w:r>
        <w:rPr>
          <w:rFonts w:ascii="Times New Roman" w:eastAsia="Times New Roman" w:hAnsi="Times New Roman" w:cs="Times New Roman"/>
          <w:i/>
          <w:iCs/>
          <w:sz w:val="24"/>
          <w:szCs w:val="20"/>
          <w:lang w:val="sv-SE"/>
        </w:rPr>
        <w:t xml:space="preserve">Gallery Walk </w:t>
      </w:r>
      <w:r>
        <w:rPr>
          <w:rFonts w:ascii="Times New Roman" w:eastAsia="Times New Roman" w:hAnsi="Times New Roman" w:cs="Times New Roman"/>
          <w:sz w:val="24"/>
          <w:szCs w:val="20"/>
          <w:lang w:val="sv-SE"/>
        </w:rPr>
        <w:t xml:space="preserve">Pada Kelas Ibu Hamil Terhadap Pengetahuan Ibu Hamil Tentang Tanda Bahaya Kehamilan di </w:t>
      </w:r>
      <w:r w:rsidR="003628E5">
        <w:rPr>
          <w:rFonts w:ascii="Times New Roman" w:eastAsia="Times New Roman" w:hAnsi="Times New Roman" w:cs="Times New Roman"/>
          <w:sz w:val="24"/>
          <w:szCs w:val="20"/>
          <w:lang w:val="sv-SE"/>
        </w:rPr>
        <w:t xml:space="preserve">Puskesmas </w:t>
      </w:r>
      <w:r w:rsidR="009618C1">
        <w:rPr>
          <w:rFonts w:ascii="Times New Roman" w:eastAsia="Times New Roman" w:hAnsi="Times New Roman" w:cs="Times New Roman"/>
          <w:sz w:val="24"/>
          <w:szCs w:val="20"/>
          <w:lang w:val="sv-SE"/>
        </w:rPr>
        <w:t>Bendo</w:t>
      </w:r>
      <w:r>
        <w:rPr>
          <w:rFonts w:ascii="Times New Roman" w:eastAsia="Times New Roman" w:hAnsi="Times New Roman" w:cs="Times New Roman"/>
          <w:sz w:val="24"/>
          <w:szCs w:val="20"/>
          <w:lang w:val="sv-SE"/>
        </w:rPr>
        <w:t xml:space="preserve"> Tahun 202</w:t>
      </w:r>
      <w:bookmarkEnd w:id="1"/>
      <w:r w:rsidR="00495217">
        <w:rPr>
          <w:rFonts w:ascii="Times New Roman" w:eastAsia="Times New Roman" w:hAnsi="Times New Roman" w:cs="Times New Roman"/>
          <w:sz w:val="24"/>
          <w:szCs w:val="20"/>
          <w:lang w:val="sv-SE"/>
        </w:rPr>
        <w:t>2</w:t>
      </w:r>
    </w:p>
    <w:p w14:paraId="50E222DA" w14:textId="77777777" w:rsidR="00F96F98" w:rsidRDefault="00F96F98">
      <w:pPr>
        <w:tabs>
          <w:tab w:val="left" w:pos="0"/>
        </w:tabs>
        <w:spacing w:after="0" w:line="480" w:lineRule="auto"/>
        <w:ind w:left="0" w:firstLine="0"/>
        <w:jc w:val="center"/>
        <w:rPr>
          <w:rFonts w:ascii="Times New Roman" w:eastAsia="Times New Roman" w:hAnsi="Times New Roman" w:cs="Times New Roman"/>
          <w:sz w:val="24"/>
          <w:szCs w:val="20"/>
          <w:lang w:val="sv-SE"/>
        </w:rPr>
      </w:pPr>
    </w:p>
    <w:p w14:paraId="0E5FE5C8" w14:textId="77777777" w:rsidR="00F96F98" w:rsidRDefault="007108A6">
      <w:pPr>
        <w:spacing w:after="160" w:line="259" w:lineRule="auto"/>
        <w:ind w:left="0" w:firstLine="0"/>
        <w:jc w:val="lef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br w:type="page"/>
      </w:r>
    </w:p>
    <w:p w14:paraId="24BA14C9" w14:textId="77777777" w:rsidR="00A55C8E" w:rsidRDefault="00A55C8E">
      <w:pPr>
        <w:spacing w:after="0"/>
        <w:ind w:left="0" w:firstLine="0"/>
        <w:jc w:val="center"/>
        <w:rPr>
          <w:rFonts w:ascii="Times New Roman" w:hAnsi="Times New Roman" w:cs="Times New Roman"/>
          <w:b/>
          <w:sz w:val="24"/>
          <w:szCs w:val="24"/>
          <w:lang w:val="en-GB"/>
        </w:rPr>
        <w:sectPr w:rsidR="00A55C8E" w:rsidSect="0003309C">
          <w:pgSz w:w="11906" w:h="16838" w:code="9"/>
          <w:pgMar w:top="2268" w:right="1701" w:bottom="1701" w:left="2268" w:header="706" w:footer="706" w:gutter="0"/>
          <w:pgNumType w:start="12"/>
          <w:cols w:space="708"/>
          <w:titlePg/>
          <w:docGrid w:linePitch="360"/>
        </w:sectPr>
      </w:pPr>
    </w:p>
    <w:p w14:paraId="0FFEE24E" w14:textId="7E7D3729" w:rsidR="00F96F98" w:rsidRDefault="007108A6">
      <w:pPr>
        <w:spacing w:after="0"/>
        <w:ind w:left="0"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BAB III</w:t>
      </w:r>
    </w:p>
    <w:p w14:paraId="403C8A1A" w14:textId="77777777" w:rsidR="00F96F98" w:rsidRDefault="007108A6">
      <w:pPr>
        <w:spacing w:after="0"/>
        <w:ind w:left="0" w:firstLine="0"/>
        <w:jc w:val="center"/>
        <w:rPr>
          <w:rFonts w:ascii="Times New Roman" w:hAnsi="Times New Roman" w:cs="Times New Roman"/>
          <w:b/>
          <w:sz w:val="24"/>
          <w:szCs w:val="24"/>
          <w:lang w:val="en-GB"/>
        </w:rPr>
      </w:pPr>
      <w:r>
        <w:rPr>
          <w:rFonts w:ascii="Times New Roman" w:hAnsi="Times New Roman" w:cs="Times New Roman"/>
          <w:b/>
          <w:sz w:val="24"/>
          <w:szCs w:val="24"/>
          <w:lang w:val="en-GB"/>
        </w:rPr>
        <w:t>METODE PENELITIAN</w:t>
      </w:r>
    </w:p>
    <w:p w14:paraId="6D8AD106" w14:textId="77777777" w:rsidR="00F96F98" w:rsidRDefault="00F96F98">
      <w:pPr>
        <w:spacing w:after="160"/>
        <w:ind w:left="0" w:firstLine="0"/>
        <w:jc w:val="left"/>
        <w:rPr>
          <w:rFonts w:cs="Times New Roman"/>
          <w:lang w:val="en-US"/>
        </w:rPr>
      </w:pPr>
    </w:p>
    <w:p w14:paraId="0181BB42" w14:textId="77777777" w:rsidR="00F96F98" w:rsidRDefault="007108A6">
      <w:pPr>
        <w:keepNext/>
        <w:keepLines/>
        <w:numPr>
          <w:ilvl w:val="0"/>
          <w:numId w:val="14"/>
        </w:numPr>
        <w:spacing w:after="0" w:line="480" w:lineRule="auto"/>
        <w:ind w:left="450"/>
        <w:jc w:val="left"/>
        <w:outlineLvl w:val="1"/>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lang w:val="en-US"/>
        </w:rPr>
        <w:t>Kerangka</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Konsep</w:t>
      </w:r>
      <w:proofErr w:type="spellEnd"/>
    </w:p>
    <w:p w14:paraId="68F991FD" w14:textId="06EF99C5" w:rsidR="00F96F98" w:rsidRDefault="007108A6">
      <w:pPr>
        <w:spacing w:after="0" w:line="480" w:lineRule="auto"/>
        <w:ind w:left="426" w:firstLine="564"/>
        <w:contextualSpacing/>
        <w:rPr>
          <w:rFonts w:ascii="Times New Roman" w:hAnsi="Times New Roman" w:cs="Times New Roman"/>
          <w:sz w:val="24"/>
          <w:szCs w:val="24"/>
          <w:lang w:val="en-US"/>
        </w:rPr>
      </w:pPr>
      <w:r w:rsidRPr="00B44B2A">
        <w:rPr>
          <w:rFonts w:ascii="Times New Roman" w:hAnsi="Times New Roman" w:cs="Times New Roman"/>
          <w:sz w:val="24"/>
          <w:szCs w:val="24"/>
        </w:rPr>
        <w:t>Kerangka konsep merupakan mod</w:t>
      </w:r>
      <w:r>
        <w:rPr>
          <w:rFonts w:ascii="Times New Roman" w:hAnsi="Times New Roman" w:cs="Times New Roman"/>
          <w:sz w:val="24"/>
          <w:szCs w:val="24"/>
        </w:rPr>
        <w:t>e</w:t>
      </w:r>
      <w:r w:rsidRPr="00B44B2A">
        <w:rPr>
          <w:rFonts w:ascii="Times New Roman" w:hAnsi="Times New Roman" w:cs="Times New Roman"/>
          <w:sz w:val="24"/>
          <w:szCs w:val="24"/>
        </w:rPr>
        <w:t>l konseptual yang berkaitan dengan bagaimana seorang peneliti menyusun teori atau menghubungkan secara logis beberapa fa</w:t>
      </w:r>
      <w:r w:rsidR="003D0853" w:rsidRPr="00B44B2A">
        <w:rPr>
          <w:rFonts w:ascii="Times New Roman" w:hAnsi="Times New Roman" w:cs="Times New Roman"/>
          <w:sz w:val="24"/>
          <w:szCs w:val="24"/>
        </w:rPr>
        <w:t>k</w:t>
      </w:r>
      <w:r w:rsidRPr="00B44B2A">
        <w:rPr>
          <w:rFonts w:ascii="Times New Roman" w:hAnsi="Times New Roman" w:cs="Times New Roman"/>
          <w:sz w:val="24"/>
          <w:szCs w:val="24"/>
        </w:rPr>
        <w:t xml:space="preserve">tor yang dianggap penting untuk masalah </w:t>
      </w:r>
      <w:r>
        <w:rPr>
          <w:rFonts w:ascii="Times New Roman" w:hAnsi="Times New Roman" w:cs="Times New Roman"/>
          <w:sz w:val="24"/>
          <w:szCs w:val="24"/>
          <w:lang w:val="en-US"/>
        </w:rPr>
        <w:fldChar w:fldCharType="begin" w:fldLock="1"/>
      </w:r>
      <w:r w:rsidRPr="00B44B2A">
        <w:rPr>
          <w:rFonts w:ascii="Times New Roman" w:hAnsi="Times New Roman" w:cs="Times New Roman"/>
          <w:sz w:val="24"/>
          <w:szCs w:val="24"/>
        </w:rPr>
        <w:instrText>ADDIN CSL_CITATION {"citationItems":[{"id":"ITEM-1","itemData":{"author":[{"dropping-particle":"","family":"Sugiyono","given":"","non-dropping-particle":"","parse-names":false,"suffix":""}],"id":"ITEM-1","issued":{"date-parts":[["2014"]]},"publisher":"Alfabeta","publisher-place":"Bandung","title":"Metode Penelitian Kuantitatif, Kualitatif dan R&amp;D","type":"book"},"uris":["http://www.mendeley.com/documents/?uuid=09731e49-4f8c-42da-8490-a36a4c00bed8"]}],"mendeley":{"formattedCitation":"(Sugiyono, 2014)","plainTextFormattedCitation":"(Sugiyono, 2014)","previouslyFormattedCitation":"(Sugiyono, 2014)"},"properties":{"noteIndex":0},"schema":"https://github.com/citation-style-language/schema/raw/master/csl-citation.json"}</w:instrText>
      </w:r>
      <w:r>
        <w:rPr>
          <w:rFonts w:ascii="Times New Roman" w:hAnsi="Times New Roman" w:cs="Times New Roman"/>
          <w:sz w:val="24"/>
          <w:szCs w:val="24"/>
          <w:lang w:val="en-US"/>
        </w:rPr>
        <w:fldChar w:fldCharType="separate"/>
      </w:r>
      <w:r w:rsidRPr="00B44B2A">
        <w:rPr>
          <w:rFonts w:ascii="Times New Roman" w:hAnsi="Times New Roman" w:cs="Times New Roman"/>
          <w:noProof/>
          <w:sz w:val="24"/>
          <w:szCs w:val="24"/>
        </w:rPr>
        <w:t>(Sugiyono, 2014)</w:t>
      </w:r>
      <w:r>
        <w:rPr>
          <w:rFonts w:ascii="Times New Roman" w:hAnsi="Times New Roman" w:cs="Times New Roman"/>
          <w:sz w:val="24"/>
          <w:szCs w:val="24"/>
          <w:lang w:val="en-US"/>
        </w:rPr>
        <w:fldChar w:fldCharType="end"/>
      </w:r>
      <w:r w:rsidRPr="00B44B2A">
        <w:rPr>
          <w:rFonts w:ascii="Times New Roman" w:hAnsi="Times New Roman" w:cs="Times New Roman"/>
          <w:sz w:val="24"/>
          <w:szCs w:val="24"/>
        </w:rPr>
        <w:t xml:space="preserve">. </w:t>
      </w:r>
      <w:r>
        <w:rPr>
          <w:rFonts w:ascii="Times New Roman" w:hAnsi="Times New Roman" w:cs="Times New Roman"/>
          <w:sz w:val="24"/>
          <w:szCs w:val="24"/>
          <w:lang w:val="en-US"/>
        </w:rPr>
        <w:t xml:space="preserve">Adapun </w:t>
      </w: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gramEnd"/>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1845"/>
        <w:gridCol w:w="1904"/>
        <w:gridCol w:w="1853"/>
      </w:tblGrid>
      <w:tr w:rsidR="00F96F98" w14:paraId="2812CD03" w14:textId="77777777">
        <w:tc>
          <w:tcPr>
            <w:tcW w:w="1981" w:type="dxa"/>
            <w:tcBorders>
              <w:top w:val="single" w:sz="4" w:space="0" w:color="auto"/>
              <w:bottom w:val="single" w:sz="4" w:space="0" w:color="auto"/>
            </w:tcBorders>
          </w:tcPr>
          <w:p w14:paraId="49628DE6" w14:textId="77777777" w:rsidR="00F96F98" w:rsidRDefault="007108A6">
            <w:pPr>
              <w:spacing w:after="0" w:line="240" w:lineRule="auto"/>
              <w:ind w:left="0" w:firstLine="0"/>
              <w:contextualSpacing/>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Kelompok</w:t>
            </w:r>
            <w:proofErr w:type="spellEnd"/>
          </w:p>
        </w:tc>
        <w:tc>
          <w:tcPr>
            <w:tcW w:w="1982" w:type="dxa"/>
            <w:tcBorders>
              <w:top w:val="single" w:sz="4" w:space="0" w:color="auto"/>
              <w:bottom w:val="single" w:sz="4" w:space="0" w:color="auto"/>
            </w:tcBorders>
          </w:tcPr>
          <w:p w14:paraId="64EA8094" w14:textId="77777777" w:rsidR="00F96F98" w:rsidRDefault="007108A6">
            <w:pPr>
              <w:spacing w:after="0" w:line="240" w:lineRule="auto"/>
              <w:ind w:left="0" w:firstLine="0"/>
              <w:contextualSpacing/>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Pre test</w:t>
            </w:r>
          </w:p>
        </w:tc>
        <w:tc>
          <w:tcPr>
            <w:tcW w:w="1982" w:type="dxa"/>
            <w:tcBorders>
              <w:top w:val="single" w:sz="4" w:space="0" w:color="auto"/>
              <w:bottom w:val="single" w:sz="4" w:space="0" w:color="auto"/>
            </w:tcBorders>
          </w:tcPr>
          <w:p w14:paraId="1353874F" w14:textId="77777777" w:rsidR="00F96F98" w:rsidRDefault="007108A6">
            <w:pPr>
              <w:spacing w:after="0" w:line="240" w:lineRule="auto"/>
              <w:ind w:left="0" w:firstLine="0"/>
              <w:contextualSpacing/>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(X)</w:t>
            </w:r>
          </w:p>
        </w:tc>
        <w:tc>
          <w:tcPr>
            <w:tcW w:w="1982" w:type="dxa"/>
            <w:tcBorders>
              <w:top w:val="single" w:sz="4" w:space="0" w:color="auto"/>
              <w:bottom w:val="single" w:sz="4" w:space="0" w:color="auto"/>
            </w:tcBorders>
          </w:tcPr>
          <w:p w14:paraId="067A9780" w14:textId="77777777" w:rsidR="00F96F98" w:rsidRDefault="007108A6">
            <w:pPr>
              <w:spacing w:after="0" w:line="240" w:lineRule="auto"/>
              <w:ind w:left="0" w:firstLine="0"/>
              <w:contextualSpacing/>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Post test</w:t>
            </w:r>
          </w:p>
        </w:tc>
      </w:tr>
      <w:tr w:rsidR="00F96F98" w14:paraId="1BBF4DBC" w14:textId="77777777">
        <w:tc>
          <w:tcPr>
            <w:tcW w:w="1981" w:type="dxa"/>
            <w:tcBorders>
              <w:top w:val="single" w:sz="4" w:space="0" w:color="auto"/>
            </w:tcBorders>
          </w:tcPr>
          <w:p w14:paraId="744FB8D0" w14:textId="77777777" w:rsidR="00F96F98" w:rsidRDefault="007108A6">
            <w:pPr>
              <w:spacing w:after="0" w:line="240" w:lineRule="auto"/>
              <w:ind w:left="0" w:firstLine="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KE</w:t>
            </w:r>
          </w:p>
        </w:tc>
        <w:tc>
          <w:tcPr>
            <w:tcW w:w="1982" w:type="dxa"/>
            <w:tcBorders>
              <w:top w:val="single" w:sz="4" w:space="0" w:color="auto"/>
            </w:tcBorders>
          </w:tcPr>
          <w:p w14:paraId="317203C4" w14:textId="77777777" w:rsidR="00F96F98" w:rsidRDefault="007108A6">
            <w:pPr>
              <w:spacing w:after="0" w:line="240" w:lineRule="auto"/>
              <w:ind w:left="0" w:firstLine="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O1</w:t>
            </w:r>
          </w:p>
        </w:tc>
        <w:tc>
          <w:tcPr>
            <w:tcW w:w="1982" w:type="dxa"/>
            <w:tcBorders>
              <w:top w:val="single" w:sz="4" w:space="0" w:color="auto"/>
            </w:tcBorders>
          </w:tcPr>
          <w:p w14:paraId="7E0747F2" w14:textId="77777777" w:rsidR="00F96F98" w:rsidRDefault="007108A6">
            <w:pPr>
              <w:pStyle w:val="BodyTextIndent2"/>
              <w:spacing w:after="0" w:line="240" w:lineRule="auto"/>
              <w:ind w:left="0"/>
              <w:jc w:val="center"/>
              <w:rPr>
                <w:sz w:val="20"/>
              </w:rPr>
            </w:pPr>
            <w:proofErr w:type="spellStart"/>
            <w:r>
              <w:rPr>
                <w:sz w:val="20"/>
              </w:rPr>
              <w:t>Metode</w:t>
            </w:r>
            <w:proofErr w:type="spellEnd"/>
            <w:r>
              <w:rPr>
                <w:sz w:val="20"/>
              </w:rPr>
              <w:t xml:space="preserve"> </w:t>
            </w:r>
          </w:p>
          <w:p w14:paraId="786015A2" w14:textId="77777777" w:rsidR="00F96F98" w:rsidRDefault="007108A6">
            <w:pPr>
              <w:pStyle w:val="BodyTextIndent2"/>
              <w:spacing w:after="0" w:line="240" w:lineRule="auto"/>
              <w:ind w:left="0"/>
              <w:jc w:val="center"/>
              <w:rPr>
                <w:i/>
                <w:iCs/>
                <w:sz w:val="20"/>
              </w:rPr>
            </w:pPr>
            <w:r>
              <w:rPr>
                <w:i/>
                <w:iCs/>
                <w:sz w:val="20"/>
              </w:rPr>
              <w:t>Gallery Walk</w:t>
            </w:r>
          </w:p>
        </w:tc>
        <w:tc>
          <w:tcPr>
            <w:tcW w:w="1982" w:type="dxa"/>
            <w:tcBorders>
              <w:top w:val="single" w:sz="4" w:space="0" w:color="auto"/>
            </w:tcBorders>
          </w:tcPr>
          <w:p w14:paraId="192AD879" w14:textId="77777777" w:rsidR="00F96F98" w:rsidRDefault="007108A6">
            <w:pPr>
              <w:spacing w:after="0" w:line="240" w:lineRule="auto"/>
              <w:ind w:left="0" w:firstLine="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O2</w:t>
            </w:r>
          </w:p>
        </w:tc>
      </w:tr>
    </w:tbl>
    <w:p w14:paraId="1515EC7B" w14:textId="77777777" w:rsidR="00F96F98" w:rsidRDefault="00F96F98">
      <w:pPr>
        <w:widowControl w:val="0"/>
        <w:autoSpaceDE w:val="0"/>
        <w:autoSpaceDN w:val="0"/>
        <w:spacing w:after="0" w:line="240" w:lineRule="auto"/>
        <w:ind w:left="425" w:firstLine="0"/>
        <w:jc w:val="center"/>
        <w:rPr>
          <w:rFonts w:ascii="Times New Roman" w:eastAsia="Times New Roman" w:hAnsi="Times New Roman" w:cs="Times New Roman"/>
          <w:sz w:val="24"/>
          <w:szCs w:val="24"/>
          <w:lang w:val="en-US"/>
        </w:rPr>
      </w:pPr>
    </w:p>
    <w:p w14:paraId="051DF398" w14:textId="0145B727" w:rsidR="00F96F98" w:rsidRDefault="007108A6">
      <w:pPr>
        <w:widowControl w:val="0"/>
        <w:autoSpaceDE w:val="0"/>
        <w:autoSpaceDN w:val="0"/>
        <w:spacing w:after="0"/>
        <w:ind w:left="426" w:firstLine="0"/>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Gambar 3.1 </w:t>
      </w:r>
      <w:proofErr w:type="spellStart"/>
      <w:r>
        <w:rPr>
          <w:rFonts w:ascii="Times New Roman" w:eastAsia="Times New Roman" w:hAnsi="Times New Roman" w:cs="Times New Roman"/>
          <w:sz w:val="24"/>
          <w:szCs w:val="24"/>
          <w:lang w:val="en-US"/>
        </w:rPr>
        <w:t>Kerangka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Konsep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r>
        <w:rPr>
          <w:rFonts w:ascii="Times New Roman" w:hAnsi="Times New Roman" w:cs="Times New Roman"/>
          <w:sz w:val="24"/>
          <w:szCs w:val="24"/>
          <w:lang w:val="en-US"/>
        </w:rPr>
        <w:t>Ef</w:t>
      </w:r>
      <w:r>
        <w:rPr>
          <w:rFonts w:ascii="Times New Roman" w:hAnsi="Times New Roman" w:cs="Times New Roman"/>
          <w:sz w:val="24"/>
          <w:szCs w:val="24"/>
        </w:rPr>
        <w:t xml:space="preserve">ektifitas Metode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Terhadap 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Tanda Bahaya Kehamilan </w:t>
      </w:r>
      <w:r>
        <w:rPr>
          <w:rFonts w:ascii="Times New Roman" w:hAnsi="Times New Roman" w:cs="Times New Roman"/>
          <w:sz w:val="24"/>
          <w:szCs w:val="24"/>
          <w:lang w:val="en-US"/>
        </w:rPr>
        <w:t>d</w:t>
      </w:r>
      <w:r>
        <w:rPr>
          <w:rFonts w:ascii="Times New Roman" w:hAnsi="Times New Roman" w:cs="Times New Roman"/>
          <w:sz w:val="24"/>
          <w:szCs w:val="24"/>
        </w:rPr>
        <w:t xml:space="preserve">i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p>
    <w:p w14:paraId="6916B794" w14:textId="77777777" w:rsidR="00F96F98" w:rsidRDefault="00F96F98">
      <w:pPr>
        <w:widowControl w:val="0"/>
        <w:autoSpaceDE w:val="0"/>
        <w:autoSpaceDN w:val="0"/>
        <w:spacing w:after="0" w:line="120" w:lineRule="auto"/>
        <w:ind w:left="425" w:firstLine="0"/>
        <w:jc w:val="center"/>
        <w:rPr>
          <w:rFonts w:ascii="Times New Roman" w:eastAsia="Times New Roman" w:hAnsi="Times New Roman" w:cs="Times New Roman"/>
          <w:sz w:val="26"/>
          <w:szCs w:val="24"/>
          <w:lang w:val="en-US"/>
        </w:rPr>
      </w:pPr>
    </w:p>
    <w:p w14:paraId="278D8CCC" w14:textId="77777777" w:rsidR="00F96F98" w:rsidRDefault="007108A6">
      <w:pPr>
        <w:spacing w:after="0" w:line="480" w:lineRule="auto"/>
        <w:ind w:left="426" w:firstLine="564"/>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Keterangan</w:t>
      </w:r>
      <w:r>
        <w:rPr>
          <w:rFonts w:ascii="Times New Roman" w:eastAsia="Times New Roman" w:hAnsi="Times New Roman" w:cs="Times New Roman"/>
          <w:sz w:val="24"/>
          <w:szCs w:val="24"/>
          <w:lang w:val="en-US"/>
        </w:rPr>
        <w:t xml:space="preserve"> :</w:t>
      </w:r>
    </w:p>
    <w:p w14:paraId="7C5F3464" w14:textId="77777777" w:rsidR="00F96F98" w:rsidRDefault="007108A6">
      <w:pPr>
        <w:spacing w:after="0" w:line="480" w:lineRule="auto"/>
        <w:ind w:left="993" w:hanging="567"/>
        <w:contextualSpacing/>
        <w:rPr>
          <w:rFonts w:ascii="Times New Roman" w:hAnsi="Times New Roman" w:cs="Times New Roman"/>
          <w:sz w:val="24"/>
          <w:lang w:val="en-US"/>
        </w:rPr>
      </w:pPr>
      <w:r>
        <w:rPr>
          <w:rFonts w:ascii="Times New Roman" w:hAnsi="Times New Roman" w:cs="Times New Roman"/>
          <w:sz w:val="24"/>
          <w:lang w:val="en-US"/>
        </w:rPr>
        <w:t>KE</w:t>
      </w:r>
      <w:r>
        <w:rPr>
          <w:rFonts w:ascii="Times New Roman" w:hAnsi="Times New Roman" w:cs="Times New Roman"/>
          <w:sz w:val="24"/>
          <w:lang w:val="en-US"/>
        </w:rPr>
        <w:tab/>
        <w:t xml:space="preserve">: </w:t>
      </w:r>
      <w:proofErr w:type="spellStart"/>
      <w:r>
        <w:rPr>
          <w:rFonts w:ascii="Times New Roman" w:hAnsi="Times New Roman" w:cs="Times New Roman"/>
          <w:sz w:val="24"/>
          <w:lang w:val="en-US"/>
        </w:rPr>
        <w:t>Kelompok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eksperimen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kelompok</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diberi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perlakuan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metode</w:t>
      </w:r>
      <w:proofErr w:type="spellEnd"/>
      <w:r>
        <w:rPr>
          <w:rFonts w:ascii="Times New Roman" w:hAnsi="Times New Roman" w:cs="Times New Roman"/>
          <w:sz w:val="24"/>
          <w:lang w:val="en-US"/>
        </w:rPr>
        <w:t xml:space="preserve"> </w:t>
      </w:r>
      <w:r>
        <w:rPr>
          <w:rFonts w:ascii="Times New Roman" w:hAnsi="Times New Roman" w:cs="Times New Roman"/>
          <w:i/>
          <w:iCs/>
          <w:sz w:val="24"/>
          <w:lang w:val="en-US"/>
        </w:rPr>
        <w:t xml:space="preserve">gallery </w:t>
      </w:r>
      <w:r>
        <w:rPr>
          <w:rFonts w:ascii="Times New Roman" w:hAnsi="Times New Roman" w:cs="Times New Roman"/>
          <w:sz w:val="24"/>
          <w:lang w:val="en-US"/>
        </w:rPr>
        <w:t>walk)</w:t>
      </w:r>
    </w:p>
    <w:p w14:paraId="6B69C8B3" w14:textId="77777777" w:rsidR="00F96F98" w:rsidRDefault="007108A6">
      <w:pPr>
        <w:spacing w:after="0" w:line="480" w:lineRule="auto"/>
        <w:ind w:left="993" w:hanging="567"/>
        <w:contextualSpacing/>
        <w:rPr>
          <w:rFonts w:ascii="Times New Roman" w:hAnsi="Times New Roman" w:cs="Times New Roman"/>
          <w:sz w:val="24"/>
          <w:lang w:val="en-US"/>
        </w:rPr>
      </w:pPr>
      <w:r>
        <w:rPr>
          <w:rFonts w:ascii="Times New Roman" w:hAnsi="Times New Roman" w:cs="Times New Roman"/>
          <w:sz w:val="24"/>
        </w:rPr>
        <w:t>O</w:t>
      </w:r>
      <w:r>
        <w:rPr>
          <w:rFonts w:ascii="Times New Roman" w:hAnsi="Times New Roman" w:cs="Times New Roman"/>
          <w:sz w:val="24"/>
          <w:lang w:val="en-US"/>
        </w:rPr>
        <w:t>1</w:t>
      </w:r>
      <w:r>
        <w:rPr>
          <w:rFonts w:ascii="Times New Roman" w:hAnsi="Times New Roman" w:cs="Times New Roman"/>
          <w:sz w:val="24"/>
          <w:lang w:val="en-US"/>
        </w:rPr>
        <w:tab/>
        <w:t xml:space="preserve">: </w:t>
      </w:r>
      <w:r>
        <w:rPr>
          <w:rFonts w:ascii="Times New Roman" w:hAnsi="Times New Roman" w:cs="Times New Roman"/>
          <w:sz w:val="24"/>
        </w:rPr>
        <w:t>Hasil</w:t>
      </w:r>
      <w:r>
        <w:rPr>
          <w:rFonts w:ascii="Times New Roman" w:hAnsi="Times New Roman" w:cs="Times New Roman"/>
          <w:sz w:val="24"/>
          <w:lang w:val="en-US"/>
        </w:rPr>
        <w:t xml:space="preserve"> </w:t>
      </w:r>
      <w:r>
        <w:rPr>
          <w:rFonts w:ascii="Times New Roman" w:hAnsi="Times New Roman" w:cs="Times New Roman"/>
          <w:sz w:val="24"/>
        </w:rPr>
        <w:t>dari</w:t>
      </w:r>
      <w:r>
        <w:rPr>
          <w:rFonts w:ascii="Times New Roman" w:hAnsi="Times New Roman" w:cs="Times New Roman"/>
          <w:sz w:val="24"/>
          <w:lang w:val="en-US"/>
        </w:rPr>
        <w:t xml:space="preserve"> </w:t>
      </w:r>
      <w:r>
        <w:rPr>
          <w:rFonts w:ascii="Times New Roman" w:hAnsi="Times New Roman" w:cs="Times New Roman"/>
          <w:i/>
          <w:sz w:val="24"/>
        </w:rPr>
        <w:t>pretest</w:t>
      </w:r>
      <w:r>
        <w:rPr>
          <w:rFonts w:ascii="Times New Roman" w:hAnsi="Times New Roman" w:cs="Times New Roman"/>
          <w:i/>
          <w:sz w:val="24"/>
          <w:lang w:val="en-US"/>
        </w:rPr>
        <w:t xml:space="preserve"> </w:t>
      </w:r>
      <w:r>
        <w:rPr>
          <w:rFonts w:ascii="Times New Roman" w:hAnsi="Times New Roman" w:cs="Times New Roman"/>
          <w:sz w:val="24"/>
          <w:lang w:val="en-US"/>
        </w:rPr>
        <w:t>(</w:t>
      </w:r>
      <w:proofErr w:type="spellStart"/>
      <w:r>
        <w:rPr>
          <w:rFonts w:ascii="Times New Roman" w:hAnsi="Times New Roman" w:cs="Times New Roman"/>
          <w:sz w:val="24"/>
          <w:lang w:val="en-US"/>
        </w:rPr>
        <w:t>sebelum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diberikan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perlakuan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metode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pembelajaran</w:t>
      </w:r>
      <w:proofErr w:type="spellEnd"/>
      <w:r>
        <w:rPr>
          <w:rFonts w:ascii="Times New Roman" w:hAnsi="Times New Roman" w:cs="Times New Roman"/>
          <w:sz w:val="24"/>
          <w:lang w:val="en-US"/>
        </w:rPr>
        <w:t xml:space="preserve"> </w:t>
      </w:r>
      <w:r>
        <w:rPr>
          <w:rFonts w:ascii="Times New Roman" w:hAnsi="Times New Roman" w:cs="Times New Roman"/>
          <w:i/>
          <w:iCs/>
          <w:sz w:val="24"/>
          <w:lang w:val="en-US"/>
        </w:rPr>
        <w:t>gallery walk</w:t>
      </w:r>
      <w:r>
        <w:rPr>
          <w:rFonts w:ascii="Times New Roman" w:hAnsi="Times New Roman" w:cs="Times New Roman"/>
          <w:sz w:val="24"/>
          <w:lang w:val="en-US"/>
        </w:rPr>
        <w:t>)</w:t>
      </w:r>
    </w:p>
    <w:p w14:paraId="54457C47" w14:textId="77777777" w:rsidR="00F96F98" w:rsidRDefault="007108A6">
      <w:pPr>
        <w:spacing w:after="0" w:line="480" w:lineRule="auto"/>
        <w:ind w:left="993" w:hanging="567"/>
        <w:contextualSpacing/>
        <w:rPr>
          <w:rFonts w:ascii="Times New Roman" w:hAnsi="Times New Roman" w:cs="Times New Roman"/>
          <w:i/>
          <w:iCs/>
          <w:sz w:val="24"/>
          <w:lang w:val="en-US"/>
        </w:rPr>
      </w:pPr>
      <w:r>
        <w:rPr>
          <w:rFonts w:ascii="Times New Roman" w:hAnsi="Times New Roman" w:cs="Times New Roman"/>
          <w:sz w:val="24"/>
          <w:lang w:val="en-US"/>
        </w:rPr>
        <w:t>X</w:t>
      </w:r>
      <w:r>
        <w:rPr>
          <w:rFonts w:ascii="Times New Roman" w:hAnsi="Times New Roman" w:cs="Times New Roman"/>
          <w:sz w:val="24"/>
          <w:lang w:val="en-US"/>
        </w:rPr>
        <w:tab/>
        <w:t xml:space="preserve">: </w:t>
      </w:r>
      <w:proofErr w:type="spellStart"/>
      <w:r>
        <w:rPr>
          <w:rFonts w:ascii="Times New Roman" w:hAnsi="Times New Roman" w:cs="Times New Roman"/>
          <w:sz w:val="24"/>
          <w:lang w:val="en-US"/>
        </w:rPr>
        <w:t>Perlakuan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diberikan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yaitu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penyuluhan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tentang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tanda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bahaya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kehamilan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metode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pembelajaran</w:t>
      </w:r>
      <w:proofErr w:type="spellEnd"/>
      <w:r>
        <w:rPr>
          <w:rFonts w:ascii="Times New Roman" w:hAnsi="Times New Roman" w:cs="Times New Roman"/>
          <w:sz w:val="24"/>
          <w:lang w:val="en-US"/>
        </w:rPr>
        <w:t xml:space="preserve"> </w:t>
      </w:r>
      <w:r>
        <w:rPr>
          <w:rFonts w:ascii="Times New Roman" w:hAnsi="Times New Roman" w:cs="Times New Roman"/>
          <w:i/>
          <w:iCs/>
          <w:sz w:val="24"/>
          <w:lang w:val="en-US"/>
        </w:rPr>
        <w:t>gallery walk</w:t>
      </w:r>
    </w:p>
    <w:p w14:paraId="08BD9660" w14:textId="77777777" w:rsidR="00F96F98" w:rsidRDefault="007108A6">
      <w:pPr>
        <w:spacing w:after="0" w:line="480" w:lineRule="auto"/>
        <w:ind w:left="993" w:hanging="567"/>
        <w:contextualSpacing/>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O</w:t>
      </w:r>
      <w:r>
        <w:rPr>
          <w:rFonts w:ascii="Times New Roman" w:hAnsi="Times New Roman" w:cs="Times New Roman"/>
          <w:sz w:val="24"/>
          <w:lang w:val="en-US"/>
        </w:rPr>
        <w:t>2</w:t>
      </w:r>
      <w:r>
        <w:rPr>
          <w:rFonts w:ascii="Times New Roman" w:hAnsi="Times New Roman" w:cs="Times New Roman"/>
          <w:sz w:val="24"/>
          <w:lang w:val="en-US"/>
        </w:rPr>
        <w:tab/>
        <w:t xml:space="preserve">: </w:t>
      </w:r>
      <w:r>
        <w:rPr>
          <w:rFonts w:ascii="Times New Roman" w:hAnsi="Times New Roman" w:cs="Times New Roman"/>
          <w:sz w:val="24"/>
        </w:rPr>
        <w:t>Hasil</w:t>
      </w:r>
      <w:r>
        <w:rPr>
          <w:rFonts w:ascii="Times New Roman" w:hAnsi="Times New Roman" w:cs="Times New Roman"/>
          <w:sz w:val="24"/>
          <w:lang w:val="en-US"/>
        </w:rPr>
        <w:t xml:space="preserve"> </w:t>
      </w:r>
      <w:r>
        <w:rPr>
          <w:rFonts w:ascii="Times New Roman" w:hAnsi="Times New Roman" w:cs="Times New Roman"/>
          <w:sz w:val="24"/>
        </w:rPr>
        <w:t>dari</w:t>
      </w:r>
      <w:r>
        <w:rPr>
          <w:rFonts w:ascii="Times New Roman" w:hAnsi="Times New Roman" w:cs="Times New Roman"/>
          <w:sz w:val="24"/>
          <w:lang w:val="en-US"/>
        </w:rPr>
        <w:t xml:space="preserve"> </w:t>
      </w:r>
      <w:r>
        <w:rPr>
          <w:rFonts w:ascii="Times New Roman" w:hAnsi="Times New Roman" w:cs="Times New Roman"/>
          <w:i/>
          <w:sz w:val="24"/>
        </w:rPr>
        <w:t>p</w:t>
      </w:r>
      <w:proofErr w:type="spellStart"/>
      <w:r>
        <w:rPr>
          <w:rFonts w:ascii="Times New Roman" w:hAnsi="Times New Roman" w:cs="Times New Roman"/>
          <w:i/>
          <w:sz w:val="24"/>
          <w:lang w:val="en-US"/>
        </w:rPr>
        <w:t>ost</w:t>
      </w:r>
      <w:proofErr w:type="spellEnd"/>
      <w:r>
        <w:rPr>
          <w:rFonts w:ascii="Times New Roman" w:hAnsi="Times New Roman" w:cs="Times New Roman"/>
          <w:i/>
          <w:sz w:val="24"/>
        </w:rPr>
        <w:t>test</w:t>
      </w:r>
      <w:r>
        <w:rPr>
          <w:rFonts w:ascii="Times New Roman" w:hAnsi="Times New Roman" w:cs="Times New Roman"/>
          <w:i/>
          <w:sz w:val="24"/>
          <w:lang w:val="en-US"/>
        </w:rPr>
        <w:t xml:space="preserve"> </w:t>
      </w:r>
      <w:r>
        <w:rPr>
          <w:rFonts w:ascii="Times New Roman" w:hAnsi="Times New Roman" w:cs="Times New Roman"/>
          <w:sz w:val="24"/>
          <w:lang w:val="en-US"/>
        </w:rPr>
        <w:t>(</w:t>
      </w:r>
      <w:proofErr w:type="spellStart"/>
      <w:r>
        <w:rPr>
          <w:rFonts w:ascii="Times New Roman" w:hAnsi="Times New Roman" w:cs="Times New Roman"/>
          <w:sz w:val="24"/>
          <w:lang w:val="en-US"/>
        </w:rPr>
        <w:t>setelah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diberikan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perlakuan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metode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pembelajaran</w:t>
      </w:r>
      <w:proofErr w:type="spellEnd"/>
      <w:r>
        <w:rPr>
          <w:rFonts w:ascii="Times New Roman" w:hAnsi="Times New Roman" w:cs="Times New Roman"/>
          <w:sz w:val="24"/>
          <w:lang w:val="en-US"/>
        </w:rPr>
        <w:t xml:space="preserve"> </w:t>
      </w:r>
      <w:r>
        <w:rPr>
          <w:rFonts w:ascii="Times New Roman" w:hAnsi="Times New Roman" w:cs="Times New Roman"/>
          <w:i/>
          <w:iCs/>
          <w:sz w:val="24"/>
          <w:lang w:val="en-US"/>
        </w:rPr>
        <w:t>gallery walk</w:t>
      </w:r>
      <w:r>
        <w:rPr>
          <w:rFonts w:ascii="Times New Roman" w:hAnsi="Times New Roman" w:cs="Times New Roman"/>
          <w:sz w:val="24"/>
          <w:lang w:val="en-US"/>
        </w:rPr>
        <w:t>)</w:t>
      </w:r>
    </w:p>
    <w:p w14:paraId="6C3E8789" w14:textId="77777777" w:rsidR="00F96F98" w:rsidRDefault="00F96F98">
      <w:pPr>
        <w:spacing w:after="0" w:line="480" w:lineRule="auto"/>
        <w:ind w:left="993" w:hanging="567"/>
        <w:contextualSpacing/>
        <w:rPr>
          <w:rFonts w:ascii="Times New Roman" w:hAnsi="Times New Roman" w:cs="Times New Roman"/>
          <w:sz w:val="24"/>
          <w:lang w:val="en-US"/>
        </w:rPr>
      </w:pPr>
    </w:p>
    <w:p w14:paraId="35E2887C" w14:textId="77777777" w:rsidR="00F96F98" w:rsidRDefault="007108A6">
      <w:pPr>
        <w:numPr>
          <w:ilvl w:val="0"/>
          <w:numId w:val="14"/>
        </w:numPr>
        <w:spacing w:after="0" w:line="480" w:lineRule="auto"/>
        <w:ind w:left="426"/>
        <w:contextualSpacing/>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Hipotesa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4E9ABE4F" w14:textId="77777777" w:rsidR="00F96F98" w:rsidRDefault="007108A6">
      <w:pPr>
        <w:spacing w:after="0" w:line="480" w:lineRule="auto"/>
        <w:ind w:left="426" w:firstLine="564"/>
        <w:contextualSpacing/>
        <w:rPr>
          <w:rFonts w:ascii="Times New Roman" w:hAnsi="Times New Roman" w:cs="Times New Roman"/>
          <w:sz w:val="24"/>
          <w:szCs w:val="24"/>
          <w:lang w:val="sv-SE"/>
        </w:rPr>
      </w:pPr>
      <w:r>
        <w:rPr>
          <w:rFonts w:ascii="Times New Roman" w:hAnsi="Times New Roman" w:cs="Times New Roman"/>
          <w:sz w:val="24"/>
          <w:szCs w:val="24"/>
          <w:lang w:val="sv-SE"/>
        </w:rPr>
        <w:t xml:space="preserve">Hipotesis adalah jawaban sementara dari rumusan masalah atau pertanyaan penelitian </w:t>
      </w:r>
      <w:r>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{"citationItems":[{"id":"ITEM-1","itemData":{"author":[{"dropping-particle":"","family":"Nursalam","given":"","non-dropping-particle":"","parse-names":false,"suffix":""}],"edition":"4","id":"ITEM-1","issued":{"date-parts":[["2016"]]},"publisher":"Salemba Medika","publisher-place":"Jakarta","title":"Metodologi Penelitian Ilmu Keperawatan","type":"book"},"uris":["http://www.mendeley.com/documents/?uuid=d97d3400-a4d0-42fa-8b71-2331029c2d8e"]}],"mendeley":{"formattedCitation":"(Nursalam, 2016)","plainTextFormattedCitation":"(Nursalam, 2016)","previouslyFormattedCitation":"(Nursalam, 2016)"},"properties":{"noteIndex":0},"schema":"https://github.com/citation-style-language/schema/raw/master/csl-citation.json"}</w:instrText>
      </w:r>
      <w:r>
        <w:rPr>
          <w:rFonts w:ascii="Times New Roman" w:hAnsi="Times New Roman" w:cs="Times New Roman"/>
          <w:sz w:val="24"/>
          <w:szCs w:val="24"/>
          <w:lang w:val="sv-SE"/>
        </w:rPr>
        <w:fldChar w:fldCharType="separate"/>
      </w:r>
      <w:r>
        <w:rPr>
          <w:rFonts w:ascii="Times New Roman" w:hAnsi="Times New Roman" w:cs="Times New Roman"/>
          <w:noProof/>
          <w:sz w:val="24"/>
          <w:szCs w:val="24"/>
          <w:lang w:val="sv-SE"/>
        </w:rPr>
        <w:t>(Nursalam, 2016)</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Hipotesis dalam penelitian dapat dijabarkan sebagai berikut:</w:t>
      </w:r>
    </w:p>
    <w:p w14:paraId="2183BE8F" w14:textId="34896087" w:rsidR="00F96F98" w:rsidRDefault="007108A6">
      <w:pPr>
        <w:spacing w:after="0" w:line="480" w:lineRule="auto"/>
        <w:ind w:left="1170" w:hanging="720"/>
        <w:contextualSpacing/>
        <w:rPr>
          <w:rFonts w:ascii="Times New Roman" w:hAnsi="Times New Roman" w:cs="Times New Roman"/>
          <w:sz w:val="24"/>
          <w:szCs w:val="24"/>
        </w:rPr>
      </w:pPr>
      <w:r>
        <w:rPr>
          <w:rFonts w:ascii="Times New Roman" w:hAnsi="Times New Roman" w:cs="Times New Roman"/>
          <w:sz w:val="24"/>
          <w:szCs w:val="24"/>
          <w:lang w:val="en-ID"/>
        </w:rPr>
        <w:t>H</w:t>
      </w:r>
      <w:proofErr w:type="gramStart"/>
      <w:r>
        <w:rPr>
          <w:rFonts w:ascii="Times New Roman" w:hAnsi="Times New Roman" w:cs="Times New Roman"/>
          <w:sz w:val="24"/>
          <w:szCs w:val="24"/>
          <w:lang w:val="en-ID"/>
        </w:rPr>
        <w:t xml:space="preserve">1 </w:t>
      </w:r>
      <w:r>
        <w:rPr>
          <w:rFonts w:ascii="Times New Roman" w:hAnsi="Times New Roman" w:cs="Times New Roman"/>
          <w:sz w:val="24"/>
          <w:szCs w:val="24"/>
        </w:rPr>
        <w:t xml:space="preserve"> :</w:t>
      </w:r>
      <w:proofErr w:type="gramEnd"/>
      <w:r>
        <w:rPr>
          <w:rFonts w:ascii="Times New Roman" w:hAnsi="Times New Roman" w:cs="Times New Roman"/>
          <w:sz w:val="24"/>
          <w:szCs w:val="24"/>
          <w:lang w:val="en-US"/>
        </w:rPr>
        <w:t>M</w:t>
      </w:r>
      <w:r>
        <w:rPr>
          <w:rFonts w:ascii="Times New Roman" w:hAnsi="Times New Roman" w:cs="Times New Roman"/>
          <w:sz w:val="24"/>
          <w:szCs w:val="24"/>
        </w:rPr>
        <w:t xml:space="preserve">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terhadap</w:t>
      </w:r>
      <w:r w:rsidR="00E86E12">
        <w:rPr>
          <w:rFonts w:ascii="Times New Roman" w:hAnsi="Times New Roman" w:cs="Times New Roman"/>
          <w:sz w:val="24"/>
          <w:szCs w:val="24"/>
          <w:lang w:val="en-US"/>
        </w:rPr>
        <w:t xml:space="preserve"> </w:t>
      </w:r>
      <w:r>
        <w:rPr>
          <w:rFonts w:ascii="Times New Roman" w:hAnsi="Times New Roman" w:cs="Times New Roman"/>
          <w:sz w:val="24"/>
          <w:szCs w:val="24"/>
        </w:rPr>
        <w:t xml:space="preserve">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tanda bahaya kehamilan di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p>
    <w:p w14:paraId="56322FF7" w14:textId="27B9D860" w:rsidR="00F96F98" w:rsidRDefault="007108A6">
      <w:pPr>
        <w:spacing w:after="0" w:line="480" w:lineRule="auto"/>
        <w:ind w:left="1170" w:hanging="720"/>
        <w:contextualSpacing/>
        <w:rPr>
          <w:rFonts w:ascii="Times New Roman" w:hAnsi="Times New Roman" w:cs="Times New Roman"/>
          <w:sz w:val="24"/>
          <w:szCs w:val="24"/>
          <w:lang w:val="en-US"/>
        </w:rPr>
      </w:pPr>
      <w:r>
        <w:rPr>
          <w:rFonts w:ascii="Times New Roman" w:hAnsi="Times New Roman" w:cs="Times New Roman"/>
          <w:sz w:val="24"/>
          <w:szCs w:val="24"/>
          <w:lang w:val="en-ID"/>
        </w:rPr>
        <w:t xml:space="preserve">H0 </w:t>
      </w:r>
      <w:proofErr w:type="gramStart"/>
      <w:r>
        <w:rPr>
          <w:rFonts w:ascii="Times New Roman" w:hAnsi="Times New Roman" w:cs="Times New Roman"/>
          <w:sz w:val="24"/>
          <w:szCs w:val="24"/>
          <w:lang w:val="en-ID"/>
        </w:rPr>
        <w:t xml:space="preserve">  :</w:t>
      </w:r>
      <w:proofErr w:type="gramEnd"/>
      <w:r>
        <w:rPr>
          <w:rFonts w:ascii="Times New Roman" w:hAnsi="Times New Roman" w:cs="Times New Roman"/>
          <w:sz w:val="24"/>
          <w:szCs w:val="24"/>
          <w:lang w:val="en-ID"/>
        </w:rPr>
        <w:t xml:space="preserve"> </w:t>
      </w:r>
      <w:r>
        <w:rPr>
          <w:rFonts w:ascii="Times New Roman" w:hAnsi="Times New Roman" w:cs="Times New Roman"/>
          <w:sz w:val="24"/>
          <w:szCs w:val="24"/>
          <w:lang w:val="en-US"/>
        </w:rPr>
        <w:t>M</w:t>
      </w:r>
      <w:r>
        <w:rPr>
          <w:rFonts w:ascii="Times New Roman" w:hAnsi="Times New Roman" w:cs="Times New Roman"/>
          <w:sz w:val="24"/>
          <w:szCs w:val="24"/>
        </w:rPr>
        <w:t xml:space="preserve">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terhadap 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tanda bahaya kehamilan di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r w:rsidR="00A81449">
        <w:rPr>
          <w:rFonts w:ascii="Times New Roman" w:hAnsi="Times New Roman" w:cs="Times New Roman"/>
          <w:sz w:val="24"/>
          <w:szCs w:val="24"/>
          <w:lang w:val="en-US"/>
        </w:rPr>
        <w:t>.</w:t>
      </w:r>
    </w:p>
    <w:p w14:paraId="37D92BAE" w14:textId="77777777" w:rsidR="00A81449" w:rsidRDefault="00A81449">
      <w:pPr>
        <w:spacing w:after="0" w:line="480" w:lineRule="auto"/>
        <w:ind w:left="1170" w:hanging="720"/>
        <w:contextualSpacing/>
        <w:rPr>
          <w:rFonts w:ascii="Times New Roman" w:hAnsi="Times New Roman" w:cs="Times New Roman"/>
          <w:sz w:val="24"/>
          <w:szCs w:val="24"/>
          <w:lang w:val="en-US"/>
        </w:rPr>
      </w:pPr>
    </w:p>
    <w:p w14:paraId="5E670386" w14:textId="77777777"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t>Jenis</w:t>
      </w:r>
      <w:proofErr w:type="spellEnd"/>
      <w:r>
        <w:rPr>
          <w:rFonts w:ascii="Times New Roman" w:hAnsi="Times New Roman" w:cs="Times New Roman"/>
          <w:b/>
          <w:sz w:val="24"/>
          <w:szCs w:val="24"/>
          <w:lang w:val="en-US"/>
        </w:rPr>
        <w:t xml:space="preserve"> dan Desain </w:t>
      </w:r>
      <w:proofErr w:type="spellStart"/>
      <w:r>
        <w:rPr>
          <w:rFonts w:ascii="Times New Roman" w:hAnsi="Times New Roman" w:cs="Times New Roman"/>
          <w:b/>
          <w:sz w:val="24"/>
          <w:szCs w:val="24"/>
          <w:lang w:val="en-US"/>
        </w:rPr>
        <w:t>Penelitian</w:t>
      </w:r>
      <w:proofErr w:type="spellEnd"/>
    </w:p>
    <w:p w14:paraId="30FF21FE" w14:textId="216D8DB3" w:rsidR="00F96F98" w:rsidRDefault="007108A6">
      <w:pPr>
        <w:spacing w:after="0" w:line="480" w:lineRule="auto"/>
        <w:ind w:left="426" w:firstLine="425"/>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one group pretest-posttest design. </w:t>
      </w: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pretest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perbandingan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{"citationItems":[{"id":"ITEM-1","itemData":{"author":[{"dropping-particle":"","family":"Nursalam","given":"","non-dropping-particle":"","parse-names":false,"suffix":""}],"edition":"4","id":"ITEM-1","issued":{"date-parts":[["2016"]]},"publisher":"Salemba Medika","publisher-place":"Jakarta","title":"Metodologi Penelitian Ilmu Keperawatan","type":"book"},"uris":["http://www.mendeley.com/documents/?uuid=d97d3400-a4d0-42fa-8b71-2331029c2d8e"]}],"mendeley":{"formattedCitation":"(Nursalam, 2016)","plainTextFormattedCitation":"(Nursalam, 2016)","previouslyFormattedCitation":"(Nursalam, 2016)"},"properties":{"noteIndex":0},"schema":"https://github.com/citation-style-language/schema/raw/master/csl-citation.json"}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(Nursalam, 2016)</w:t>
      </w:r>
      <w:r>
        <w:rPr>
          <w:rFonts w:ascii="Times New Roman" w:hAnsi="Times New Roman" w:cs="Times New Roman"/>
          <w:sz w:val="24"/>
          <w:szCs w:val="24"/>
          <w:lang w:val="en-US"/>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w:t>
      </w:r>
    </w:p>
    <w:p w14:paraId="02E1DD8E" w14:textId="77777777" w:rsidR="00A81449" w:rsidRDefault="00A81449">
      <w:pPr>
        <w:spacing w:after="0" w:line="480" w:lineRule="auto"/>
        <w:ind w:left="426" w:firstLine="425"/>
        <w:contextualSpacing/>
        <w:rPr>
          <w:rFonts w:ascii="Times New Roman" w:hAnsi="Times New Roman" w:cs="Times New Roman"/>
          <w:sz w:val="24"/>
          <w:szCs w:val="24"/>
          <w:lang w:val="en-US"/>
        </w:rPr>
      </w:pPr>
    </w:p>
    <w:p w14:paraId="46C7DFD8" w14:textId="77777777"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t>Variabel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7CE341C0" w14:textId="58A13D91" w:rsidR="00F96F98" w:rsidRDefault="007108A6">
      <w:pPr>
        <w:spacing w:after="0" w:line="480" w:lineRule="auto"/>
        <w:ind w:left="426" w:firstLine="425"/>
        <w:contextualSpacing/>
        <w:rPr>
          <w:rFonts w:ascii="Times New Roman" w:hAnsi="Times New Roman" w:cs="Times New Roman"/>
          <w:sz w:val="24"/>
          <w:szCs w:val="24"/>
          <w:lang w:val="en-US"/>
        </w:rPr>
      </w:pPr>
      <w:r>
        <w:rPr>
          <w:rFonts w:ascii="Times New Roman" w:hAnsi="Times New Roman" w:cs="Times New Roman"/>
          <w:sz w:val="24"/>
          <w:szCs w:val="24"/>
        </w:rPr>
        <w:t>Variabel adalah konsep yang mempunyai bermacam-macam nilai,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berarti menunjukkan variasi </w:t>
      </w:r>
      <w:r>
        <w:rPr>
          <w:rFonts w:ascii="Times New Roman" w:hAnsi="Times New Roman" w:cs="Times New Roman"/>
          <w:sz w:val="24"/>
          <w:szCs w:val="24"/>
        </w:rPr>
        <w:fldChar w:fldCharType="begin" w:fldLock="1"/>
      </w:r>
      <w:r w:rsidR="00C43BC5">
        <w:rPr>
          <w:rFonts w:ascii="Times New Roman" w:hAnsi="Times New Roman" w:cs="Times New Roman"/>
          <w:sz w:val="24"/>
          <w:szCs w:val="24"/>
        </w:rPr>
        <w:instrText>ADDIN CSL_CITATION {"citationItems":[{"id":"ITEM-1","itemData":{"author":[{"dropping-particle":"","family":"Murti","given":"Bhisma","non-dropping-particle":"","parse-names":false,"suffix":""}],"id":"ITEM-1","issued":{"date-parts":[["2013"]]},"publisher":"Gadjah Mada University Press","publisher-place":"Yogyakarta","title":"Desain dan Ukuran Sampel Untuk Penelitian Kuantitatif dan Kualitatif di Bidang Kesehatan","type":"book"},"uris":["http://www.mendeley.com/documents/?uuid=4d195e6a-6e8f-44cd-8a6a-3d2c48be283f"]}],"mendeley":{"formattedCitation":"(Murti, 2013a)","manualFormatting":"(Murti, 2013)","plainTextFormattedCitation":"(Murti, 2013a)","previouslyFormattedCitation":"(Murti, 2013a)"},"properties":{"noteIndex":0},"schema":"https://github.com/citation-style-language/schema/raw/master/csl-citation.json"}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(Murti, 2013)</w:t>
      </w:r>
      <w:r>
        <w:rPr>
          <w:rFonts w:ascii="Times New Roman" w:hAnsi="Times New Roman" w:cs="Times New Roman"/>
          <w:sz w:val="24"/>
          <w:szCs w:val="24"/>
        </w:rPr>
        <w:fldChar w:fldCharType="end"/>
      </w:r>
      <w:r>
        <w:rPr>
          <w:rFonts w:ascii="Times New Roman" w:hAnsi="Times New Roman" w:cs="Times New Roman"/>
          <w:sz w:val="24"/>
          <w:szCs w:val="24"/>
          <w:lang w:val="en-US"/>
        </w:rPr>
        <w:t>.</w:t>
      </w:r>
    </w:p>
    <w:p w14:paraId="66010451" w14:textId="500F796E" w:rsidR="00A81449" w:rsidRDefault="00A81449">
      <w:pPr>
        <w:spacing w:after="0" w:line="480" w:lineRule="auto"/>
        <w:ind w:left="426" w:firstLine="425"/>
        <w:contextualSpacing/>
        <w:rPr>
          <w:rFonts w:ascii="Times New Roman" w:hAnsi="Times New Roman" w:cs="Times New Roman"/>
          <w:sz w:val="24"/>
          <w:szCs w:val="24"/>
          <w:lang w:val="en-US"/>
        </w:rPr>
      </w:pPr>
    </w:p>
    <w:p w14:paraId="7CB26146" w14:textId="77777777" w:rsidR="00A81449" w:rsidRDefault="00A81449">
      <w:pPr>
        <w:spacing w:after="0" w:line="480" w:lineRule="auto"/>
        <w:ind w:left="426" w:firstLine="425"/>
        <w:contextualSpacing/>
        <w:rPr>
          <w:rFonts w:ascii="Times New Roman" w:hAnsi="Times New Roman" w:cs="Times New Roman"/>
          <w:sz w:val="24"/>
          <w:szCs w:val="24"/>
          <w:lang w:val="en-US"/>
        </w:rPr>
      </w:pPr>
    </w:p>
    <w:p w14:paraId="355E4C40" w14:textId="77777777" w:rsidR="00F96F98" w:rsidRDefault="007108A6">
      <w:pPr>
        <w:numPr>
          <w:ilvl w:val="4"/>
          <w:numId w:val="11"/>
        </w:numPr>
        <w:spacing w:after="0" w:line="480" w:lineRule="auto"/>
        <w:ind w:left="851"/>
        <w:contextualSpacing/>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lastRenderedPageBreak/>
        <w:t>Variabel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Independen</w:t>
      </w:r>
      <w:proofErr w:type="spellEnd"/>
    </w:p>
    <w:p w14:paraId="7DA0037F" w14:textId="77777777" w:rsidR="00F96F98" w:rsidRDefault="007108A6">
      <w:pPr>
        <w:spacing w:after="0" w:line="480" w:lineRule="auto"/>
        <w:ind w:left="851" w:firstLine="425"/>
        <w:contextualSpacing/>
        <w:rPr>
          <w:rFonts w:ascii="Times New Roman" w:hAnsi="Times New Roman" w:cs="Times New Roman"/>
          <w:sz w:val="24"/>
          <w:szCs w:val="24"/>
          <w:lang w:val="en-ID"/>
        </w:rPr>
      </w:pPr>
      <w:r>
        <w:rPr>
          <w:rFonts w:ascii="Times New Roman" w:hAnsi="Times New Roman" w:cs="Times New Roman"/>
          <w:sz w:val="24"/>
          <w:szCs w:val="24"/>
        </w:rPr>
        <w:t xml:space="preserve">Dalam penelitian ini variabel bebas (variabel independen) adalah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w:t>
      </w:r>
    </w:p>
    <w:p w14:paraId="361CDD14" w14:textId="77777777" w:rsidR="00F96F98" w:rsidRDefault="007108A6">
      <w:pPr>
        <w:numPr>
          <w:ilvl w:val="4"/>
          <w:numId w:val="11"/>
        </w:numPr>
        <w:spacing w:after="0" w:line="480" w:lineRule="auto"/>
        <w:ind w:left="851"/>
        <w:contextualSpacing/>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t>Variabel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Dependen</w:t>
      </w:r>
      <w:proofErr w:type="spellEnd"/>
    </w:p>
    <w:p w14:paraId="0C5A1AEA" w14:textId="624AC558" w:rsidR="00F96F98" w:rsidRDefault="007108A6">
      <w:pPr>
        <w:spacing w:after="0" w:line="480" w:lineRule="auto"/>
        <w:ind w:left="851" w:firstLine="425"/>
        <w:contextualSpacing/>
        <w:rPr>
          <w:rFonts w:ascii="Times New Roman" w:hAnsi="Times New Roman" w:cs="Times New Roman"/>
          <w:sz w:val="24"/>
          <w:szCs w:val="24"/>
          <w:lang w:val="en-ID"/>
        </w:rPr>
      </w:pPr>
      <w:r>
        <w:rPr>
          <w:rFonts w:ascii="Times New Roman" w:hAnsi="Times New Roman" w:cs="Times New Roman"/>
          <w:sz w:val="24"/>
          <w:szCs w:val="24"/>
        </w:rPr>
        <w:t xml:space="preserve">Dalam penelitian ini variabel tergantung (variabel dependen) adalah </w:t>
      </w:r>
      <w:proofErr w:type="spellStart"/>
      <w:r>
        <w:rPr>
          <w:rFonts w:ascii="Times New Roman" w:hAnsi="Times New Roman" w:cs="Times New Roman"/>
          <w:sz w:val="24"/>
          <w:szCs w:val="24"/>
          <w:lang w:val="en-ID"/>
        </w:rPr>
        <w:t>pengetahuan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ibu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hamil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w:t>
      </w:r>
    </w:p>
    <w:p w14:paraId="6981B82D" w14:textId="77777777" w:rsidR="00A81449" w:rsidRDefault="00A81449">
      <w:pPr>
        <w:spacing w:after="0" w:line="480" w:lineRule="auto"/>
        <w:ind w:left="851" w:firstLine="425"/>
        <w:contextualSpacing/>
        <w:rPr>
          <w:rFonts w:ascii="Times New Roman" w:hAnsi="Times New Roman" w:cs="Times New Roman"/>
          <w:sz w:val="24"/>
          <w:szCs w:val="24"/>
          <w:lang w:val="en-US"/>
        </w:rPr>
      </w:pPr>
    </w:p>
    <w:p w14:paraId="77C743E5" w14:textId="77777777"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t>Definisi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Operasional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Variabel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32848D92" w14:textId="222297A5" w:rsidR="00F96F98" w:rsidRDefault="007108A6">
      <w:pPr>
        <w:spacing w:after="0" w:line="480" w:lineRule="auto"/>
        <w:ind w:left="426" w:firstLine="425"/>
        <w:contextualSpacing/>
        <w:rPr>
          <w:rFonts w:ascii="Times New Roman" w:hAnsi="Times New Roman" w:cs="Times New Roman"/>
          <w:sz w:val="24"/>
          <w:szCs w:val="24"/>
          <w:lang w:val="en-US"/>
        </w:rPr>
      </w:pPr>
      <w:r>
        <w:rPr>
          <w:rFonts w:ascii="Times New Roman" w:hAnsi="Times New Roman" w:cs="Times New Roman"/>
          <w:spacing w:val="-1"/>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i</w:t>
      </w:r>
      <w:r>
        <w:rPr>
          <w:rFonts w:ascii="Times New Roman" w:hAnsi="Times New Roman" w:cs="Times New Roman"/>
          <w:spacing w:val="-1"/>
          <w:sz w:val="24"/>
          <w:szCs w:val="24"/>
        </w:rPr>
        <w:t>s</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spacing w:val="-4"/>
          <w:sz w:val="24"/>
          <w:szCs w:val="24"/>
        </w:rPr>
        <w:t>r</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
          <w:sz w:val="24"/>
          <w:szCs w:val="24"/>
        </w:rPr>
        <w:t xml:space="preserve"> a</w:t>
      </w:r>
      <w:r>
        <w:rPr>
          <w:rFonts w:ascii="Times New Roman" w:hAnsi="Times New Roman" w:cs="Times New Roman"/>
          <w:sz w:val="24"/>
          <w:szCs w:val="24"/>
        </w:rPr>
        <w:t>d</w:t>
      </w:r>
      <w:r>
        <w:rPr>
          <w:rFonts w:ascii="Times New Roman" w:hAnsi="Times New Roman" w:cs="Times New Roman"/>
          <w:spacing w:val="-3"/>
          <w:sz w:val="24"/>
          <w:szCs w:val="24"/>
        </w:rPr>
        <w:t>a</w:t>
      </w:r>
      <w:r>
        <w:rPr>
          <w:rFonts w:ascii="Times New Roman" w:hAnsi="Times New Roman" w:cs="Times New Roman"/>
          <w:spacing w:val="1"/>
          <w:sz w:val="24"/>
          <w:szCs w:val="24"/>
        </w:rPr>
        <w:t>la</w:t>
      </w:r>
      <w:r>
        <w:rPr>
          <w:rFonts w:ascii="Times New Roman" w:hAnsi="Times New Roman" w:cs="Times New Roman"/>
          <w:sz w:val="24"/>
          <w:szCs w:val="24"/>
        </w:rPr>
        <w:t>h</w:t>
      </w:r>
      <w:r>
        <w:rPr>
          <w:rFonts w:ascii="Times New Roman" w:hAnsi="Times New Roman" w:cs="Times New Roman"/>
          <w:sz w:val="24"/>
          <w:szCs w:val="24"/>
          <w:lang w:val="en-US"/>
        </w:rPr>
        <w:t xml:space="preserve"> </w:t>
      </w:r>
      <w:r>
        <w:rPr>
          <w:rFonts w:ascii="Times New Roman" w:hAnsi="Times New Roman" w:cs="Times New Roman"/>
          <w:sz w:val="24"/>
          <w:szCs w:val="24"/>
        </w:rPr>
        <w:t>u</w:t>
      </w:r>
      <w:r>
        <w:rPr>
          <w:rFonts w:ascii="Times New Roman" w:hAnsi="Times New Roman" w:cs="Times New Roman"/>
          <w:spacing w:val="-4"/>
          <w:sz w:val="24"/>
          <w:szCs w:val="24"/>
        </w:rPr>
        <w:t>r</w:t>
      </w:r>
      <w:r>
        <w:rPr>
          <w:rFonts w:ascii="Times New Roman" w:hAnsi="Times New Roman" w:cs="Times New Roman"/>
          <w:spacing w:val="1"/>
          <w:sz w:val="24"/>
          <w:szCs w:val="24"/>
        </w:rPr>
        <w:t>aia</w:t>
      </w:r>
      <w:r>
        <w:rPr>
          <w:rFonts w:ascii="Times New Roman" w:hAnsi="Times New Roman" w:cs="Times New Roman"/>
          <w:sz w:val="24"/>
          <w:szCs w:val="24"/>
        </w:rPr>
        <w:t xml:space="preserve">n </w:t>
      </w:r>
      <w:r>
        <w:rPr>
          <w:rFonts w:ascii="Times New Roman" w:hAnsi="Times New Roman" w:cs="Times New Roman"/>
          <w:spacing w:val="1"/>
          <w:sz w:val="24"/>
          <w:szCs w:val="24"/>
        </w:rPr>
        <w:t>te</w:t>
      </w:r>
      <w:r>
        <w:rPr>
          <w:rFonts w:ascii="Times New Roman" w:hAnsi="Times New Roman" w:cs="Times New Roman"/>
          <w:spacing w:val="-4"/>
          <w:sz w:val="24"/>
          <w:szCs w:val="24"/>
        </w:rPr>
        <w:t>n</w:t>
      </w:r>
      <w:r>
        <w:rPr>
          <w:rFonts w:ascii="Times New Roman" w:hAnsi="Times New Roman" w:cs="Times New Roman"/>
          <w:spacing w:val="1"/>
          <w:sz w:val="24"/>
          <w:szCs w:val="24"/>
        </w:rPr>
        <w:t>t</w:t>
      </w:r>
      <w:r>
        <w:rPr>
          <w:rFonts w:ascii="Times New Roman" w:hAnsi="Times New Roman" w:cs="Times New Roman"/>
          <w:spacing w:val="-3"/>
          <w:sz w:val="24"/>
          <w:szCs w:val="24"/>
        </w:rPr>
        <w:t>a</w:t>
      </w:r>
      <w:r>
        <w:rPr>
          <w:rFonts w:ascii="Times New Roman" w:hAnsi="Times New Roman" w:cs="Times New Roman"/>
          <w:sz w:val="24"/>
          <w:szCs w:val="24"/>
        </w:rPr>
        <w:t>ng b</w:t>
      </w:r>
      <w:r>
        <w:rPr>
          <w:rFonts w:ascii="Times New Roman" w:hAnsi="Times New Roman" w:cs="Times New Roman"/>
          <w:spacing w:val="1"/>
          <w:sz w:val="24"/>
          <w:szCs w:val="24"/>
        </w:rPr>
        <w:t>ata</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z w:val="24"/>
          <w:szCs w:val="24"/>
          <w:lang w:val="en-US"/>
        </w:rPr>
        <w:t xml:space="preserve"> </w:t>
      </w:r>
      <w:r>
        <w:rPr>
          <w:rFonts w:ascii="Times New Roman" w:hAnsi="Times New Roman" w:cs="Times New Roman"/>
          <w:spacing w:val="-4"/>
          <w:sz w:val="24"/>
          <w:szCs w:val="24"/>
        </w:rPr>
        <w:t>v</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ia</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z w:val="24"/>
          <w:szCs w:val="24"/>
          <w:lang w:val="en-US"/>
        </w:rPr>
        <w:t xml:space="preserve"> </w:t>
      </w:r>
      <w:r>
        <w:rPr>
          <w:rFonts w:ascii="Times New Roman" w:hAnsi="Times New Roman" w:cs="Times New Roman"/>
          <w:spacing w:val="-8"/>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ng d</w:t>
      </w:r>
      <w:r>
        <w:rPr>
          <w:rFonts w:ascii="Times New Roman" w:hAnsi="Times New Roman" w:cs="Times New Roman"/>
          <w:spacing w:val="1"/>
          <w:sz w:val="24"/>
          <w:szCs w:val="24"/>
        </w:rPr>
        <w:t>ima</w:t>
      </w:r>
      <w:r>
        <w:rPr>
          <w:rFonts w:ascii="Times New Roman" w:hAnsi="Times New Roman" w:cs="Times New Roman"/>
          <w:sz w:val="24"/>
          <w:szCs w:val="24"/>
        </w:rPr>
        <w:t>k</w:t>
      </w:r>
      <w:r>
        <w:rPr>
          <w:rFonts w:ascii="Times New Roman" w:hAnsi="Times New Roman" w:cs="Times New Roman"/>
          <w:spacing w:val="-1"/>
          <w:sz w:val="24"/>
          <w:szCs w:val="24"/>
        </w:rPr>
        <w:t>s</w:t>
      </w:r>
      <w:r>
        <w:rPr>
          <w:rFonts w:ascii="Times New Roman" w:hAnsi="Times New Roman" w:cs="Times New Roman"/>
          <w:sz w:val="24"/>
          <w:szCs w:val="24"/>
        </w:rPr>
        <w:t>ud,</w:t>
      </w:r>
      <w:r>
        <w:rPr>
          <w:rFonts w:ascii="Times New Roman" w:hAnsi="Times New Roman" w:cs="Times New Roman"/>
          <w:sz w:val="24"/>
          <w:szCs w:val="24"/>
          <w:lang w:val="en-US"/>
        </w:rPr>
        <w:t xml:space="preserve"> </w:t>
      </w:r>
      <w:r>
        <w:rPr>
          <w:rFonts w:ascii="Times New Roman" w:hAnsi="Times New Roman" w:cs="Times New Roman"/>
          <w:spacing w:val="1"/>
          <w:sz w:val="24"/>
          <w:szCs w:val="24"/>
        </w:rPr>
        <w:t>ata</w:t>
      </w:r>
      <w:r>
        <w:rPr>
          <w:rFonts w:ascii="Times New Roman" w:hAnsi="Times New Roman" w:cs="Times New Roman"/>
          <w:sz w:val="24"/>
          <w:szCs w:val="24"/>
        </w:rPr>
        <w:t xml:space="preserve">u </w:t>
      </w:r>
      <w:r>
        <w:rPr>
          <w:rFonts w:ascii="Times New Roman" w:hAnsi="Times New Roman" w:cs="Times New Roman"/>
          <w:spacing w:val="1"/>
          <w:sz w:val="24"/>
          <w:szCs w:val="24"/>
        </w:rPr>
        <w:t>te</w:t>
      </w:r>
      <w:r>
        <w:rPr>
          <w:rFonts w:ascii="Times New Roman" w:hAnsi="Times New Roman" w:cs="Times New Roman"/>
          <w:sz w:val="24"/>
          <w:szCs w:val="24"/>
        </w:rPr>
        <w:t>n</w:t>
      </w:r>
      <w:r>
        <w:rPr>
          <w:rFonts w:ascii="Times New Roman" w:hAnsi="Times New Roman" w:cs="Times New Roman"/>
          <w:spacing w:val="-3"/>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 xml:space="preserve">ng </w:t>
      </w:r>
      <w:r>
        <w:rPr>
          <w:rFonts w:ascii="Times New Roman" w:hAnsi="Times New Roman" w:cs="Times New Roman"/>
          <w:spacing w:val="1"/>
          <w:sz w:val="24"/>
          <w:szCs w:val="24"/>
        </w:rPr>
        <w:t>a</w:t>
      </w:r>
      <w:r>
        <w:rPr>
          <w:rFonts w:ascii="Times New Roman" w:hAnsi="Times New Roman" w:cs="Times New Roman"/>
          <w:sz w:val="24"/>
          <w:szCs w:val="24"/>
        </w:rPr>
        <w:t>pa</w:t>
      </w:r>
      <w:r>
        <w:rPr>
          <w:rFonts w:ascii="Times New Roman" w:hAnsi="Times New Roman" w:cs="Times New Roman"/>
          <w:sz w:val="24"/>
          <w:szCs w:val="24"/>
          <w:lang w:val="en-US"/>
        </w:rPr>
        <w:t xml:space="preserve"> </w:t>
      </w:r>
      <w:r>
        <w:rPr>
          <w:rFonts w:ascii="Times New Roman" w:hAnsi="Times New Roman" w:cs="Times New Roman"/>
          <w:spacing w:val="-8"/>
          <w:sz w:val="24"/>
          <w:szCs w:val="24"/>
        </w:rPr>
        <w:t>y</w:t>
      </w:r>
      <w:r>
        <w:rPr>
          <w:rFonts w:ascii="Times New Roman" w:hAnsi="Times New Roman" w:cs="Times New Roman"/>
          <w:spacing w:val="1"/>
          <w:sz w:val="24"/>
          <w:szCs w:val="24"/>
        </w:rPr>
        <w:t>a</w:t>
      </w:r>
      <w:r>
        <w:rPr>
          <w:rFonts w:ascii="Times New Roman" w:hAnsi="Times New Roman" w:cs="Times New Roman"/>
          <w:spacing w:val="4"/>
          <w:sz w:val="24"/>
          <w:szCs w:val="24"/>
        </w:rPr>
        <w:t>n</w:t>
      </w:r>
      <w:r>
        <w:rPr>
          <w:rFonts w:ascii="Times New Roman" w:hAnsi="Times New Roman" w:cs="Times New Roman"/>
          <w:sz w:val="24"/>
          <w:szCs w:val="24"/>
        </w:rPr>
        <w:t>g diukur</w:t>
      </w:r>
      <w:r>
        <w:rPr>
          <w:rFonts w:ascii="Times New Roman" w:hAnsi="Times New Roman" w:cs="Times New Roman"/>
          <w:sz w:val="24"/>
          <w:szCs w:val="24"/>
          <w:lang w:val="en-US"/>
        </w:rPr>
        <w:t xml:space="preserve"> </w:t>
      </w:r>
      <w:r>
        <w:rPr>
          <w:rFonts w:ascii="Times New Roman" w:hAnsi="Times New Roman" w:cs="Times New Roman"/>
          <w:sz w:val="24"/>
          <w:szCs w:val="24"/>
        </w:rPr>
        <w:t>o</w:t>
      </w:r>
      <w:r>
        <w:rPr>
          <w:rFonts w:ascii="Times New Roman" w:hAnsi="Times New Roman" w:cs="Times New Roman"/>
          <w:spacing w:val="1"/>
          <w:sz w:val="24"/>
          <w:szCs w:val="24"/>
        </w:rPr>
        <w:t>le</w:t>
      </w:r>
      <w:r>
        <w:rPr>
          <w:rFonts w:ascii="Times New Roman" w:hAnsi="Times New Roman" w:cs="Times New Roman"/>
          <w:sz w:val="24"/>
          <w:szCs w:val="24"/>
        </w:rPr>
        <w:t>h</w:t>
      </w:r>
      <w:r>
        <w:rPr>
          <w:rFonts w:ascii="Times New Roman" w:hAnsi="Times New Roman" w:cs="Times New Roman"/>
          <w:sz w:val="24"/>
          <w:szCs w:val="24"/>
          <w:lang w:val="en-US"/>
        </w:rPr>
        <w:t xml:space="preserve"> </w:t>
      </w:r>
      <w:r>
        <w:rPr>
          <w:rFonts w:ascii="Times New Roman" w:hAnsi="Times New Roman" w:cs="Times New Roman"/>
          <w:spacing w:val="-4"/>
          <w:sz w:val="24"/>
          <w:szCs w:val="24"/>
        </w:rPr>
        <w:t>v</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ia</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z w:val="24"/>
          <w:szCs w:val="24"/>
          <w:lang w:val="en-US"/>
        </w:rPr>
        <w:t xml:space="preserve"> </w:t>
      </w:r>
      <w:r>
        <w:rPr>
          <w:rFonts w:ascii="Times New Roman" w:hAnsi="Times New Roman" w:cs="Times New Roman"/>
          <w:spacing w:val="-8"/>
          <w:sz w:val="24"/>
          <w:szCs w:val="24"/>
        </w:rPr>
        <w:t>y</w:t>
      </w:r>
      <w:r>
        <w:rPr>
          <w:rFonts w:ascii="Times New Roman" w:hAnsi="Times New Roman" w:cs="Times New Roman"/>
          <w:spacing w:val="1"/>
          <w:sz w:val="24"/>
          <w:szCs w:val="24"/>
        </w:rPr>
        <w:t>a</w:t>
      </w:r>
      <w:r>
        <w:rPr>
          <w:rFonts w:ascii="Times New Roman" w:hAnsi="Times New Roman" w:cs="Times New Roman"/>
          <w:spacing w:val="4"/>
          <w:sz w:val="24"/>
          <w:szCs w:val="24"/>
        </w:rPr>
        <w:t>n</w:t>
      </w:r>
      <w:r>
        <w:rPr>
          <w:rFonts w:ascii="Times New Roman" w:hAnsi="Times New Roman" w:cs="Times New Roman"/>
          <w:sz w:val="24"/>
          <w:szCs w:val="24"/>
        </w:rPr>
        <w:t>g b</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4"/>
          <w:sz w:val="24"/>
          <w:szCs w:val="24"/>
        </w:rPr>
        <w:t>n</w:t>
      </w:r>
      <w:r>
        <w:rPr>
          <w:rFonts w:ascii="Times New Roman" w:hAnsi="Times New Roman" w:cs="Times New Roman"/>
          <w:spacing w:val="-4"/>
          <w:sz w:val="24"/>
          <w:szCs w:val="24"/>
        </w:rPr>
        <w:t>g</w:t>
      </w:r>
      <w:r>
        <w:rPr>
          <w:rFonts w:ascii="Times New Roman" w:hAnsi="Times New Roman" w:cs="Times New Roman"/>
          <w:sz w:val="24"/>
          <w:szCs w:val="24"/>
        </w:rPr>
        <w:t>ku</w:t>
      </w:r>
      <w:r>
        <w:rPr>
          <w:rFonts w:ascii="Times New Roman" w:hAnsi="Times New Roman" w:cs="Times New Roman"/>
          <w:spacing w:val="1"/>
          <w:sz w:val="24"/>
          <w:szCs w:val="24"/>
        </w:rPr>
        <w:t>ta</w:t>
      </w:r>
      <w:r>
        <w:rPr>
          <w:rFonts w:ascii="Times New Roman" w:hAnsi="Times New Roman" w:cs="Times New Roman"/>
          <w:sz w:val="24"/>
          <w:szCs w:val="24"/>
        </w:rPr>
        <w:t xml:space="preserve">n </w:t>
      </w:r>
      <w:r>
        <w:rPr>
          <w:rFonts w:ascii="Times New Roman" w:hAnsi="Times New Roman" w:cs="Times New Roman"/>
          <w:spacing w:val="1"/>
          <w:sz w:val="24"/>
          <w:szCs w:val="24"/>
        </w:rPr>
        <w:t>a</w:t>
      </w:r>
      <w:r>
        <w:rPr>
          <w:rFonts w:ascii="Times New Roman" w:hAnsi="Times New Roman" w:cs="Times New Roman"/>
          <w:spacing w:val="-4"/>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z w:val="24"/>
          <w:szCs w:val="24"/>
          <w:lang w:val="en-US"/>
        </w:rPr>
        <w:t xml:space="preserve"> </w:t>
      </w:r>
      <w:r>
        <w:rPr>
          <w:rFonts w:ascii="Times New Roman" w:hAnsi="Times New Roman" w:cs="Times New Roman"/>
          <w:spacing w:val="-4"/>
          <w:sz w:val="24"/>
          <w:szCs w:val="24"/>
        </w:rPr>
        <w:t>v</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ia</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z w:val="24"/>
          <w:szCs w:val="24"/>
          <w:lang w:val="en-US"/>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3"/>
          <w:sz w:val="24"/>
          <w:szCs w:val="24"/>
        </w:rPr>
        <w:t>a</w:t>
      </w:r>
      <w:r>
        <w:rPr>
          <w:rFonts w:ascii="Times New Roman" w:hAnsi="Times New Roman" w:cs="Times New Roman"/>
          <w:sz w:val="24"/>
          <w:szCs w:val="24"/>
        </w:rPr>
        <w:t>t</w:t>
      </w:r>
      <w:r>
        <w:rPr>
          <w:rFonts w:ascii="Times New Roman" w:hAnsi="Times New Roman" w:cs="Times New Roman"/>
          <w:sz w:val="24"/>
          <w:szCs w:val="24"/>
          <w:lang w:val="en-US"/>
        </w:rPr>
        <w:t xml:space="preserve"> </w:t>
      </w:r>
      <w:r>
        <w:rPr>
          <w:rFonts w:ascii="Times New Roman" w:hAnsi="Times New Roman" w:cs="Times New Roman"/>
          <w:sz w:val="24"/>
          <w:szCs w:val="24"/>
        </w:rPr>
        <w:t>diukur d</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 xml:space="preserve">n </w:t>
      </w:r>
      <w:r>
        <w:rPr>
          <w:rFonts w:ascii="Times New Roman" w:hAnsi="Times New Roman" w:cs="Times New Roman"/>
          <w:spacing w:val="1"/>
          <w:sz w:val="24"/>
          <w:szCs w:val="24"/>
        </w:rPr>
        <w:t>ca</w:t>
      </w:r>
      <w:r>
        <w:rPr>
          <w:rFonts w:ascii="Times New Roman" w:hAnsi="Times New Roman" w:cs="Times New Roman"/>
          <w:sz w:val="24"/>
          <w:szCs w:val="24"/>
        </w:rPr>
        <w:t>ra</w:t>
      </w:r>
      <w:r>
        <w:rPr>
          <w:rFonts w:ascii="Times New Roman" w:hAnsi="Times New Roman" w:cs="Times New Roman"/>
          <w:sz w:val="24"/>
          <w:szCs w:val="24"/>
          <w:lang w:val="en-US"/>
        </w:rPr>
        <w:t xml:space="preserve"> </w:t>
      </w:r>
      <w:r>
        <w:rPr>
          <w:rFonts w:ascii="Times New Roman" w:hAnsi="Times New Roman" w:cs="Times New Roman"/>
          <w:sz w:val="24"/>
          <w:szCs w:val="24"/>
        </w:rPr>
        <w:t>ukur, p</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ame</w:t>
      </w:r>
      <w:r>
        <w:rPr>
          <w:rFonts w:ascii="Times New Roman" w:hAnsi="Times New Roman" w:cs="Times New Roman"/>
          <w:spacing w:val="-3"/>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 xml:space="preserve">r, </w:t>
      </w:r>
      <w:r>
        <w:rPr>
          <w:rFonts w:ascii="Times New Roman" w:hAnsi="Times New Roman" w:cs="Times New Roman"/>
          <w:spacing w:val="1"/>
          <w:sz w:val="24"/>
          <w:szCs w:val="24"/>
        </w:rPr>
        <w:t>al</w:t>
      </w:r>
      <w:r>
        <w:rPr>
          <w:rFonts w:ascii="Times New Roman" w:hAnsi="Times New Roman" w:cs="Times New Roman"/>
          <w:spacing w:val="-3"/>
          <w:sz w:val="24"/>
          <w:szCs w:val="24"/>
        </w:rPr>
        <w:t>a</w:t>
      </w:r>
      <w:r>
        <w:rPr>
          <w:rFonts w:ascii="Times New Roman" w:hAnsi="Times New Roman" w:cs="Times New Roman"/>
          <w:sz w:val="24"/>
          <w:szCs w:val="24"/>
        </w:rPr>
        <w:t>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ukur, </w:t>
      </w:r>
      <w:r>
        <w:rPr>
          <w:rFonts w:ascii="Times New Roman" w:hAnsi="Times New Roman" w:cs="Times New Roman"/>
          <w:spacing w:val="-1"/>
          <w:sz w:val="24"/>
          <w:szCs w:val="24"/>
        </w:rPr>
        <w:t>s</w:t>
      </w:r>
      <w:r>
        <w:rPr>
          <w:rFonts w:ascii="Times New Roman" w:hAnsi="Times New Roman" w:cs="Times New Roman"/>
          <w:sz w:val="24"/>
          <w:szCs w:val="24"/>
        </w:rPr>
        <w:t>k</w:t>
      </w:r>
      <w:r>
        <w:rPr>
          <w:rFonts w:ascii="Times New Roman" w:hAnsi="Times New Roman" w:cs="Times New Roman"/>
          <w:spacing w:val="1"/>
          <w:sz w:val="24"/>
          <w:szCs w:val="24"/>
        </w:rPr>
        <w:t>al</w:t>
      </w:r>
      <w:r>
        <w:rPr>
          <w:rFonts w:ascii="Times New Roman" w:hAnsi="Times New Roman" w:cs="Times New Roman"/>
          <w:sz w:val="24"/>
          <w:szCs w:val="24"/>
        </w:rPr>
        <w:t>a ukur,</w:t>
      </w:r>
      <w:r>
        <w:rPr>
          <w:rFonts w:ascii="Times New Roman" w:hAnsi="Times New Roman" w:cs="Times New Roman"/>
          <w:sz w:val="24"/>
          <w:szCs w:val="24"/>
          <w:lang w:val="en-US"/>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z w:val="24"/>
          <w:szCs w:val="24"/>
          <w:lang w:val="en-US"/>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l</w:t>
      </w:r>
      <w:r>
        <w:rPr>
          <w:rFonts w:ascii="Times New Roman" w:hAnsi="Times New Roman" w:cs="Times New Roman"/>
          <w:sz w:val="24"/>
          <w:szCs w:val="24"/>
          <w:lang w:val="en-US"/>
        </w:rPr>
        <w:t xml:space="preserve"> </w:t>
      </w:r>
      <w:r>
        <w:rPr>
          <w:rFonts w:ascii="Times New Roman" w:hAnsi="Times New Roman" w:cs="Times New Roman"/>
          <w:sz w:val="24"/>
          <w:szCs w:val="24"/>
        </w:rPr>
        <w:t>ukur</w:t>
      </w:r>
      <w:r>
        <w:rPr>
          <w:rFonts w:ascii="Times New Roman" w:hAnsi="Times New Roman" w:cs="Times New Roman"/>
          <w:sz w:val="24"/>
          <w:szCs w:val="24"/>
          <w:lang w:val="en-US"/>
        </w:rPr>
        <w:t xml:space="preserve"> </w:t>
      </w:r>
      <w:r>
        <w:rPr>
          <w:rFonts w:ascii="Times New Roman" w:hAnsi="Times New Roman" w:cs="Times New Roman"/>
          <w:spacing w:val="-8"/>
          <w:sz w:val="24"/>
          <w:szCs w:val="24"/>
        </w:rPr>
        <w:t>y</w:t>
      </w:r>
      <w:r>
        <w:rPr>
          <w:rFonts w:ascii="Times New Roman" w:hAnsi="Times New Roman" w:cs="Times New Roman"/>
          <w:spacing w:val="1"/>
          <w:sz w:val="24"/>
          <w:szCs w:val="24"/>
        </w:rPr>
        <w:t>a</w:t>
      </w:r>
      <w:r>
        <w:rPr>
          <w:rFonts w:ascii="Times New Roman" w:hAnsi="Times New Roman" w:cs="Times New Roman"/>
          <w:spacing w:val="4"/>
          <w:sz w:val="24"/>
          <w:szCs w:val="24"/>
        </w:rPr>
        <w:t>n</w:t>
      </w:r>
      <w:r>
        <w:rPr>
          <w:rFonts w:ascii="Times New Roman" w:hAnsi="Times New Roman" w:cs="Times New Roman"/>
          <w:sz w:val="24"/>
          <w:szCs w:val="24"/>
        </w:rPr>
        <w:t>g d</w:t>
      </w:r>
      <w:r>
        <w:rPr>
          <w:rFonts w:ascii="Times New Roman" w:hAnsi="Times New Roman" w:cs="Times New Roman"/>
          <w:spacing w:val="5"/>
          <w:sz w:val="24"/>
          <w:szCs w:val="24"/>
        </w:rPr>
        <w:t>i</w:t>
      </w:r>
      <w:r>
        <w:rPr>
          <w:rFonts w:ascii="Times New Roman" w:hAnsi="Times New Roman" w:cs="Times New Roman"/>
          <w:spacing w:val="-4"/>
          <w:sz w:val="24"/>
          <w:szCs w:val="24"/>
        </w:rPr>
        <w:t>g</w:t>
      </w:r>
      <w:r>
        <w:rPr>
          <w:rFonts w:ascii="Times New Roman" w:hAnsi="Times New Roman" w:cs="Times New Roman"/>
          <w:sz w:val="24"/>
          <w:szCs w:val="24"/>
        </w:rPr>
        <w:t>un</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z w:val="24"/>
          <w:szCs w:val="24"/>
          <w:lang w:val="en-US"/>
        </w:rPr>
        <w:t xml:space="preserve"> </w:t>
      </w:r>
      <w:r>
        <w:rPr>
          <w:rFonts w:ascii="Times New Roman" w:hAnsi="Times New Roman" w:cs="Times New Roman"/>
          <w:sz w:val="24"/>
          <w:szCs w:val="24"/>
        </w:rPr>
        <w:t>un</w:t>
      </w:r>
      <w:r>
        <w:rPr>
          <w:rFonts w:ascii="Times New Roman" w:hAnsi="Times New Roman" w:cs="Times New Roman"/>
          <w:spacing w:val="1"/>
          <w:sz w:val="24"/>
          <w:szCs w:val="24"/>
        </w:rPr>
        <w:t>t</w:t>
      </w:r>
      <w:r>
        <w:rPr>
          <w:rFonts w:ascii="Times New Roman" w:hAnsi="Times New Roman" w:cs="Times New Roman"/>
          <w:sz w:val="24"/>
          <w:szCs w:val="24"/>
        </w:rPr>
        <w:t>uk</w:t>
      </w:r>
      <w:r>
        <w:rPr>
          <w:rFonts w:ascii="Times New Roman" w:hAnsi="Times New Roman" w:cs="Times New Roman"/>
          <w:sz w:val="24"/>
          <w:szCs w:val="24"/>
          <w:lang w:val="en-US"/>
        </w:rPr>
        <w:t xml:space="preserve"> </w:t>
      </w:r>
      <w:r>
        <w:rPr>
          <w:rFonts w:ascii="Times New Roman" w:hAnsi="Times New Roman" w:cs="Times New Roman"/>
          <w:spacing w:val="1"/>
          <w:sz w:val="24"/>
          <w:szCs w:val="24"/>
        </w:rPr>
        <w:t>me</w:t>
      </w:r>
      <w:r>
        <w:rPr>
          <w:rFonts w:ascii="Times New Roman" w:hAnsi="Times New Roman" w:cs="Times New Roman"/>
          <w:spacing w:val="8"/>
          <w:sz w:val="24"/>
          <w:szCs w:val="24"/>
        </w:rPr>
        <w:t>m</w:t>
      </w:r>
      <w:r>
        <w:rPr>
          <w:rFonts w:ascii="Times New Roman" w:hAnsi="Times New Roman" w:cs="Times New Roman"/>
          <w:sz w:val="24"/>
          <w:szCs w:val="24"/>
        </w:rPr>
        <w:t>ud</w:t>
      </w:r>
      <w:r>
        <w:rPr>
          <w:rFonts w:ascii="Times New Roman" w:hAnsi="Times New Roman" w:cs="Times New Roman"/>
          <w:spacing w:val="1"/>
          <w:sz w:val="24"/>
          <w:szCs w:val="24"/>
        </w:rPr>
        <w:t>a</w:t>
      </w:r>
      <w:r>
        <w:rPr>
          <w:rFonts w:ascii="Times New Roman" w:hAnsi="Times New Roman" w:cs="Times New Roman"/>
          <w:sz w:val="24"/>
          <w:szCs w:val="24"/>
        </w:rPr>
        <w:t>h</w:t>
      </w:r>
      <w:r>
        <w:rPr>
          <w:rFonts w:ascii="Times New Roman" w:hAnsi="Times New Roman" w:cs="Times New Roman"/>
          <w:spacing w:val="-4"/>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z w:val="24"/>
          <w:szCs w:val="24"/>
          <w:lang w:val="en-US"/>
        </w:rPr>
        <w:t xml:space="preserve"> </w:t>
      </w:r>
      <w:r>
        <w:rPr>
          <w:rFonts w:ascii="Times New Roman" w:hAnsi="Times New Roman" w:cs="Times New Roman"/>
          <w:sz w:val="24"/>
          <w:szCs w:val="24"/>
        </w:rPr>
        <w:t>d</w:t>
      </w:r>
      <w:r>
        <w:rPr>
          <w:rFonts w:ascii="Times New Roman" w:hAnsi="Times New Roman" w:cs="Times New Roman"/>
          <w:spacing w:val="1"/>
          <w:sz w:val="24"/>
          <w:szCs w:val="24"/>
        </w:rPr>
        <w:t>an</w:t>
      </w:r>
      <w:r>
        <w:rPr>
          <w:rFonts w:ascii="Times New Roman" w:hAnsi="Times New Roman" w:cs="Times New Roman"/>
          <w:spacing w:val="1"/>
          <w:sz w:val="24"/>
          <w:szCs w:val="24"/>
          <w:lang w:val="en-US"/>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pacing w:val="-1"/>
          <w:sz w:val="24"/>
          <w:szCs w:val="24"/>
        </w:rPr>
        <w:t>s</w:t>
      </w:r>
      <w:r>
        <w:rPr>
          <w:rFonts w:ascii="Times New Roman" w:hAnsi="Times New Roman" w:cs="Times New Roman"/>
          <w:spacing w:val="1"/>
          <w:sz w:val="24"/>
          <w:szCs w:val="24"/>
        </w:rPr>
        <w:t>aji</w:t>
      </w:r>
      <w:r>
        <w:rPr>
          <w:rFonts w:ascii="Times New Roman" w:hAnsi="Times New Roman" w:cs="Times New Roman"/>
          <w:spacing w:val="-4"/>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 d</w:t>
      </w:r>
      <w:r>
        <w:rPr>
          <w:rFonts w:ascii="Times New Roman" w:hAnsi="Times New Roman" w:cs="Times New Roman"/>
          <w:spacing w:val="1"/>
          <w:sz w:val="24"/>
          <w:szCs w:val="24"/>
        </w:rPr>
        <w:t>ala</w:t>
      </w:r>
      <w:r>
        <w:rPr>
          <w:rFonts w:ascii="Times New Roman" w:hAnsi="Times New Roman" w:cs="Times New Roman"/>
          <w:sz w:val="24"/>
          <w:szCs w:val="24"/>
        </w:rPr>
        <w:t>m b</w:t>
      </w:r>
      <w:r>
        <w:rPr>
          <w:rFonts w:ascii="Times New Roman" w:hAnsi="Times New Roman" w:cs="Times New Roman"/>
          <w:spacing w:val="1"/>
          <w:sz w:val="24"/>
          <w:szCs w:val="24"/>
        </w:rPr>
        <w:t>e</w:t>
      </w:r>
      <w:r>
        <w:rPr>
          <w:rFonts w:ascii="Times New Roman" w:hAnsi="Times New Roman" w:cs="Times New Roman"/>
          <w:spacing w:val="-4"/>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 xml:space="preserve">uk  </w:t>
      </w:r>
      <w:r>
        <w:rPr>
          <w:rFonts w:ascii="Times New Roman" w:hAnsi="Times New Roman" w:cs="Times New Roman"/>
          <w:spacing w:val="1"/>
          <w:sz w:val="24"/>
          <w:szCs w:val="24"/>
        </w:rPr>
        <w:t>m</w:t>
      </w:r>
      <w:r>
        <w:rPr>
          <w:rFonts w:ascii="Times New Roman" w:hAnsi="Times New Roman" w:cs="Times New Roman"/>
          <w:spacing w:val="-3"/>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 xml:space="preserve">x,  </w:t>
      </w:r>
      <w:r>
        <w:rPr>
          <w:rFonts w:ascii="Times New Roman" w:hAnsi="Times New Roman" w:cs="Times New Roman"/>
          <w:spacing w:val="1"/>
          <w:sz w:val="24"/>
          <w:szCs w:val="24"/>
        </w:rPr>
        <w:t>ma</w:t>
      </w:r>
      <w:r>
        <w:rPr>
          <w:rFonts w:ascii="Times New Roman" w:hAnsi="Times New Roman" w:cs="Times New Roman"/>
          <w:spacing w:val="-4"/>
          <w:sz w:val="24"/>
          <w:szCs w:val="24"/>
        </w:rPr>
        <w:t>k</w:t>
      </w:r>
      <w:r>
        <w:rPr>
          <w:rFonts w:ascii="Times New Roman" w:hAnsi="Times New Roman" w:cs="Times New Roman"/>
          <w:sz w:val="24"/>
          <w:szCs w:val="24"/>
        </w:rPr>
        <w:t xml:space="preserve">a </w:t>
      </w:r>
      <w:r>
        <w:rPr>
          <w:rFonts w:ascii="Times New Roman" w:hAnsi="Times New Roman" w:cs="Times New Roman"/>
          <w:spacing w:val="-4"/>
          <w:sz w:val="24"/>
          <w:szCs w:val="24"/>
        </w:rPr>
        <w:t>v</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ia</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l h</w:t>
      </w:r>
      <w:r>
        <w:rPr>
          <w:rFonts w:ascii="Times New Roman" w:hAnsi="Times New Roman" w:cs="Times New Roman"/>
          <w:spacing w:val="-3"/>
          <w:sz w:val="24"/>
          <w:szCs w:val="24"/>
        </w:rPr>
        <w:t>a</w:t>
      </w:r>
      <w:r>
        <w:rPr>
          <w:rFonts w:ascii="Times New Roman" w:hAnsi="Times New Roman" w:cs="Times New Roman"/>
          <w:sz w:val="24"/>
          <w:szCs w:val="24"/>
        </w:rPr>
        <w:t>rus</w:t>
      </w:r>
      <w:r>
        <w:rPr>
          <w:rFonts w:ascii="Times New Roman" w:hAnsi="Times New Roman" w:cs="Times New Roman"/>
          <w:sz w:val="24"/>
          <w:szCs w:val="24"/>
          <w:lang w:val="en-US"/>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ri b</w:t>
      </w:r>
      <w:r>
        <w:rPr>
          <w:rFonts w:ascii="Times New Roman" w:hAnsi="Times New Roman" w:cs="Times New Roman"/>
          <w:spacing w:val="1"/>
          <w:sz w:val="24"/>
          <w:szCs w:val="24"/>
        </w:rPr>
        <w:t>ata</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 xml:space="preserve">n  </w:t>
      </w:r>
      <w:r>
        <w:rPr>
          <w:rFonts w:ascii="Times New Roman" w:hAnsi="Times New Roman" w:cs="Times New Roman"/>
          <w:spacing w:val="-3"/>
          <w:sz w:val="24"/>
          <w:szCs w:val="24"/>
        </w:rPr>
        <w:t>a</w:t>
      </w:r>
      <w:r>
        <w:rPr>
          <w:rFonts w:ascii="Times New Roman" w:hAnsi="Times New Roman" w:cs="Times New Roman"/>
          <w:spacing w:val="1"/>
          <w:sz w:val="24"/>
          <w:szCs w:val="24"/>
        </w:rPr>
        <w:t>ta</w:t>
      </w:r>
      <w:r>
        <w:rPr>
          <w:rFonts w:ascii="Times New Roman" w:hAnsi="Times New Roman" w:cs="Times New Roman"/>
          <w:sz w:val="24"/>
          <w:szCs w:val="24"/>
        </w:rPr>
        <w:t>u  d</w:t>
      </w:r>
      <w:r>
        <w:rPr>
          <w:rFonts w:ascii="Times New Roman" w:hAnsi="Times New Roman" w:cs="Times New Roman"/>
          <w:spacing w:val="1"/>
          <w:sz w:val="24"/>
          <w:szCs w:val="24"/>
        </w:rPr>
        <w:t>e</w:t>
      </w:r>
      <w:r>
        <w:rPr>
          <w:rFonts w:ascii="Times New Roman" w:hAnsi="Times New Roman" w:cs="Times New Roman"/>
          <w:sz w:val="24"/>
          <w:szCs w:val="24"/>
        </w:rPr>
        <w:t>f</w:t>
      </w:r>
      <w:r>
        <w:rPr>
          <w:rFonts w:ascii="Times New Roman" w:hAnsi="Times New Roman" w:cs="Times New Roman"/>
          <w:spacing w:val="1"/>
          <w:sz w:val="24"/>
          <w:szCs w:val="24"/>
        </w:rPr>
        <w:t>i</w:t>
      </w:r>
      <w:r>
        <w:rPr>
          <w:rFonts w:ascii="Times New Roman" w:hAnsi="Times New Roman" w:cs="Times New Roman"/>
          <w:spacing w:val="-4"/>
          <w:sz w:val="24"/>
          <w:szCs w:val="24"/>
        </w:rPr>
        <w:t>n</w:t>
      </w:r>
      <w:r>
        <w:rPr>
          <w:rFonts w:ascii="Times New Roman" w:hAnsi="Times New Roman" w:cs="Times New Roman"/>
          <w:spacing w:val="1"/>
          <w:sz w:val="24"/>
          <w:szCs w:val="24"/>
        </w:rPr>
        <w:t>i</w:t>
      </w:r>
      <w:r>
        <w:rPr>
          <w:rFonts w:ascii="Times New Roman" w:hAnsi="Times New Roman" w:cs="Times New Roman"/>
          <w:spacing w:val="-1"/>
          <w:sz w:val="24"/>
          <w:szCs w:val="24"/>
        </w:rPr>
        <w:t>s</w:t>
      </w:r>
      <w:r>
        <w:rPr>
          <w:rFonts w:ascii="Times New Roman" w:hAnsi="Times New Roman" w:cs="Times New Roman"/>
          <w:sz w:val="24"/>
          <w:szCs w:val="24"/>
        </w:rPr>
        <w:t>i op</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z w:val="24"/>
          <w:szCs w:val="24"/>
          <w:lang w:val="en-US"/>
        </w:rPr>
        <w:t xml:space="preserve"> </w:t>
      </w:r>
      <w:r>
        <w:rPr>
          <w:rFonts w:ascii="Times New Roman" w:hAnsi="Times New Roman" w:cs="Times New Roman"/>
          <w:spacing w:val="-4"/>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 di</w:t>
      </w:r>
      <w:r>
        <w:rPr>
          <w:rFonts w:ascii="Times New Roman" w:hAnsi="Times New Roman" w:cs="Times New Roman"/>
          <w:spacing w:val="-1"/>
          <w:sz w:val="24"/>
          <w:szCs w:val="24"/>
        </w:rPr>
        <w:t>s</w:t>
      </w:r>
      <w:r>
        <w:rPr>
          <w:rFonts w:ascii="Times New Roman" w:hAnsi="Times New Roman" w:cs="Times New Roman"/>
          <w:spacing w:val="1"/>
          <w:sz w:val="24"/>
          <w:szCs w:val="24"/>
        </w:rPr>
        <w:t>am</w:t>
      </w:r>
      <w:r>
        <w:rPr>
          <w:rFonts w:ascii="Times New Roman" w:hAnsi="Times New Roman" w:cs="Times New Roman"/>
          <w:spacing w:val="-4"/>
          <w:sz w:val="24"/>
          <w:szCs w:val="24"/>
        </w:rPr>
        <w:t>p</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z w:val="24"/>
          <w:szCs w:val="24"/>
          <w:lang w:val="en-US"/>
        </w:rPr>
        <w:t xml:space="preserve"> </w:t>
      </w:r>
      <w:r>
        <w:rPr>
          <w:rFonts w:ascii="Times New Roman" w:hAnsi="Times New Roman" w:cs="Times New Roman"/>
          <w:spacing w:val="1"/>
          <w:sz w:val="24"/>
          <w:szCs w:val="24"/>
        </w:rPr>
        <w:t>it</w:t>
      </w:r>
      <w:r>
        <w:rPr>
          <w:rFonts w:ascii="Times New Roman" w:hAnsi="Times New Roman" w:cs="Times New Roman"/>
          <w:sz w:val="24"/>
          <w:szCs w:val="24"/>
        </w:rPr>
        <w:t xml:space="preserve">u </w:t>
      </w:r>
      <w:r>
        <w:rPr>
          <w:rFonts w:ascii="Times New Roman" w:hAnsi="Times New Roman" w:cs="Times New Roman"/>
          <w:spacing w:val="1"/>
          <w:sz w:val="24"/>
          <w:szCs w:val="24"/>
        </w:rPr>
        <w:t>j</w:t>
      </w:r>
      <w:r>
        <w:rPr>
          <w:rFonts w:ascii="Times New Roman" w:hAnsi="Times New Roman" w:cs="Times New Roman"/>
          <w:sz w:val="24"/>
          <w:szCs w:val="24"/>
        </w:rPr>
        <w:t>u</w:t>
      </w:r>
      <w:r>
        <w:rPr>
          <w:rFonts w:ascii="Times New Roman" w:hAnsi="Times New Roman" w:cs="Times New Roman"/>
          <w:spacing w:val="-4"/>
          <w:sz w:val="24"/>
          <w:szCs w:val="24"/>
        </w:rPr>
        <w:t>g</w:t>
      </w:r>
      <w:r>
        <w:rPr>
          <w:rFonts w:ascii="Times New Roman" w:hAnsi="Times New Roman" w:cs="Times New Roman"/>
          <w:sz w:val="24"/>
          <w:szCs w:val="24"/>
        </w:rPr>
        <w:t>a</w:t>
      </w:r>
      <w:r>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l</w:t>
      </w:r>
      <w:r>
        <w:rPr>
          <w:rFonts w:ascii="Times New Roman" w:hAnsi="Times New Roman" w:cs="Times New Roman"/>
          <w:sz w:val="24"/>
          <w:szCs w:val="24"/>
        </w:rPr>
        <w:t>u</w:t>
      </w:r>
      <w:r>
        <w:rPr>
          <w:rFonts w:ascii="Times New Roman" w:hAnsi="Times New Roman" w:cs="Times New Roman"/>
          <w:sz w:val="24"/>
          <w:szCs w:val="24"/>
          <w:lang w:val="en-US"/>
        </w:rPr>
        <w:t xml:space="preserve"> </w:t>
      </w:r>
      <w:r>
        <w:rPr>
          <w:rFonts w:ascii="Times New Roman" w:hAnsi="Times New Roman" w:cs="Times New Roman"/>
          <w:sz w:val="24"/>
          <w:szCs w:val="24"/>
        </w:rPr>
        <w:t>d</w:t>
      </w:r>
      <w:r>
        <w:rPr>
          <w:rFonts w:ascii="Times New Roman" w:hAnsi="Times New Roman" w:cs="Times New Roman"/>
          <w:spacing w:val="1"/>
          <w:sz w:val="24"/>
          <w:szCs w:val="24"/>
        </w:rPr>
        <w:t>ije</w:t>
      </w: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z w:val="24"/>
          <w:szCs w:val="24"/>
          <w:lang w:val="en-US"/>
        </w:rPr>
        <w:t xml:space="preserve"> </w:t>
      </w:r>
      <w:r>
        <w:rPr>
          <w:rFonts w:ascii="Times New Roman" w:hAnsi="Times New Roman" w:cs="Times New Roman"/>
          <w:b/>
          <w:bCs/>
          <w:sz w:val="24"/>
          <w:szCs w:val="24"/>
        </w:rPr>
        <w:fldChar w:fldCharType="begin" w:fldLock="1"/>
      </w:r>
      <w:r w:rsidR="00C43BC5">
        <w:rPr>
          <w:rFonts w:ascii="Times New Roman" w:hAnsi="Times New Roman" w:cs="Times New Roman"/>
          <w:b/>
          <w:bCs/>
          <w:sz w:val="24"/>
          <w:szCs w:val="24"/>
        </w:rPr>
        <w:instrText>ADDIN CSL_CITATION {"citationItems":[{"id":"ITEM-1","itemData":{"author":[{"dropping-particle":"","family":"Notoatmodjo","given":"","non-dropping-particle":"","parse-names":false,"suffix":""}],"id":"ITEM-1","issued":{"date-parts":[["2012"]]},"publisher":"Rineke Cipta","publisher-place":"jakarta","title":"Metodologi Penelitian Kesehatan","type":"book"},"uris":["http://www.mendeley.com/documents/?uuid=912b1189-ae82-4604-b244-cb927bc2690c"]}],"mendeley":{"formattedCitation":"(Notoatmodjo, 2012a)","plainTextFormattedCitation":"(Notoatmodjo, 2012a)","previouslyFormattedCitation":"(Notoatmodjo, 2012)"},"properties":{"noteIndex":0},"schema":"https://github.com/citation-style-language/schema/raw/master/csl-citation.json"}</w:instrText>
      </w:r>
      <w:r>
        <w:rPr>
          <w:rFonts w:ascii="Times New Roman" w:hAnsi="Times New Roman" w:cs="Times New Roman"/>
          <w:b/>
          <w:bCs/>
          <w:sz w:val="24"/>
          <w:szCs w:val="24"/>
        </w:rPr>
        <w:fldChar w:fldCharType="separate"/>
      </w:r>
      <w:r w:rsidR="00C43BC5" w:rsidRPr="00C43BC5">
        <w:rPr>
          <w:rFonts w:ascii="Times New Roman" w:hAnsi="Times New Roman" w:cs="Times New Roman"/>
          <w:bCs/>
          <w:noProof/>
          <w:sz w:val="24"/>
          <w:szCs w:val="24"/>
        </w:rPr>
        <w:t>(Notoatmodjo, 2012a)</w:t>
      </w:r>
      <w:r>
        <w:rPr>
          <w:rFonts w:ascii="Times New Roman" w:hAnsi="Times New Roman" w:cs="Times New Roman"/>
          <w:b/>
          <w:bCs/>
          <w:sz w:val="24"/>
          <w:szCs w:val="24"/>
        </w:rPr>
        <w:fldChar w:fldCharType="end"/>
      </w:r>
    </w:p>
    <w:p w14:paraId="2237EABD" w14:textId="77777777" w:rsidR="00F96F98" w:rsidRDefault="007108A6">
      <w:pPr>
        <w:spacing w:after="0"/>
        <w:ind w:left="0" w:firstLine="0"/>
        <w:jc w:val="center"/>
        <w:rPr>
          <w:rFonts w:ascii="Times New Roman" w:hAnsi="Times New Roman" w:cs="Times New Roman"/>
          <w:sz w:val="24"/>
          <w:szCs w:val="24"/>
          <w:lang w:val="en-GB"/>
        </w:rPr>
      </w:pPr>
      <w:proofErr w:type="spellStart"/>
      <w:r>
        <w:rPr>
          <w:rFonts w:ascii="Times New Roman" w:hAnsi="Times New Roman" w:cs="Times New Roman"/>
          <w:sz w:val="24"/>
          <w:szCs w:val="24"/>
          <w:lang w:val="en-GB"/>
        </w:rPr>
        <w:t>Tabel</w:t>
      </w:r>
      <w:proofErr w:type="spellEnd"/>
      <w:r>
        <w:rPr>
          <w:rFonts w:ascii="Times New Roman" w:hAnsi="Times New Roman" w:cs="Times New Roman"/>
          <w:sz w:val="24"/>
          <w:szCs w:val="24"/>
          <w:lang w:val="en-GB"/>
        </w:rPr>
        <w:t xml:space="preserve"> 3.</w:t>
      </w:r>
      <w:r>
        <w:rPr>
          <w:rFonts w:ascii="Times New Roman" w:hAnsi="Times New Roman" w:cs="Times New Roman"/>
          <w:sz w:val="24"/>
          <w:szCs w:val="24"/>
        </w:rPr>
        <w:t>1</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Definisi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Operasional</w:t>
      </w:r>
      <w:proofErr w:type="spellEnd"/>
    </w:p>
    <w:tbl>
      <w:tblPr>
        <w:tblStyle w:val="PlainTable21"/>
        <w:tblW w:w="7830" w:type="dxa"/>
        <w:tblInd w:w="378" w:type="dxa"/>
        <w:tblLayout w:type="fixed"/>
        <w:tblLook w:val="04A0" w:firstRow="1" w:lastRow="0" w:firstColumn="1" w:lastColumn="0" w:noHBand="0" w:noVBand="1"/>
      </w:tblPr>
      <w:tblGrid>
        <w:gridCol w:w="392"/>
        <w:gridCol w:w="1276"/>
        <w:gridCol w:w="2022"/>
        <w:gridCol w:w="1170"/>
        <w:gridCol w:w="1530"/>
        <w:gridCol w:w="1440"/>
      </w:tblGrid>
      <w:tr w:rsidR="00F96F98" w14:paraId="20D1353F" w14:textId="77777777" w:rsidTr="00F96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56352030" w14:textId="77777777" w:rsidR="00F96F98" w:rsidRDefault="007108A6">
            <w:pPr>
              <w:spacing w:after="0" w:line="240" w:lineRule="auto"/>
              <w:ind w:left="0" w:right="-141" w:firstLine="0"/>
              <w:jc w:val="center"/>
              <w:rPr>
                <w:rFonts w:ascii="Times New Roman" w:hAnsi="Times New Roman"/>
                <w:sz w:val="20"/>
                <w:szCs w:val="20"/>
              </w:rPr>
            </w:pPr>
            <w:r>
              <w:rPr>
                <w:rFonts w:ascii="Times New Roman" w:hAnsi="Times New Roman"/>
                <w:sz w:val="20"/>
                <w:szCs w:val="20"/>
              </w:rPr>
              <w:t>No</w:t>
            </w:r>
          </w:p>
        </w:tc>
        <w:tc>
          <w:tcPr>
            <w:tcW w:w="1276" w:type="dxa"/>
          </w:tcPr>
          <w:p w14:paraId="4F20AEDF" w14:textId="77777777" w:rsidR="00F96F98" w:rsidRDefault="007108A6">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Variabel</w:t>
            </w:r>
          </w:p>
        </w:tc>
        <w:tc>
          <w:tcPr>
            <w:tcW w:w="2022" w:type="dxa"/>
          </w:tcPr>
          <w:p w14:paraId="33E18E42" w14:textId="77777777" w:rsidR="00F96F98" w:rsidRDefault="007108A6">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Definisi Operasional</w:t>
            </w:r>
          </w:p>
        </w:tc>
        <w:tc>
          <w:tcPr>
            <w:tcW w:w="1170" w:type="dxa"/>
          </w:tcPr>
          <w:p w14:paraId="6F1B4D5F" w14:textId="77777777" w:rsidR="00F96F98" w:rsidRDefault="007108A6">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 xml:space="preserve">Alat </w:t>
            </w:r>
            <w:proofErr w:type="spellStart"/>
            <w:r>
              <w:rPr>
                <w:rFonts w:ascii="Times New Roman" w:hAnsi="Times New Roman"/>
                <w:sz w:val="20"/>
                <w:szCs w:val="20"/>
                <w:lang w:val="en-US"/>
              </w:rPr>
              <w:t>Ukur</w:t>
            </w:r>
            <w:proofErr w:type="spellEnd"/>
          </w:p>
        </w:tc>
        <w:tc>
          <w:tcPr>
            <w:tcW w:w="1530" w:type="dxa"/>
          </w:tcPr>
          <w:p w14:paraId="057415B9" w14:textId="77777777" w:rsidR="00F96F98" w:rsidRDefault="007108A6">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Kategori</w:t>
            </w:r>
            <w:proofErr w:type="spellEnd"/>
          </w:p>
        </w:tc>
        <w:tc>
          <w:tcPr>
            <w:tcW w:w="1440" w:type="dxa"/>
          </w:tcPr>
          <w:p w14:paraId="51721660" w14:textId="77777777" w:rsidR="00F96F98" w:rsidRDefault="007108A6">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rPr>
              <w:t xml:space="preserve">Skala </w:t>
            </w:r>
            <w:proofErr w:type="spellStart"/>
            <w:r>
              <w:rPr>
                <w:rFonts w:ascii="Times New Roman" w:hAnsi="Times New Roman"/>
                <w:sz w:val="20"/>
                <w:szCs w:val="20"/>
                <w:lang w:val="en-US"/>
              </w:rPr>
              <w:t>Pengukuran</w:t>
            </w:r>
            <w:proofErr w:type="spellEnd"/>
          </w:p>
        </w:tc>
      </w:tr>
      <w:tr w:rsidR="00F96F98" w14:paraId="7D1776F9" w14:textId="77777777" w:rsidTr="00F96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14F47999" w14:textId="77777777" w:rsidR="00F96F98" w:rsidRDefault="007108A6">
            <w:pPr>
              <w:spacing w:after="0" w:line="240" w:lineRule="auto"/>
              <w:ind w:left="0" w:firstLine="0"/>
              <w:rPr>
                <w:rFonts w:ascii="Times New Roman" w:hAnsi="Times New Roman"/>
                <w:sz w:val="20"/>
                <w:szCs w:val="20"/>
                <w:lang w:val="en-US"/>
              </w:rPr>
            </w:pPr>
            <w:r>
              <w:rPr>
                <w:rFonts w:ascii="Times New Roman" w:hAnsi="Times New Roman"/>
                <w:sz w:val="20"/>
                <w:szCs w:val="20"/>
                <w:lang w:val="en-US"/>
              </w:rPr>
              <w:t>1</w:t>
            </w:r>
          </w:p>
        </w:tc>
        <w:tc>
          <w:tcPr>
            <w:tcW w:w="1276" w:type="dxa"/>
          </w:tcPr>
          <w:p w14:paraId="01E98F8B" w14:textId="77777777" w:rsidR="00F96F98" w:rsidRDefault="007108A6">
            <w:pPr>
              <w:tabs>
                <w:tab w:val="left" w:pos="1147"/>
              </w:tabs>
              <w:spacing w:after="0" w:line="240" w:lineRule="auto"/>
              <w:ind w:left="0" w:right="-87"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Metode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pembelajaran</w:t>
            </w:r>
            <w:proofErr w:type="spellEnd"/>
            <w:r>
              <w:rPr>
                <w:rFonts w:ascii="Times New Roman" w:hAnsi="Times New Roman"/>
                <w:sz w:val="20"/>
                <w:szCs w:val="20"/>
                <w:lang w:val="en-US"/>
              </w:rPr>
              <w:t xml:space="preserve"> </w:t>
            </w:r>
            <w:r>
              <w:rPr>
                <w:rFonts w:ascii="Times New Roman" w:hAnsi="Times New Roman"/>
                <w:i/>
                <w:iCs/>
                <w:sz w:val="20"/>
                <w:szCs w:val="20"/>
                <w:lang w:val="en-US"/>
              </w:rPr>
              <w:t xml:space="preserve">gallery walk </w:t>
            </w:r>
            <w:proofErr w:type="spellStart"/>
            <w:r>
              <w:rPr>
                <w:rFonts w:ascii="Times New Roman" w:hAnsi="Times New Roman"/>
                <w:sz w:val="20"/>
                <w:szCs w:val="20"/>
                <w:lang w:val="en-US"/>
              </w:rPr>
              <w:t>tentang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tanda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bahaya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kehamilan</w:t>
            </w:r>
            <w:proofErr w:type="spellEnd"/>
          </w:p>
          <w:p w14:paraId="78347A5F" w14:textId="77777777" w:rsidR="00F96F98" w:rsidRDefault="00F96F98">
            <w:pPr>
              <w:tabs>
                <w:tab w:val="left" w:pos="1147"/>
              </w:tabs>
              <w:spacing w:after="0" w:line="240" w:lineRule="auto"/>
              <w:ind w:left="0" w:right="-87"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
        </w:tc>
        <w:tc>
          <w:tcPr>
            <w:tcW w:w="2022" w:type="dxa"/>
          </w:tcPr>
          <w:p w14:paraId="1047752B" w14:textId="7CEDEF21" w:rsidR="00F96F98" w:rsidRDefault="007108A6">
            <w:pPr>
              <w:tabs>
                <w:tab w:val="left" w:pos="1147"/>
              </w:tabs>
              <w:spacing w:after="0" w:line="240" w:lineRule="auto"/>
              <w:ind w:left="0" w:right="-87"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Pemaparan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materi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tentang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tanda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bahaya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kehamilan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melalui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metode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pembelajaran</w:t>
            </w:r>
            <w:proofErr w:type="spellEnd"/>
            <w:r>
              <w:rPr>
                <w:rFonts w:ascii="Times New Roman" w:hAnsi="Times New Roman"/>
                <w:sz w:val="20"/>
                <w:szCs w:val="20"/>
                <w:lang w:val="en-US"/>
              </w:rPr>
              <w:t xml:space="preserve"> </w:t>
            </w:r>
            <w:r>
              <w:rPr>
                <w:rFonts w:ascii="Times New Roman" w:hAnsi="Times New Roman"/>
                <w:i/>
                <w:iCs/>
                <w:sz w:val="20"/>
                <w:szCs w:val="20"/>
                <w:lang w:val="en-US"/>
              </w:rPr>
              <w:t xml:space="preserve">gallery walk </w:t>
            </w:r>
            <w:proofErr w:type="spellStart"/>
            <w:r>
              <w:rPr>
                <w:rFonts w:ascii="Times New Roman" w:hAnsi="Times New Roman"/>
                <w:sz w:val="20"/>
                <w:szCs w:val="20"/>
                <w:lang w:val="en-US"/>
              </w:rPr>
              <w:t>tentang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tanda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bahaya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kehamilan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dengan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membagi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responden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menjadi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beberapa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kel</w:t>
            </w:r>
            <w:r w:rsidR="00044D56">
              <w:rPr>
                <w:rFonts w:ascii="Times New Roman" w:hAnsi="Times New Roman"/>
                <w:sz w:val="20"/>
                <w:szCs w:val="20"/>
                <w:lang w:val="en-US"/>
              </w:rPr>
              <w:t>ompong</w:t>
            </w:r>
            <w:proofErr w:type="spellEnd"/>
            <w:r w:rsidR="00044D56">
              <w:rPr>
                <w:rFonts w:ascii="Times New Roman" w:hAnsi="Times New Roman"/>
                <w:sz w:val="20"/>
                <w:szCs w:val="20"/>
                <w:lang w:val="en-US"/>
              </w:rPr>
              <w:t xml:space="preserve"> </w:t>
            </w:r>
            <w:proofErr w:type="spellStart"/>
            <w:r w:rsidR="00044D56">
              <w:rPr>
                <w:rFonts w:ascii="Times New Roman" w:hAnsi="Times New Roman"/>
                <w:sz w:val="20"/>
                <w:szCs w:val="20"/>
                <w:lang w:val="en-US"/>
              </w:rPr>
              <w:t>dengan</w:t>
            </w:r>
            <w:proofErr w:type="spellEnd"/>
            <w:r w:rsidR="00044D56">
              <w:rPr>
                <w:rFonts w:ascii="Times New Roman" w:hAnsi="Times New Roman"/>
                <w:sz w:val="20"/>
                <w:szCs w:val="20"/>
                <w:lang w:val="en-US"/>
              </w:rPr>
              <w:t xml:space="preserve"> </w:t>
            </w:r>
            <w:proofErr w:type="spellStart"/>
            <w:r w:rsidR="00044D56">
              <w:rPr>
                <w:rFonts w:ascii="Times New Roman" w:hAnsi="Times New Roman"/>
                <w:sz w:val="20"/>
                <w:szCs w:val="20"/>
                <w:lang w:val="en-US"/>
              </w:rPr>
              <w:t>anggota</w:t>
            </w:r>
            <w:proofErr w:type="spellEnd"/>
            <w:r w:rsidR="00044D56">
              <w:rPr>
                <w:rFonts w:ascii="Times New Roman" w:hAnsi="Times New Roman"/>
                <w:sz w:val="20"/>
                <w:szCs w:val="20"/>
                <w:lang w:val="en-US"/>
              </w:rPr>
              <w:t xml:space="preserve"> </w:t>
            </w:r>
            <w:proofErr w:type="spellStart"/>
            <w:r w:rsidR="00044D56">
              <w:rPr>
                <w:rFonts w:ascii="Times New Roman" w:hAnsi="Times New Roman"/>
                <w:sz w:val="20"/>
                <w:szCs w:val="20"/>
                <w:lang w:val="en-US"/>
              </w:rPr>
              <w:t>kelompok</w:t>
            </w:r>
            <w:proofErr w:type="spellEnd"/>
            <w:r w:rsidR="00044D56">
              <w:rPr>
                <w:rFonts w:ascii="Times New Roman" w:hAnsi="Times New Roman"/>
                <w:sz w:val="20"/>
                <w:szCs w:val="20"/>
                <w:lang w:val="en-US"/>
              </w:rPr>
              <w:t xml:space="preserve"> </w:t>
            </w:r>
            <w:r w:rsidR="00044D56">
              <w:rPr>
                <w:rFonts w:ascii="Times New Roman" w:hAnsi="Times New Roman"/>
                <w:sz w:val="20"/>
                <w:szCs w:val="20"/>
              </w:rPr>
              <w:t>3</w:t>
            </w:r>
            <w:r>
              <w:rPr>
                <w:rFonts w:ascii="Times New Roman" w:hAnsi="Times New Roman"/>
                <w:sz w:val="20"/>
                <w:szCs w:val="20"/>
                <w:lang w:val="en-US"/>
              </w:rPr>
              <w:t xml:space="preserve">-4 orang, </w:t>
            </w:r>
            <w:proofErr w:type="spellStart"/>
            <w:r>
              <w:rPr>
                <w:rFonts w:ascii="Times New Roman" w:hAnsi="Times New Roman"/>
                <w:sz w:val="20"/>
                <w:szCs w:val="20"/>
                <w:lang w:val="en-US"/>
              </w:rPr>
              <w:t>kemudian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menggunakan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kertas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plano</w:t>
            </w:r>
            <w:proofErr w:type="spellEnd"/>
            <w:r>
              <w:rPr>
                <w:rFonts w:ascii="Times New Roman" w:hAnsi="Times New Roman"/>
                <w:sz w:val="20"/>
                <w:szCs w:val="20"/>
                <w:lang w:val="en-US"/>
              </w:rPr>
              <w:t xml:space="preserve"> dan </w:t>
            </w:r>
            <w:proofErr w:type="spellStart"/>
            <w:r>
              <w:rPr>
                <w:rFonts w:ascii="Times New Roman" w:hAnsi="Times New Roman"/>
                <w:sz w:val="20"/>
                <w:szCs w:val="20"/>
                <w:lang w:val="en-US"/>
              </w:rPr>
              <w:t>spidol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untuk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menuangkan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hasil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pemikiran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dari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diskusi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kelompok</w:t>
            </w:r>
            <w:proofErr w:type="spellEnd"/>
          </w:p>
          <w:p w14:paraId="2066B755" w14:textId="77777777" w:rsidR="00F96F98" w:rsidRDefault="00F96F98">
            <w:pPr>
              <w:widowControl w:val="0"/>
              <w:autoSpaceDE w:val="0"/>
              <w:autoSpaceDN w:val="0"/>
              <w:adjustRightInd w:val="0"/>
              <w:spacing w:after="0" w:line="240" w:lineRule="auto"/>
              <w:ind w:left="0" w:right="70"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
        </w:tc>
        <w:tc>
          <w:tcPr>
            <w:tcW w:w="1170" w:type="dxa"/>
          </w:tcPr>
          <w:p w14:paraId="1F940103" w14:textId="77777777" w:rsidR="00F96F98" w:rsidRDefault="007108A6">
            <w:pPr>
              <w:widowControl w:val="0"/>
              <w:autoSpaceDE w:val="0"/>
              <w:autoSpaceDN w:val="0"/>
              <w:adjustRightInd w:val="0"/>
              <w:spacing w:after="0" w:line="240" w:lineRule="auto"/>
              <w:ind w:left="80" w:right="-34"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SAP</w:t>
            </w:r>
          </w:p>
        </w:tc>
        <w:tc>
          <w:tcPr>
            <w:tcW w:w="1530" w:type="dxa"/>
          </w:tcPr>
          <w:p w14:paraId="0BF78E5C" w14:textId="77777777" w:rsidR="00F96F98" w:rsidRDefault="007108A6">
            <w:pPr>
              <w:widowControl w:val="0"/>
              <w:autoSpaceDE w:val="0"/>
              <w:autoSpaceDN w:val="0"/>
              <w:adjustRightInd w:val="0"/>
              <w:spacing w:after="0" w:line="240" w:lineRule="auto"/>
              <w:ind w:left="0" w:right="74"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pacing w:val="1"/>
                <w:sz w:val="20"/>
                <w:szCs w:val="20"/>
                <w:lang w:val="en-US"/>
              </w:rPr>
            </w:pPr>
            <w:r>
              <w:rPr>
                <w:rFonts w:ascii="Times New Roman" w:hAnsi="Times New Roman"/>
                <w:spacing w:val="1"/>
                <w:sz w:val="20"/>
                <w:szCs w:val="20"/>
                <w:lang w:val="en-US"/>
              </w:rPr>
              <w:t>-</w:t>
            </w:r>
          </w:p>
        </w:tc>
        <w:tc>
          <w:tcPr>
            <w:tcW w:w="1440" w:type="dxa"/>
          </w:tcPr>
          <w:p w14:paraId="331D10BA" w14:textId="77777777" w:rsidR="00F96F98" w:rsidRDefault="007108A6">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w:t>
            </w:r>
          </w:p>
        </w:tc>
      </w:tr>
      <w:tr w:rsidR="00F96F98" w14:paraId="21F13491" w14:textId="77777777" w:rsidTr="00F96F98">
        <w:tc>
          <w:tcPr>
            <w:cnfStyle w:val="001000000000" w:firstRow="0" w:lastRow="0" w:firstColumn="1" w:lastColumn="0" w:oddVBand="0" w:evenVBand="0" w:oddHBand="0" w:evenHBand="0" w:firstRowFirstColumn="0" w:firstRowLastColumn="0" w:lastRowFirstColumn="0" w:lastRowLastColumn="0"/>
            <w:tcW w:w="392" w:type="dxa"/>
          </w:tcPr>
          <w:p w14:paraId="083C32A2" w14:textId="77777777" w:rsidR="00F96F98" w:rsidRDefault="007108A6">
            <w:pPr>
              <w:spacing w:after="0" w:line="240" w:lineRule="auto"/>
              <w:ind w:left="0" w:firstLine="0"/>
              <w:rPr>
                <w:rFonts w:ascii="Times New Roman" w:hAnsi="Times New Roman"/>
                <w:sz w:val="20"/>
                <w:szCs w:val="20"/>
                <w:lang w:val="en-US"/>
              </w:rPr>
            </w:pPr>
            <w:r>
              <w:rPr>
                <w:rFonts w:ascii="Times New Roman" w:hAnsi="Times New Roman"/>
                <w:sz w:val="20"/>
                <w:szCs w:val="20"/>
                <w:lang w:val="en-US"/>
              </w:rPr>
              <w:lastRenderedPageBreak/>
              <w:t>2</w:t>
            </w:r>
          </w:p>
        </w:tc>
        <w:tc>
          <w:tcPr>
            <w:tcW w:w="1276" w:type="dxa"/>
          </w:tcPr>
          <w:p w14:paraId="086F3437" w14:textId="77777777" w:rsidR="00F96F98" w:rsidRDefault="007108A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Pengetahuan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ibu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hamil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tentang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tanda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bahaya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kehamilan</w:t>
            </w:r>
            <w:proofErr w:type="spellEnd"/>
          </w:p>
          <w:p w14:paraId="2D32E0C6" w14:textId="77777777" w:rsidR="00F96F98" w:rsidRDefault="00F96F98">
            <w:pPr>
              <w:tabs>
                <w:tab w:val="left" w:pos="1147"/>
              </w:tabs>
              <w:spacing w:after="0" w:line="240" w:lineRule="auto"/>
              <w:ind w:left="0" w:right="-87"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tc>
        <w:tc>
          <w:tcPr>
            <w:tcW w:w="2022" w:type="dxa"/>
          </w:tcPr>
          <w:p w14:paraId="13E5C7A7" w14:textId="1CAF5AA2" w:rsidR="00F96F98" w:rsidRDefault="007108A6">
            <w:pPr>
              <w:widowControl w:val="0"/>
              <w:autoSpaceDE w:val="0"/>
              <w:autoSpaceDN w:val="0"/>
              <w:adjustRightInd w:val="0"/>
              <w:spacing w:after="0" w:line="240" w:lineRule="auto"/>
              <w:ind w:left="0" w:right="7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Informasi</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didapatkan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ibu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hamil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tentang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tanda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bahaya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kehamilan</w:t>
            </w:r>
            <w:proofErr w:type="spellEnd"/>
            <w:r>
              <w:rPr>
                <w:rFonts w:ascii="Times New Roman" w:hAnsi="Times New Roman"/>
                <w:sz w:val="20"/>
                <w:szCs w:val="20"/>
                <w:lang w:val="en-US"/>
              </w:rPr>
              <w:t xml:space="preserve"> </w:t>
            </w:r>
            <w:r>
              <w:rPr>
                <w:rFonts w:ascii="Times New Roman" w:hAnsi="Times New Roman"/>
                <w:sz w:val="20"/>
                <w:szCs w:val="20"/>
                <w:lang w:val="en-US"/>
              </w:rPr>
              <w:fldChar w:fldCharType="begin" w:fldLock="1"/>
            </w:r>
            <w:r w:rsidR="00C43BC5">
              <w:rPr>
                <w:rFonts w:ascii="Times New Roman" w:hAnsi="Times New Roman"/>
                <w:sz w:val="20"/>
                <w:szCs w:val="20"/>
                <w:lang w:val="en-US"/>
              </w:rPr>
              <w:instrText>ADDIN CSL_CITATION {"citationItems":[{"id":"ITEM-1","itemData":{"ISSN":"2477-3441","abstract":"Kelas ibu hamil merupakan suatu kegiatan belajar kelompok bagi ibu hamil dalam bentuk tatap muka yang bertujuan untuk meningkatkan pengetahuan ibu mengenai kehamilan. Desa Surawangi merupakan salah satu desa di Wilayah Kerja UPTD Puskesmas Jatiwangi yang mempunyai kelas ibu hamil. Jumlah ibu hamil yang mengikuti kelas ibu hamil di Desa Surawangi periode bulan Oktober-Desember tahun 2015 sebanyak 29 orang (15,5%) dari 186 ibu hamil. Penelitian ini bertujuan untuk mengetahui hubungan kelas ibu hamil dengan pengetahuan ibu tentang tanda-tanda bahaya kehamilan di Desa Surawangi Wilayah Kerja UPTD Puskesmas Jatiwangi Kabupaten Majalengka tahun 2016. Jenis penelitian ini menggunakan penelitian kuantitatif dengan pendekatan cross sectional. Populasi penelitiannya yaitu seluruh ibu hamil di Desa Surawangi Wilayah Kerja UPTD Puskesmas Jatiwangi Kabupaten Majalengka Mei 2016 tercatat sebanyak 132 orang dan sampelnya sebanyak 57 ibu hamil dengan dengan teknik simple random sampling. Analisis univariat menggunakan distribusi frekuensi dan analisis bivariatnya dengan uji chi square. Hasil penelitian menunjukkan bahwa lebih dari setengahnya (70,2%) ibu hamil tidak aktif ikut kelas ibu hamil dan kurang dari setengahnya (47,4%) ibu hamil pengetahuannya kurang tentang tanda-tanda bahaya kehamilan. Ada hubungan antara kelas ibu hamil dengan pengetahuan ibu tentang tanda-tanda bahaya kehamilan di Desa Surawangi Wilayah Kerja UPTD Puskesmas Jatiwangi Kabupaten Majalengka Tahun 2016 (? value = 0,023). Perlunya mengaktifkan kembali kelas ibu hamil karena dapat meningkatkan pengetahuan ibu hamil tentang tanda-tanda bahaya kehamilan dan juga memberikan informasi serta memotivasi ibu hamil agar aktif dalam kegiatan kelas ibu hamil. Bagi ibu agar berpartisipasi dalam kegiatan kelas ibu hamil karena melalui kegiatan kelas ibu hamil dapat meningkatkan pengetahuan dan wawasan ibu tentang tanda-tanda bahaya kehamilan.","author":[{"dropping-particle":"","family":"Nuryawati","given":"Lina Siti","non-dropping-particle":"","parse-names":false,"suffix":""},{"dropping-particle":"","family":"Budiasih","given":"Suci","non-dropping-particle":"","parse-names":false,"suffix":""}],"container-title":"Jurnal Bidan “Midwife Journal”","id":"ITEM-1","issued":{"date-parts":[["2017"]]},"title":"Hubungan Kelas Ibu Hamil dengan Pengetahuan Ibu Hamil Tentang Tanda-tanda Bahaya Kehamilan di Desa Surawangi Wilayah Kerja UPTD Puskesmas Jatiwangi Kabupaten Majalengka Tahun 2016","type":"article-journal"},"uris":["http://www.mendeley.com/documents/?uuid=617ec57b-0131-49a4-a1eb-e121f89b0f58"]}],"mendeley":{"formattedCitation":"(Nuryawati and Budiasih, 2017)","plainTextFormattedCitation":"(Nuryawati and Budiasih, 2017)","previouslyFormattedCitation":"(Nuryawati &amp; Budiasih, 2017)"},"properties":{"noteIndex":0},"schema":"https://github.com/citation-style-language/schema/raw/master/csl-citation.json"}</w:instrText>
            </w:r>
            <w:r>
              <w:rPr>
                <w:rFonts w:ascii="Times New Roman" w:hAnsi="Times New Roman"/>
                <w:sz w:val="20"/>
                <w:szCs w:val="20"/>
                <w:lang w:val="en-US"/>
              </w:rPr>
              <w:fldChar w:fldCharType="separate"/>
            </w:r>
            <w:r w:rsidR="00C43BC5" w:rsidRPr="00C43BC5">
              <w:rPr>
                <w:rFonts w:ascii="Times New Roman" w:hAnsi="Times New Roman"/>
                <w:noProof/>
                <w:sz w:val="20"/>
                <w:szCs w:val="20"/>
                <w:lang w:val="en-US"/>
              </w:rPr>
              <w:t>(Nuryawati and Budiasih, 2017)</w:t>
            </w:r>
            <w:r>
              <w:rPr>
                <w:rFonts w:ascii="Times New Roman" w:hAnsi="Times New Roman"/>
                <w:sz w:val="20"/>
                <w:szCs w:val="20"/>
                <w:lang w:val="en-US"/>
              </w:rPr>
              <w:fldChar w:fldCharType="end"/>
            </w:r>
          </w:p>
        </w:tc>
        <w:tc>
          <w:tcPr>
            <w:tcW w:w="1170" w:type="dxa"/>
          </w:tcPr>
          <w:p w14:paraId="7128FC39" w14:textId="77777777" w:rsidR="00F96F98" w:rsidRDefault="007108A6">
            <w:pPr>
              <w:widowControl w:val="0"/>
              <w:autoSpaceDE w:val="0"/>
              <w:autoSpaceDN w:val="0"/>
              <w:adjustRightInd w:val="0"/>
              <w:spacing w:after="0" w:line="240" w:lineRule="auto"/>
              <w:ind w:left="80" w:right="-3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Kuesioner</w:t>
            </w:r>
            <w:proofErr w:type="spellEnd"/>
          </w:p>
        </w:tc>
        <w:tc>
          <w:tcPr>
            <w:tcW w:w="1530" w:type="dxa"/>
          </w:tcPr>
          <w:p w14:paraId="05371DDA" w14:textId="70BE1F93" w:rsidR="00F96F98" w:rsidRDefault="003E2975" w:rsidP="003E2975">
            <w:pPr>
              <w:widowControl w:val="0"/>
              <w:autoSpaceDE w:val="0"/>
              <w:autoSpaceDN w:val="0"/>
              <w:adjustRightInd w:val="0"/>
              <w:spacing w:after="0" w:line="240" w:lineRule="auto"/>
              <w:ind w:right="74"/>
              <w:jc w:val="left"/>
              <w:cnfStyle w:val="000000000000" w:firstRow="0" w:lastRow="0" w:firstColumn="0" w:lastColumn="0" w:oddVBand="0" w:evenVBand="0" w:oddHBand="0" w:evenHBand="0" w:firstRowFirstColumn="0" w:firstRowLastColumn="0" w:lastRowFirstColumn="0" w:lastRowLastColumn="0"/>
              <w:rPr>
                <w:rFonts w:ascii="Times New Roman" w:hAnsi="Times New Roman"/>
                <w:spacing w:val="1"/>
                <w:sz w:val="20"/>
                <w:szCs w:val="20"/>
                <w:lang w:val="en-US"/>
              </w:rPr>
            </w:pPr>
            <w:r>
              <w:rPr>
                <w:rFonts w:ascii="Times New Roman" w:hAnsi="Times New Roman"/>
                <w:spacing w:val="1"/>
                <w:sz w:val="20"/>
                <w:szCs w:val="20"/>
                <w:lang w:val="en-US"/>
              </w:rPr>
              <w:t>-</w:t>
            </w:r>
          </w:p>
        </w:tc>
        <w:tc>
          <w:tcPr>
            <w:tcW w:w="1440" w:type="dxa"/>
          </w:tcPr>
          <w:p w14:paraId="2E80E580" w14:textId="77777777" w:rsidR="00F96F98" w:rsidRDefault="007108A6">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Interval</w:t>
            </w:r>
          </w:p>
        </w:tc>
      </w:tr>
      <w:tr w:rsidR="00F96F98" w14:paraId="261E8AAB" w14:textId="77777777" w:rsidTr="00F96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D7A5081" w14:textId="77777777" w:rsidR="00F96F98" w:rsidRDefault="007108A6">
            <w:pPr>
              <w:spacing w:after="0" w:line="240" w:lineRule="auto"/>
              <w:ind w:left="0" w:firstLine="0"/>
              <w:rPr>
                <w:rFonts w:ascii="Times New Roman" w:hAnsi="Times New Roman"/>
                <w:sz w:val="20"/>
                <w:szCs w:val="20"/>
                <w:lang w:val="en-US"/>
              </w:rPr>
            </w:pPr>
            <w:r>
              <w:rPr>
                <w:rFonts w:ascii="Times New Roman" w:hAnsi="Times New Roman"/>
                <w:sz w:val="20"/>
                <w:szCs w:val="20"/>
                <w:lang w:val="en-US"/>
              </w:rPr>
              <w:t>3</w:t>
            </w:r>
          </w:p>
        </w:tc>
        <w:tc>
          <w:tcPr>
            <w:tcW w:w="1276" w:type="dxa"/>
          </w:tcPr>
          <w:p w14:paraId="186F36B0" w14:textId="77777777" w:rsidR="00F96F98" w:rsidRDefault="007108A6">
            <w:pPr>
              <w:tabs>
                <w:tab w:val="left" w:pos="1147"/>
              </w:tabs>
              <w:spacing w:after="0" w:line="240" w:lineRule="auto"/>
              <w:ind w:left="0" w:right="-87"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Usia</w:t>
            </w:r>
            <w:proofErr w:type="spellEnd"/>
          </w:p>
          <w:p w14:paraId="7D91BEE6" w14:textId="77777777" w:rsidR="00F96F98" w:rsidRDefault="00F96F9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
        </w:tc>
        <w:tc>
          <w:tcPr>
            <w:tcW w:w="2022" w:type="dxa"/>
          </w:tcPr>
          <w:p w14:paraId="5B5569E6" w14:textId="77777777" w:rsidR="00F96F98" w:rsidRDefault="007108A6">
            <w:pPr>
              <w:widowControl w:val="0"/>
              <w:autoSpaceDE w:val="0"/>
              <w:autoSpaceDN w:val="0"/>
              <w:adjustRightInd w:val="0"/>
              <w:spacing w:after="0" w:line="240" w:lineRule="auto"/>
              <w:ind w:left="0" w:right="70"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Usia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responden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saat</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dilakukan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penelitian</w:t>
            </w:r>
            <w:proofErr w:type="spellEnd"/>
          </w:p>
          <w:p w14:paraId="76CC8F91" w14:textId="77777777" w:rsidR="00F96F98" w:rsidRDefault="007108A6">
            <w:pPr>
              <w:widowControl w:val="0"/>
              <w:autoSpaceDE w:val="0"/>
              <w:autoSpaceDN w:val="0"/>
              <w:adjustRightInd w:val="0"/>
              <w:spacing w:after="0" w:line="240" w:lineRule="auto"/>
              <w:ind w:left="0" w:right="70"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 xml:space="preserve">(Badan Pusat </w:t>
            </w:r>
            <w:proofErr w:type="spellStart"/>
            <w:r>
              <w:rPr>
                <w:rFonts w:ascii="Times New Roman" w:hAnsi="Times New Roman"/>
                <w:sz w:val="20"/>
                <w:szCs w:val="20"/>
                <w:lang w:val="en-US"/>
              </w:rPr>
              <w:t>Statistik</w:t>
            </w:r>
            <w:proofErr w:type="spellEnd"/>
            <w:r>
              <w:rPr>
                <w:rFonts w:ascii="Times New Roman" w:hAnsi="Times New Roman"/>
                <w:sz w:val="20"/>
                <w:szCs w:val="20"/>
                <w:lang w:val="en-US"/>
              </w:rPr>
              <w:t>, 2013)</w:t>
            </w:r>
          </w:p>
          <w:p w14:paraId="20ACA6E9" w14:textId="77777777" w:rsidR="00F96F98" w:rsidRDefault="00F96F98">
            <w:pPr>
              <w:widowControl w:val="0"/>
              <w:autoSpaceDE w:val="0"/>
              <w:autoSpaceDN w:val="0"/>
              <w:adjustRightInd w:val="0"/>
              <w:spacing w:after="0" w:line="240" w:lineRule="auto"/>
              <w:ind w:left="24" w:right="70"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
        </w:tc>
        <w:tc>
          <w:tcPr>
            <w:tcW w:w="1170" w:type="dxa"/>
          </w:tcPr>
          <w:p w14:paraId="1A8C0E97" w14:textId="77777777" w:rsidR="00F96F98" w:rsidRDefault="007108A6">
            <w:pPr>
              <w:widowControl w:val="0"/>
              <w:autoSpaceDE w:val="0"/>
              <w:autoSpaceDN w:val="0"/>
              <w:adjustRightInd w:val="0"/>
              <w:spacing w:after="0" w:line="240" w:lineRule="auto"/>
              <w:ind w:left="80" w:right="-34"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Kuesioner</w:t>
            </w:r>
            <w:proofErr w:type="spellEnd"/>
          </w:p>
        </w:tc>
        <w:tc>
          <w:tcPr>
            <w:tcW w:w="1530" w:type="dxa"/>
          </w:tcPr>
          <w:p w14:paraId="0A187773" w14:textId="77777777" w:rsidR="00F96F98" w:rsidRDefault="007108A6" w:rsidP="00C24953">
            <w:pPr>
              <w:widowControl w:val="0"/>
              <w:numPr>
                <w:ilvl w:val="0"/>
                <w:numId w:val="95"/>
              </w:numPr>
              <w:autoSpaceDE w:val="0"/>
              <w:autoSpaceDN w:val="0"/>
              <w:adjustRightInd w:val="0"/>
              <w:spacing w:after="0" w:line="240" w:lineRule="auto"/>
              <w:ind w:left="265" w:right="74" w:hanging="238"/>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pacing w:val="1"/>
                <w:sz w:val="20"/>
                <w:szCs w:val="20"/>
                <w:lang w:val="en-US"/>
              </w:rPr>
              <w:t xml:space="preserve">&lt; 20 </w:t>
            </w:r>
            <w:proofErr w:type="spellStart"/>
            <w:r>
              <w:rPr>
                <w:rFonts w:ascii="Times New Roman" w:hAnsi="Times New Roman"/>
                <w:spacing w:val="1"/>
                <w:sz w:val="20"/>
                <w:szCs w:val="20"/>
                <w:lang w:val="en-US"/>
              </w:rPr>
              <w:t>tahun</w:t>
            </w:r>
            <w:proofErr w:type="spellEnd"/>
          </w:p>
          <w:p w14:paraId="67AB19EB" w14:textId="77777777" w:rsidR="00F96F98" w:rsidRDefault="007108A6" w:rsidP="00C24953">
            <w:pPr>
              <w:widowControl w:val="0"/>
              <w:numPr>
                <w:ilvl w:val="0"/>
                <w:numId w:val="95"/>
              </w:numPr>
              <w:autoSpaceDE w:val="0"/>
              <w:autoSpaceDN w:val="0"/>
              <w:adjustRightInd w:val="0"/>
              <w:spacing w:after="0" w:line="240" w:lineRule="auto"/>
              <w:ind w:left="265" w:right="74" w:hanging="238"/>
              <w:jc w:val="left"/>
              <w:cnfStyle w:val="000000100000" w:firstRow="0" w:lastRow="0" w:firstColumn="0" w:lastColumn="0" w:oddVBand="0" w:evenVBand="0" w:oddHBand="1" w:evenHBand="0" w:firstRowFirstColumn="0" w:firstRowLastColumn="0" w:lastRowFirstColumn="0" w:lastRowLastColumn="0"/>
              <w:rPr>
                <w:rFonts w:ascii="Times New Roman" w:hAnsi="Times New Roman"/>
                <w:spacing w:val="1"/>
                <w:sz w:val="20"/>
                <w:szCs w:val="20"/>
                <w:lang w:val="en-US"/>
              </w:rPr>
            </w:pPr>
            <w:r>
              <w:rPr>
                <w:rFonts w:ascii="Times New Roman" w:hAnsi="Times New Roman"/>
                <w:spacing w:val="1"/>
                <w:sz w:val="20"/>
                <w:szCs w:val="20"/>
                <w:lang w:val="en-US"/>
              </w:rPr>
              <w:t xml:space="preserve">20-35 </w:t>
            </w:r>
            <w:proofErr w:type="spellStart"/>
            <w:r>
              <w:rPr>
                <w:rFonts w:ascii="Times New Roman" w:hAnsi="Times New Roman"/>
                <w:spacing w:val="1"/>
                <w:sz w:val="20"/>
                <w:szCs w:val="20"/>
                <w:lang w:val="en-US"/>
              </w:rPr>
              <w:t>tahun</w:t>
            </w:r>
            <w:proofErr w:type="spellEnd"/>
          </w:p>
          <w:p w14:paraId="2A0E2D7B" w14:textId="77777777" w:rsidR="00F96F98" w:rsidRDefault="007108A6" w:rsidP="00C24953">
            <w:pPr>
              <w:widowControl w:val="0"/>
              <w:numPr>
                <w:ilvl w:val="0"/>
                <w:numId w:val="95"/>
              </w:numPr>
              <w:autoSpaceDE w:val="0"/>
              <w:autoSpaceDN w:val="0"/>
              <w:adjustRightInd w:val="0"/>
              <w:spacing w:after="0" w:line="240" w:lineRule="auto"/>
              <w:ind w:left="265" w:right="74" w:hanging="238"/>
              <w:jc w:val="left"/>
              <w:cnfStyle w:val="000000100000" w:firstRow="0" w:lastRow="0" w:firstColumn="0" w:lastColumn="0" w:oddVBand="0" w:evenVBand="0" w:oddHBand="1" w:evenHBand="0" w:firstRowFirstColumn="0" w:firstRowLastColumn="0" w:lastRowFirstColumn="0" w:lastRowLastColumn="0"/>
              <w:rPr>
                <w:rFonts w:ascii="Times New Roman" w:hAnsi="Times New Roman"/>
                <w:spacing w:val="1"/>
                <w:sz w:val="20"/>
                <w:szCs w:val="20"/>
                <w:lang w:val="en-US"/>
              </w:rPr>
            </w:pPr>
            <w:r>
              <w:rPr>
                <w:rFonts w:ascii="Times New Roman" w:hAnsi="Times New Roman"/>
                <w:spacing w:val="1"/>
                <w:sz w:val="20"/>
                <w:szCs w:val="20"/>
                <w:lang w:val="en-US"/>
              </w:rPr>
              <w:t xml:space="preserve">&gt; 35 </w:t>
            </w:r>
            <w:proofErr w:type="spellStart"/>
            <w:r>
              <w:rPr>
                <w:rFonts w:ascii="Times New Roman" w:hAnsi="Times New Roman"/>
                <w:spacing w:val="1"/>
                <w:sz w:val="20"/>
                <w:szCs w:val="20"/>
                <w:lang w:val="en-US"/>
              </w:rPr>
              <w:t>tahun</w:t>
            </w:r>
            <w:proofErr w:type="spellEnd"/>
          </w:p>
        </w:tc>
        <w:tc>
          <w:tcPr>
            <w:tcW w:w="1440" w:type="dxa"/>
          </w:tcPr>
          <w:p w14:paraId="7CF38ABE" w14:textId="77777777" w:rsidR="00F96F98" w:rsidRDefault="007108A6">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Ordinal</w:t>
            </w:r>
          </w:p>
        </w:tc>
      </w:tr>
      <w:tr w:rsidR="00F96F98" w14:paraId="2DE1831E" w14:textId="77777777" w:rsidTr="00F96F98">
        <w:tc>
          <w:tcPr>
            <w:cnfStyle w:val="001000000000" w:firstRow="0" w:lastRow="0" w:firstColumn="1" w:lastColumn="0" w:oddVBand="0" w:evenVBand="0" w:oddHBand="0" w:evenHBand="0" w:firstRowFirstColumn="0" w:firstRowLastColumn="0" w:lastRowFirstColumn="0" w:lastRowLastColumn="0"/>
            <w:tcW w:w="392" w:type="dxa"/>
          </w:tcPr>
          <w:p w14:paraId="7CBA8E78" w14:textId="77777777" w:rsidR="00F96F98" w:rsidRDefault="007108A6">
            <w:pPr>
              <w:spacing w:after="0" w:line="240" w:lineRule="auto"/>
              <w:ind w:left="0" w:firstLine="0"/>
              <w:rPr>
                <w:rFonts w:ascii="Times New Roman" w:hAnsi="Times New Roman"/>
                <w:sz w:val="20"/>
                <w:szCs w:val="20"/>
                <w:lang w:val="en-US"/>
              </w:rPr>
            </w:pPr>
            <w:r>
              <w:rPr>
                <w:rFonts w:ascii="Times New Roman" w:hAnsi="Times New Roman"/>
                <w:sz w:val="20"/>
                <w:szCs w:val="20"/>
                <w:lang w:val="en-US"/>
              </w:rPr>
              <w:t>4</w:t>
            </w:r>
          </w:p>
        </w:tc>
        <w:tc>
          <w:tcPr>
            <w:tcW w:w="1276" w:type="dxa"/>
          </w:tcPr>
          <w:p w14:paraId="1BF89552" w14:textId="77777777" w:rsidR="00F96F98" w:rsidRDefault="007108A6">
            <w:pPr>
              <w:tabs>
                <w:tab w:val="left" w:pos="1147"/>
              </w:tabs>
              <w:spacing w:after="0" w:line="240" w:lineRule="auto"/>
              <w:ind w:left="0" w:right="-87"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Pendidikan</w:t>
            </w:r>
          </w:p>
          <w:p w14:paraId="2A852ADB" w14:textId="77777777" w:rsidR="00F96F98" w:rsidRDefault="00F96F9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tc>
        <w:tc>
          <w:tcPr>
            <w:tcW w:w="2022" w:type="dxa"/>
          </w:tcPr>
          <w:p w14:paraId="51C9D2A6" w14:textId="77777777" w:rsidR="00F96F98" w:rsidRDefault="007108A6">
            <w:pPr>
              <w:widowControl w:val="0"/>
              <w:autoSpaceDE w:val="0"/>
              <w:autoSpaceDN w:val="0"/>
              <w:adjustRightInd w:val="0"/>
              <w:spacing w:after="0" w:line="240" w:lineRule="auto"/>
              <w:ind w:left="0" w:right="7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 xml:space="preserve">Pendidikan formal </w:t>
            </w:r>
            <w:proofErr w:type="spellStart"/>
            <w:r>
              <w:rPr>
                <w:rFonts w:ascii="Times New Roman" w:hAnsi="Times New Roman"/>
                <w:sz w:val="20"/>
                <w:szCs w:val="20"/>
                <w:lang w:val="en-US"/>
              </w:rPr>
              <w:t>terakhir</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dicapai</w:t>
            </w:r>
            <w:proofErr w:type="spellEnd"/>
            <w:r>
              <w:rPr>
                <w:rFonts w:ascii="Times New Roman" w:hAnsi="Times New Roman"/>
                <w:sz w:val="20"/>
                <w:szCs w:val="20"/>
                <w:lang w:val="en-US"/>
              </w:rPr>
              <w:t xml:space="preserve"> oleh </w:t>
            </w:r>
            <w:proofErr w:type="spellStart"/>
            <w:r>
              <w:rPr>
                <w:rFonts w:ascii="Times New Roman" w:hAnsi="Times New Roman"/>
                <w:sz w:val="20"/>
                <w:szCs w:val="20"/>
                <w:lang w:val="en-US"/>
              </w:rPr>
              <w:t>ibu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sampai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mendapatkan</w:t>
            </w:r>
            <w:proofErr w:type="spellEnd"/>
            <w:r>
              <w:rPr>
                <w:rFonts w:ascii="Times New Roman" w:hAnsi="Times New Roman"/>
                <w:sz w:val="20"/>
                <w:szCs w:val="20"/>
                <w:lang w:val="en-US"/>
              </w:rPr>
              <w:t xml:space="preserve"> ijazah</w:t>
            </w:r>
          </w:p>
          <w:p w14:paraId="46A301E5" w14:textId="77777777" w:rsidR="00F96F98" w:rsidRDefault="007108A6">
            <w:pPr>
              <w:widowControl w:val="0"/>
              <w:autoSpaceDE w:val="0"/>
              <w:autoSpaceDN w:val="0"/>
              <w:adjustRightInd w:val="0"/>
              <w:spacing w:after="0" w:line="240" w:lineRule="auto"/>
              <w:ind w:left="24" w:right="7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 xml:space="preserve">(UU </w:t>
            </w:r>
            <w:proofErr w:type="spellStart"/>
            <w:r>
              <w:rPr>
                <w:rFonts w:ascii="Times New Roman" w:hAnsi="Times New Roman"/>
                <w:sz w:val="20"/>
                <w:szCs w:val="20"/>
                <w:lang w:val="en-US"/>
              </w:rPr>
              <w:t>Nomor</w:t>
            </w:r>
            <w:proofErr w:type="spellEnd"/>
            <w:r>
              <w:rPr>
                <w:rFonts w:ascii="Times New Roman" w:hAnsi="Times New Roman"/>
                <w:sz w:val="20"/>
                <w:szCs w:val="20"/>
                <w:lang w:val="en-US"/>
              </w:rPr>
              <w:t xml:space="preserve"> 20 </w:t>
            </w:r>
            <w:proofErr w:type="spellStart"/>
            <w:r>
              <w:rPr>
                <w:rFonts w:ascii="Times New Roman" w:hAnsi="Times New Roman"/>
                <w:sz w:val="20"/>
                <w:szCs w:val="20"/>
                <w:lang w:val="en-US"/>
              </w:rPr>
              <w:t>Tahun</w:t>
            </w:r>
            <w:proofErr w:type="spellEnd"/>
            <w:r>
              <w:rPr>
                <w:rFonts w:ascii="Times New Roman" w:hAnsi="Times New Roman"/>
                <w:sz w:val="20"/>
                <w:szCs w:val="20"/>
                <w:lang w:val="en-US"/>
              </w:rPr>
              <w:t xml:space="preserve"> 2003)</w:t>
            </w:r>
          </w:p>
        </w:tc>
        <w:tc>
          <w:tcPr>
            <w:tcW w:w="1170" w:type="dxa"/>
          </w:tcPr>
          <w:p w14:paraId="768C94FD" w14:textId="77777777" w:rsidR="00F96F98" w:rsidRDefault="007108A6">
            <w:pPr>
              <w:widowControl w:val="0"/>
              <w:autoSpaceDE w:val="0"/>
              <w:autoSpaceDN w:val="0"/>
              <w:adjustRightInd w:val="0"/>
              <w:spacing w:after="0" w:line="240" w:lineRule="auto"/>
              <w:ind w:left="80" w:right="-3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pacing w:val="-1"/>
                <w:sz w:val="20"/>
                <w:szCs w:val="20"/>
                <w:lang w:val="en-US"/>
              </w:rPr>
              <w:t>Kuesioner</w:t>
            </w:r>
            <w:proofErr w:type="spellEnd"/>
          </w:p>
        </w:tc>
        <w:tc>
          <w:tcPr>
            <w:tcW w:w="1530" w:type="dxa"/>
          </w:tcPr>
          <w:p w14:paraId="0A3CB635" w14:textId="77777777" w:rsidR="00F96F98" w:rsidRDefault="007108A6" w:rsidP="00C24953">
            <w:pPr>
              <w:widowControl w:val="0"/>
              <w:numPr>
                <w:ilvl w:val="0"/>
                <w:numId w:val="96"/>
              </w:numPr>
              <w:autoSpaceDE w:val="0"/>
              <w:autoSpaceDN w:val="0"/>
              <w:adjustRightInd w:val="0"/>
              <w:spacing w:after="0" w:line="240" w:lineRule="auto"/>
              <w:ind w:left="274" w:right="74" w:hanging="270"/>
              <w:jc w:val="left"/>
              <w:cnfStyle w:val="000000000000" w:firstRow="0" w:lastRow="0" w:firstColumn="0" w:lastColumn="0" w:oddVBand="0" w:evenVBand="0" w:oddHBand="0" w:evenHBand="0" w:firstRowFirstColumn="0" w:firstRowLastColumn="0" w:lastRowFirstColumn="0" w:lastRowLastColumn="0"/>
              <w:rPr>
                <w:rFonts w:ascii="Times New Roman" w:hAnsi="Times New Roman"/>
                <w:spacing w:val="1"/>
                <w:sz w:val="20"/>
                <w:szCs w:val="20"/>
                <w:lang w:val="en-US"/>
              </w:rPr>
            </w:pPr>
            <w:r>
              <w:rPr>
                <w:rFonts w:ascii="Times New Roman" w:hAnsi="Times New Roman"/>
                <w:spacing w:val="1"/>
                <w:sz w:val="20"/>
                <w:szCs w:val="20"/>
                <w:lang w:val="en-US"/>
              </w:rPr>
              <w:t xml:space="preserve">Pendidikan Dasar </w:t>
            </w:r>
            <w:proofErr w:type="spellStart"/>
            <w:r>
              <w:rPr>
                <w:rFonts w:ascii="Times New Roman" w:hAnsi="Times New Roman"/>
                <w:spacing w:val="1"/>
                <w:sz w:val="20"/>
                <w:szCs w:val="20"/>
                <w:lang w:val="en-US"/>
              </w:rPr>
              <w:t>atau</w:t>
            </w:r>
            <w:proofErr w:type="spellEnd"/>
            <w:r>
              <w:rPr>
                <w:rFonts w:ascii="Times New Roman" w:hAnsi="Times New Roman"/>
                <w:spacing w:val="1"/>
                <w:sz w:val="20"/>
                <w:szCs w:val="20"/>
                <w:lang w:val="en-US"/>
              </w:rPr>
              <w:t xml:space="preserve"> </w:t>
            </w:r>
            <w:proofErr w:type="spellStart"/>
            <w:r>
              <w:rPr>
                <w:rFonts w:ascii="Times New Roman" w:hAnsi="Times New Roman"/>
                <w:spacing w:val="1"/>
                <w:sz w:val="20"/>
                <w:szCs w:val="20"/>
                <w:lang w:val="en-US"/>
              </w:rPr>
              <w:t>Rendah</w:t>
            </w:r>
            <w:proofErr w:type="spellEnd"/>
            <w:r>
              <w:rPr>
                <w:rFonts w:ascii="Times New Roman" w:hAnsi="Times New Roman"/>
                <w:spacing w:val="1"/>
                <w:sz w:val="20"/>
                <w:szCs w:val="20"/>
                <w:lang w:val="en-US"/>
              </w:rPr>
              <w:t xml:space="preserve"> (SD </w:t>
            </w:r>
            <w:proofErr w:type="spellStart"/>
            <w:r>
              <w:rPr>
                <w:rFonts w:ascii="Times New Roman" w:hAnsi="Times New Roman"/>
                <w:spacing w:val="1"/>
                <w:sz w:val="20"/>
                <w:szCs w:val="20"/>
                <w:lang w:val="en-US"/>
              </w:rPr>
              <w:t>atau</w:t>
            </w:r>
            <w:proofErr w:type="spellEnd"/>
            <w:r>
              <w:rPr>
                <w:rFonts w:ascii="Times New Roman" w:hAnsi="Times New Roman"/>
                <w:spacing w:val="1"/>
                <w:sz w:val="20"/>
                <w:szCs w:val="20"/>
                <w:lang w:val="en-US"/>
              </w:rPr>
              <w:t xml:space="preserve"> SMP </w:t>
            </w:r>
            <w:proofErr w:type="spellStart"/>
            <w:r>
              <w:rPr>
                <w:rFonts w:ascii="Times New Roman" w:hAnsi="Times New Roman"/>
                <w:spacing w:val="1"/>
                <w:sz w:val="20"/>
                <w:szCs w:val="20"/>
                <w:lang w:val="en-US"/>
              </w:rPr>
              <w:t>sederajat</w:t>
            </w:r>
            <w:proofErr w:type="spellEnd"/>
            <w:r>
              <w:rPr>
                <w:rFonts w:ascii="Times New Roman" w:hAnsi="Times New Roman"/>
                <w:spacing w:val="1"/>
                <w:sz w:val="20"/>
                <w:szCs w:val="20"/>
                <w:lang w:val="en-US"/>
              </w:rPr>
              <w:t>)</w:t>
            </w:r>
          </w:p>
          <w:p w14:paraId="5626D250" w14:textId="77777777" w:rsidR="00F96F98" w:rsidRDefault="007108A6" w:rsidP="00C24953">
            <w:pPr>
              <w:widowControl w:val="0"/>
              <w:numPr>
                <w:ilvl w:val="0"/>
                <w:numId w:val="96"/>
              </w:numPr>
              <w:autoSpaceDE w:val="0"/>
              <w:autoSpaceDN w:val="0"/>
              <w:adjustRightInd w:val="0"/>
              <w:spacing w:after="0" w:line="240" w:lineRule="auto"/>
              <w:ind w:left="274" w:right="74" w:hanging="270"/>
              <w:jc w:val="left"/>
              <w:cnfStyle w:val="000000000000" w:firstRow="0" w:lastRow="0" w:firstColumn="0" w:lastColumn="0" w:oddVBand="0" w:evenVBand="0" w:oddHBand="0" w:evenHBand="0" w:firstRowFirstColumn="0" w:firstRowLastColumn="0" w:lastRowFirstColumn="0" w:lastRowLastColumn="0"/>
              <w:rPr>
                <w:rFonts w:ascii="Times New Roman" w:hAnsi="Times New Roman"/>
                <w:spacing w:val="1"/>
                <w:sz w:val="20"/>
                <w:szCs w:val="20"/>
                <w:lang w:val="en-US"/>
              </w:rPr>
            </w:pPr>
            <w:r>
              <w:rPr>
                <w:rFonts w:ascii="Times New Roman" w:hAnsi="Times New Roman"/>
                <w:spacing w:val="1"/>
                <w:sz w:val="20"/>
                <w:szCs w:val="20"/>
                <w:lang w:val="en-US"/>
              </w:rPr>
              <w:t xml:space="preserve">Pendidikan </w:t>
            </w:r>
            <w:proofErr w:type="spellStart"/>
            <w:r>
              <w:rPr>
                <w:rFonts w:ascii="Times New Roman" w:hAnsi="Times New Roman"/>
                <w:spacing w:val="1"/>
                <w:sz w:val="20"/>
                <w:szCs w:val="20"/>
                <w:lang w:val="en-US"/>
              </w:rPr>
              <w:t>Menengah</w:t>
            </w:r>
            <w:proofErr w:type="spellEnd"/>
            <w:r>
              <w:rPr>
                <w:rFonts w:ascii="Times New Roman" w:hAnsi="Times New Roman"/>
                <w:spacing w:val="1"/>
                <w:sz w:val="20"/>
                <w:szCs w:val="20"/>
                <w:lang w:val="en-US"/>
              </w:rPr>
              <w:t xml:space="preserve"> (SMA </w:t>
            </w:r>
            <w:proofErr w:type="spellStart"/>
            <w:r>
              <w:rPr>
                <w:rFonts w:ascii="Times New Roman" w:hAnsi="Times New Roman"/>
                <w:spacing w:val="1"/>
                <w:sz w:val="20"/>
                <w:szCs w:val="20"/>
                <w:lang w:val="en-US"/>
              </w:rPr>
              <w:t>sederajat</w:t>
            </w:r>
            <w:proofErr w:type="spellEnd"/>
            <w:r>
              <w:rPr>
                <w:rFonts w:ascii="Times New Roman" w:hAnsi="Times New Roman"/>
                <w:spacing w:val="1"/>
                <w:sz w:val="20"/>
                <w:szCs w:val="20"/>
                <w:lang w:val="en-US"/>
              </w:rPr>
              <w:t>)</w:t>
            </w:r>
          </w:p>
          <w:p w14:paraId="2A5F36B5" w14:textId="77777777" w:rsidR="00F96F98" w:rsidRDefault="007108A6" w:rsidP="00C24953">
            <w:pPr>
              <w:widowControl w:val="0"/>
              <w:numPr>
                <w:ilvl w:val="0"/>
                <w:numId w:val="96"/>
              </w:numPr>
              <w:autoSpaceDE w:val="0"/>
              <w:autoSpaceDN w:val="0"/>
              <w:adjustRightInd w:val="0"/>
              <w:spacing w:after="0" w:line="240" w:lineRule="auto"/>
              <w:ind w:left="274" w:right="74" w:hanging="270"/>
              <w:jc w:val="left"/>
              <w:cnfStyle w:val="000000000000" w:firstRow="0" w:lastRow="0" w:firstColumn="0" w:lastColumn="0" w:oddVBand="0" w:evenVBand="0" w:oddHBand="0" w:evenHBand="0" w:firstRowFirstColumn="0" w:firstRowLastColumn="0" w:lastRowFirstColumn="0" w:lastRowLastColumn="0"/>
              <w:rPr>
                <w:rFonts w:ascii="Times New Roman" w:hAnsi="Times New Roman"/>
                <w:spacing w:val="1"/>
                <w:sz w:val="20"/>
                <w:szCs w:val="20"/>
                <w:lang w:val="en-US"/>
              </w:rPr>
            </w:pPr>
            <w:r>
              <w:rPr>
                <w:rFonts w:ascii="Times New Roman" w:hAnsi="Times New Roman"/>
                <w:spacing w:val="1"/>
                <w:sz w:val="20"/>
                <w:szCs w:val="20"/>
                <w:lang w:val="en-US"/>
              </w:rPr>
              <w:t xml:space="preserve">Pendidikan </w:t>
            </w:r>
            <w:proofErr w:type="spellStart"/>
            <w:r>
              <w:rPr>
                <w:rFonts w:ascii="Times New Roman" w:hAnsi="Times New Roman"/>
                <w:spacing w:val="1"/>
                <w:sz w:val="20"/>
                <w:szCs w:val="20"/>
                <w:lang w:val="en-US"/>
              </w:rPr>
              <w:t>Lanjut</w:t>
            </w:r>
            <w:proofErr w:type="spellEnd"/>
            <w:r>
              <w:rPr>
                <w:rFonts w:ascii="Times New Roman" w:hAnsi="Times New Roman"/>
                <w:spacing w:val="1"/>
                <w:sz w:val="20"/>
                <w:szCs w:val="20"/>
                <w:lang w:val="en-US"/>
              </w:rPr>
              <w:t xml:space="preserve"> (</w:t>
            </w:r>
            <w:proofErr w:type="spellStart"/>
            <w:r>
              <w:rPr>
                <w:rFonts w:ascii="Times New Roman" w:hAnsi="Times New Roman"/>
                <w:spacing w:val="1"/>
                <w:sz w:val="20"/>
                <w:szCs w:val="20"/>
                <w:lang w:val="en-US"/>
              </w:rPr>
              <w:t>Akademi</w:t>
            </w:r>
            <w:proofErr w:type="spellEnd"/>
            <w:r>
              <w:rPr>
                <w:rFonts w:ascii="Times New Roman" w:hAnsi="Times New Roman"/>
                <w:spacing w:val="1"/>
                <w:sz w:val="20"/>
                <w:szCs w:val="20"/>
                <w:lang w:val="en-US"/>
              </w:rPr>
              <w:t xml:space="preserve"> </w:t>
            </w:r>
            <w:proofErr w:type="spellStart"/>
            <w:r>
              <w:rPr>
                <w:rFonts w:ascii="Times New Roman" w:hAnsi="Times New Roman"/>
                <w:spacing w:val="1"/>
                <w:sz w:val="20"/>
                <w:szCs w:val="20"/>
                <w:lang w:val="en-US"/>
              </w:rPr>
              <w:t>atau</w:t>
            </w:r>
            <w:proofErr w:type="spellEnd"/>
            <w:r>
              <w:rPr>
                <w:rFonts w:ascii="Times New Roman" w:hAnsi="Times New Roman"/>
                <w:spacing w:val="1"/>
                <w:sz w:val="20"/>
                <w:szCs w:val="20"/>
                <w:lang w:val="en-US"/>
              </w:rPr>
              <w:t xml:space="preserve"> PT)</w:t>
            </w:r>
          </w:p>
          <w:p w14:paraId="21C289F5" w14:textId="77777777" w:rsidR="00F96F98" w:rsidRDefault="00F96F98">
            <w:pPr>
              <w:widowControl w:val="0"/>
              <w:autoSpaceDE w:val="0"/>
              <w:autoSpaceDN w:val="0"/>
              <w:adjustRightInd w:val="0"/>
              <w:spacing w:after="0" w:line="240" w:lineRule="auto"/>
              <w:ind w:left="274" w:right="7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pacing w:val="1"/>
                <w:sz w:val="20"/>
                <w:szCs w:val="20"/>
                <w:lang w:val="en-US"/>
              </w:rPr>
            </w:pPr>
          </w:p>
        </w:tc>
        <w:tc>
          <w:tcPr>
            <w:tcW w:w="1440" w:type="dxa"/>
          </w:tcPr>
          <w:p w14:paraId="3F334B6E" w14:textId="77777777" w:rsidR="00F96F98" w:rsidRDefault="007108A6">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 xml:space="preserve">Ordinal </w:t>
            </w:r>
          </w:p>
        </w:tc>
      </w:tr>
      <w:tr w:rsidR="00F96F98" w14:paraId="65892249" w14:textId="77777777" w:rsidTr="00F96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F6FECAA" w14:textId="77777777" w:rsidR="00F96F98" w:rsidRDefault="007108A6">
            <w:pPr>
              <w:spacing w:after="0" w:line="240" w:lineRule="auto"/>
              <w:ind w:left="0" w:firstLine="0"/>
              <w:rPr>
                <w:rFonts w:ascii="Times New Roman" w:hAnsi="Times New Roman"/>
                <w:sz w:val="20"/>
                <w:szCs w:val="20"/>
                <w:lang w:val="en-US"/>
              </w:rPr>
            </w:pPr>
            <w:r>
              <w:rPr>
                <w:rFonts w:ascii="Times New Roman" w:hAnsi="Times New Roman"/>
                <w:sz w:val="20"/>
                <w:szCs w:val="20"/>
                <w:lang w:val="en-US"/>
              </w:rPr>
              <w:t>5</w:t>
            </w:r>
          </w:p>
        </w:tc>
        <w:tc>
          <w:tcPr>
            <w:tcW w:w="1276" w:type="dxa"/>
          </w:tcPr>
          <w:p w14:paraId="43D71CA2" w14:textId="77777777" w:rsidR="00F96F98" w:rsidRDefault="007108A6">
            <w:pPr>
              <w:tabs>
                <w:tab w:val="left" w:pos="1147"/>
              </w:tabs>
              <w:spacing w:after="0" w:line="240" w:lineRule="auto"/>
              <w:ind w:left="0" w:right="-87"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Pekerjaan</w:t>
            </w:r>
            <w:proofErr w:type="spellEnd"/>
          </w:p>
          <w:p w14:paraId="2E725BC1" w14:textId="77777777" w:rsidR="00F96F98" w:rsidRDefault="00F96F98">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
        </w:tc>
        <w:tc>
          <w:tcPr>
            <w:tcW w:w="2022" w:type="dxa"/>
          </w:tcPr>
          <w:p w14:paraId="7436B9FA" w14:textId="77777777" w:rsidR="00F96F98" w:rsidRDefault="007108A6">
            <w:pPr>
              <w:widowControl w:val="0"/>
              <w:autoSpaceDE w:val="0"/>
              <w:autoSpaceDN w:val="0"/>
              <w:adjustRightInd w:val="0"/>
              <w:spacing w:after="0" w:line="240" w:lineRule="auto"/>
              <w:ind w:left="0" w:right="70"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Kegiatan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utama</w:t>
            </w:r>
            <w:proofErr w:type="spellEnd"/>
            <w:r>
              <w:rPr>
                <w:rFonts w:ascii="Times New Roman" w:hAnsi="Times New Roman"/>
                <w:sz w:val="20"/>
                <w:szCs w:val="20"/>
                <w:lang w:val="en-US"/>
              </w:rPr>
              <w:t xml:space="preserve"> yang </w:t>
            </w:r>
            <w:proofErr w:type="spellStart"/>
            <w:r>
              <w:rPr>
                <w:rFonts w:ascii="Times New Roman" w:hAnsi="Times New Roman"/>
                <w:sz w:val="20"/>
                <w:szCs w:val="20"/>
                <w:lang w:val="en-US"/>
              </w:rPr>
              <w:t>dilakukan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ibu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untuk</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mendapatkan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penghasilan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atas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kegiatan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tersebut</w:t>
            </w:r>
            <w:proofErr w:type="spellEnd"/>
          </w:p>
          <w:p w14:paraId="728994DE" w14:textId="77777777" w:rsidR="00F96F98" w:rsidRDefault="007108A6">
            <w:pPr>
              <w:widowControl w:val="0"/>
              <w:autoSpaceDE w:val="0"/>
              <w:autoSpaceDN w:val="0"/>
              <w:adjustRightInd w:val="0"/>
              <w:spacing w:after="0" w:line="240" w:lineRule="auto"/>
              <w:ind w:left="0" w:right="70"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w:t>
            </w:r>
            <w:proofErr w:type="spellStart"/>
            <w:r>
              <w:rPr>
                <w:rFonts w:ascii="Times New Roman" w:hAnsi="Times New Roman"/>
                <w:sz w:val="20"/>
                <w:szCs w:val="20"/>
                <w:lang w:val="en-US"/>
              </w:rPr>
              <w:t>Maryanti</w:t>
            </w:r>
            <w:proofErr w:type="spellEnd"/>
            <w:r>
              <w:rPr>
                <w:rFonts w:ascii="Times New Roman" w:hAnsi="Times New Roman"/>
                <w:sz w:val="20"/>
                <w:szCs w:val="20"/>
                <w:lang w:val="en-US"/>
              </w:rPr>
              <w:t xml:space="preserve"> D, 2019)</w:t>
            </w:r>
          </w:p>
          <w:p w14:paraId="2320FBF7" w14:textId="77777777" w:rsidR="00F96F98" w:rsidRDefault="00F96F98">
            <w:pPr>
              <w:widowControl w:val="0"/>
              <w:autoSpaceDE w:val="0"/>
              <w:autoSpaceDN w:val="0"/>
              <w:adjustRightInd w:val="0"/>
              <w:spacing w:after="0" w:line="240" w:lineRule="auto"/>
              <w:ind w:left="24" w:right="70"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
        </w:tc>
        <w:tc>
          <w:tcPr>
            <w:tcW w:w="1170" w:type="dxa"/>
          </w:tcPr>
          <w:p w14:paraId="436EFB30" w14:textId="77777777" w:rsidR="00F96F98" w:rsidRDefault="007108A6">
            <w:pPr>
              <w:widowControl w:val="0"/>
              <w:autoSpaceDE w:val="0"/>
              <w:autoSpaceDN w:val="0"/>
              <w:adjustRightInd w:val="0"/>
              <w:spacing w:after="0" w:line="240" w:lineRule="auto"/>
              <w:ind w:left="80" w:right="-34"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pacing w:val="-1"/>
                <w:sz w:val="20"/>
                <w:szCs w:val="20"/>
                <w:lang w:val="en-US"/>
              </w:rPr>
              <w:t>Kuesioner</w:t>
            </w:r>
            <w:proofErr w:type="spellEnd"/>
          </w:p>
        </w:tc>
        <w:tc>
          <w:tcPr>
            <w:tcW w:w="1530" w:type="dxa"/>
          </w:tcPr>
          <w:p w14:paraId="13A72CB8" w14:textId="77777777" w:rsidR="00F96F98" w:rsidRDefault="007108A6" w:rsidP="00C24953">
            <w:pPr>
              <w:widowControl w:val="0"/>
              <w:numPr>
                <w:ilvl w:val="0"/>
                <w:numId w:val="97"/>
              </w:numPr>
              <w:autoSpaceDE w:val="0"/>
              <w:autoSpaceDN w:val="0"/>
              <w:adjustRightInd w:val="0"/>
              <w:spacing w:after="0" w:line="240" w:lineRule="auto"/>
              <w:ind w:left="242" w:right="74" w:hanging="204"/>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Pr>
                <w:rFonts w:ascii="Times New Roman" w:hAnsi="Times New Roman"/>
                <w:spacing w:val="1"/>
                <w:sz w:val="20"/>
                <w:szCs w:val="20"/>
                <w:lang w:val="en-US"/>
              </w:rPr>
              <w:t>Tidak</w:t>
            </w:r>
            <w:proofErr w:type="spellEnd"/>
            <w:r>
              <w:rPr>
                <w:rFonts w:ascii="Times New Roman" w:hAnsi="Times New Roman"/>
                <w:spacing w:val="1"/>
                <w:sz w:val="20"/>
                <w:szCs w:val="20"/>
                <w:lang w:val="en-US"/>
              </w:rPr>
              <w:t xml:space="preserve"> </w:t>
            </w:r>
            <w:proofErr w:type="spellStart"/>
            <w:r>
              <w:rPr>
                <w:rFonts w:ascii="Times New Roman" w:hAnsi="Times New Roman"/>
                <w:spacing w:val="1"/>
                <w:sz w:val="20"/>
                <w:szCs w:val="20"/>
                <w:lang w:val="en-US"/>
              </w:rPr>
              <w:t>Bekerja</w:t>
            </w:r>
            <w:proofErr w:type="spellEnd"/>
            <w:r>
              <w:rPr>
                <w:rFonts w:ascii="Times New Roman" w:hAnsi="Times New Roman"/>
                <w:spacing w:val="1"/>
                <w:sz w:val="20"/>
                <w:szCs w:val="20"/>
                <w:lang w:val="en-US"/>
              </w:rPr>
              <w:t xml:space="preserve"> </w:t>
            </w:r>
          </w:p>
          <w:p w14:paraId="0F6B3EE0" w14:textId="77777777" w:rsidR="00F96F98" w:rsidRDefault="007108A6" w:rsidP="00C24953">
            <w:pPr>
              <w:widowControl w:val="0"/>
              <w:numPr>
                <w:ilvl w:val="0"/>
                <w:numId w:val="97"/>
              </w:numPr>
              <w:autoSpaceDE w:val="0"/>
              <w:autoSpaceDN w:val="0"/>
              <w:adjustRightInd w:val="0"/>
              <w:spacing w:after="0" w:line="240" w:lineRule="auto"/>
              <w:ind w:left="242" w:right="74" w:hanging="204"/>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Pr>
                <w:rFonts w:ascii="Times New Roman" w:hAnsi="Times New Roman"/>
                <w:spacing w:val="1"/>
                <w:sz w:val="20"/>
                <w:szCs w:val="20"/>
                <w:lang w:val="en-US"/>
              </w:rPr>
              <w:t>Bekerja</w:t>
            </w:r>
            <w:proofErr w:type="spellEnd"/>
          </w:p>
        </w:tc>
        <w:tc>
          <w:tcPr>
            <w:tcW w:w="1440" w:type="dxa"/>
          </w:tcPr>
          <w:p w14:paraId="2057DB6A" w14:textId="77777777" w:rsidR="00F96F98" w:rsidRDefault="007108A6">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Nominal</w:t>
            </w:r>
          </w:p>
        </w:tc>
      </w:tr>
      <w:tr w:rsidR="00F96F98" w14:paraId="41266291" w14:textId="77777777" w:rsidTr="00F96F98">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7F7F7F"/>
              <w:bottom w:val="single" w:sz="4" w:space="0" w:color="auto"/>
            </w:tcBorders>
          </w:tcPr>
          <w:p w14:paraId="58F52DE0" w14:textId="77777777" w:rsidR="00F96F98" w:rsidRDefault="007108A6">
            <w:pPr>
              <w:spacing w:after="0" w:line="240" w:lineRule="auto"/>
              <w:ind w:left="0" w:firstLine="0"/>
              <w:rPr>
                <w:rFonts w:ascii="Times New Roman" w:hAnsi="Times New Roman"/>
                <w:sz w:val="20"/>
                <w:szCs w:val="20"/>
                <w:lang w:val="en-US"/>
              </w:rPr>
            </w:pPr>
            <w:r>
              <w:rPr>
                <w:rFonts w:ascii="Times New Roman" w:hAnsi="Times New Roman"/>
                <w:sz w:val="20"/>
                <w:szCs w:val="20"/>
                <w:lang w:val="en-US"/>
              </w:rPr>
              <w:t>6</w:t>
            </w:r>
          </w:p>
        </w:tc>
        <w:tc>
          <w:tcPr>
            <w:tcW w:w="1276" w:type="dxa"/>
            <w:tcBorders>
              <w:top w:val="single" w:sz="4" w:space="0" w:color="7F7F7F"/>
              <w:bottom w:val="single" w:sz="4" w:space="0" w:color="auto"/>
            </w:tcBorders>
          </w:tcPr>
          <w:p w14:paraId="50EDBEAB" w14:textId="77777777" w:rsidR="00F96F98" w:rsidRDefault="007108A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Paritas</w:t>
            </w:r>
            <w:proofErr w:type="spellEnd"/>
          </w:p>
        </w:tc>
        <w:tc>
          <w:tcPr>
            <w:tcW w:w="2022" w:type="dxa"/>
            <w:tcBorders>
              <w:top w:val="single" w:sz="4" w:space="0" w:color="7F7F7F"/>
              <w:bottom w:val="single" w:sz="4" w:space="0" w:color="auto"/>
            </w:tcBorders>
          </w:tcPr>
          <w:p w14:paraId="4BB88D39" w14:textId="77777777" w:rsidR="00F96F98" w:rsidRDefault="007108A6">
            <w:pPr>
              <w:widowControl w:val="0"/>
              <w:autoSpaceDE w:val="0"/>
              <w:autoSpaceDN w:val="0"/>
              <w:adjustRightInd w:val="0"/>
              <w:spacing w:after="0" w:line="240" w:lineRule="auto"/>
              <w:ind w:left="24" w:right="7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z w:val="20"/>
                <w:szCs w:val="20"/>
                <w:lang w:val="en-US"/>
              </w:rPr>
              <w:t>Jumlah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angka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seorang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wanita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sedang</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atau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telah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hamil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sampai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dengan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umur</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kehamilannya</w:t>
            </w:r>
            <w:proofErr w:type="spellEnd"/>
            <w:r>
              <w:rPr>
                <w:rFonts w:ascii="Times New Roman" w:hAnsi="Times New Roman"/>
                <w:sz w:val="20"/>
                <w:szCs w:val="20"/>
                <w:lang w:val="en-US"/>
              </w:rPr>
              <w:t xml:space="preserve"> 28 </w:t>
            </w:r>
            <w:proofErr w:type="spellStart"/>
            <w:r>
              <w:rPr>
                <w:rFonts w:ascii="Times New Roman" w:hAnsi="Times New Roman"/>
                <w:sz w:val="20"/>
                <w:szCs w:val="20"/>
                <w:lang w:val="en-US"/>
              </w:rPr>
              <w:t>minggu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lebih</w:t>
            </w:r>
            <w:proofErr w:type="spellEnd"/>
          </w:p>
          <w:p w14:paraId="020E9B27" w14:textId="77777777" w:rsidR="00F96F98" w:rsidRDefault="00F96F98">
            <w:pPr>
              <w:widowControl w:val="0"/>
              <w:autoSpaceDE w:val="0"/>
              <w:autoSpaceDN w:val="0"/>
              <w:adjustRightInd w:val="0"/>
              <w:spacing w:after="0" w:line="240" w:lineRule="auto"/>
              <w:ind w:left="24" w:right="7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tc>
        <w:tc>
          <w:tcPr>
            <w:tcW w:w="1170" w:type="dxa"/>
            <w:tcBorders>
              <w:top w:val="single" w:sz="4" w:space="0" w:color="7F7F7F"/>
              <w:bottom w:val="single" w:sz="4" w:space="0" w:color="auto"/>
            </w:tcBorders>
          </w:tcPr>
          <w:p w14:paraId="0562D9AC" w14:textId="77777777" w:rsidR="00F96F98" w:rsidRDefault="007108A6">
            <w:pPr>
              <w:widowControl w:val="0"/>
              <w:autoSpaceDE w:val="0"/>
              <w:autoSpaceDN w:val="0"/>
              <w:adjustRightInd w:val="0"/>
              <w:spacing w:after="0" w:line="240" w:lineRule="auto"/>
              <w:ind w:left="80" w:right="-3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roofErr w:type="spellStart"/>
            <w:r>
              <w:rPr>
                <w:rFonts w:ascii="Times New Roman" w:hAnsi="Times New Roman"/>
                <w:spacing w:val="-1"/>
                <w:sz w:val="20"/>
                <w:szCs w:val="20"/>
                <w:lang w:val="en-US"/>
              </w:rPr>
              <w:t>Kuesioner</w:t>
            </w:r>
            <w:proofErr w:type="spellEnd"/>
          </w:p>
        </w:tc>
        <w:tc>
          <w:tcPr>
            <w:tcW w:w="1530" w:type="dxa"/>
            <w:tcBorders>
              <w:top w:val="single" w:sz="4" w:space="0" w:color="7F7F7F"/>
              <w:bottom w:val="single" w:sz="4" w:space="0" w:color="auto"/>
            </w:tcBorders>
          </w:tcPr>
          <w:p w14:paraId="3C455F4C" w14:textId="77777777" w:rsidR="00F96F98" w:rsidRDefault="007108A6" w:rsidP="00C24953">
            <w:pPr>
              <w:widowControl w:val="0"/>
              <w:numPr>
                <w:ilvl w:val="0"/>
                <w:numId w:val="98"/>
              </w:numPr>
              <w:autoSpaceDE w:val="0"/>
              <w:autoSpaceDN w:val="0"/>
              <w:adjustRightInd w:val="0"/>
              <w:spacing w:after="0" w:line="240" w:lineRule="auto"/>
              <w:ind w:left="318" w:right="74" w:hanging="283"/>
              <w:jc w:val="left"/>
              <w:cnfStyle w:val="000000000000" w:firstRow="0" w:lastRow="0" w:firstColumn="0" w:lastColumn="0" w:oddVBand="0" w:evenVBand="0" w:oddHBand="0" w:evenHBand="0" w:firstRowFirstColumn="0" w:firstRowLastColumn="0" w:lastRowFirstColumn="0" w:lastRowLastColumn="0"/>
              <w:rPr>
                <w:rFonts w:ascii="Times New Roman" w:hAnsi="Times New Roman"/>
                <w:spacing w:val="1"/>
                <w:sz w:val="20"/>
                <w:szCs w:val="20"/>
                <w:lang w:val="en-US"/>
              </w:rPr>
            </w:pPr>
            <w:r>
              <w:rPr>
                <w:rFonts w:ascii="Times New Roman" w:hAnsi="Times New Roman"/>
                <w:spacing w:val="1"/>
                <w:sz w:val="20"/>
                <w:szCs w:val="20"/>
                <w:lang w:val="en-US"/>
              </w:rPr>
              <w:t>Primipara</w:t>
            </w:r>
          </w:p>
          <w:p w14:paraId="4C65BFD7" w14:textId="77777777" w:rsidR="00F96F98" w:rsidRDefault="007108A6" w:rsidP="00C24953">
            <w:pPr>
              <w:widowControl w:val="0"/>
              <w:numPr>
                <w:ilvl w:val="0"/>
                <w:numId w:val="98"/>
              </w:numPr>
              <w:autoSpaceDE w:val="0"/>
              <w:autoSpaceDN w:val="0"/>
              <w:adjustRightInd w:val="0"/>
              <w:spacing w:after="0" w:line="240" w:lineRule="auto"/>
              <w:ind w:left="274" w:right="74" w:hanging="270"/>
              <w:jc w:val="left"/>
              <w:cnfStyle w:val="000000000000" w:firstRow="0" w:lastRow="0" w:firstColumn="0" w:lastColumn="0" w:oddVBand="0" w:evenVBand="0" w:oddHBand="0" w:evenHBand="0" w:firstRowFirstColumn="0" w:firstRowLastColumn="0" w:lastRowFirstColumn="0" w:lastRowLastColumn="0"/>
              <w:rPr>
                <w:rFonts w:ascii="Times New Roman" w:hAnsi="Times New Roman"/>
                <w:spacing w:val="1"/>
                <w:sz w:val="20"/>
                <w:szCs w:val="20"/>
                <w:lang w:val="en-US"/>
              </w:rPr>
            </w:pPr>
            <w:r>
              <w:rPr>
                <w:rFonts w:ascii="Times New Roman" w:hAnsi="Times New Roman"/>
                <w:spacing w:val="1"/>
                <w:sz w:val="20"/>
                <w:szCs w:val="20"/>
                <w:lang w:val="en-US"/>
              </w:rPr>
              <w:t>Multipara</w:t>
            </w:r>
          </w:p>
          <w:p w14:paraId="767D7278" w14:textId="77777777" w:rsidR="00F96F98" w:rsidRDefault="00F96F98">
            <w:pPr>
              <w:widowControl w:val="0"/>
              <w:autoSpaceDE w:val="0"/>
              <w:autoSpaceDN w:val="0"/>
              <w:adjustRightInd w:val="0"/>
              <w:spacing w:after="0" w:line="240" w:lineRule="auto"/>
              <w:ind w:left="0" w:right="74"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spacing w:val="1"/>
                <w:sz w:val="20"/>
                <w:szCs w:val="20"/>
                <w:lang w:val="en-US"/>
              </w:rPr>
            </w:pPr>
          </w:p>
        </w:tc>
        <w:tc>
          <w:tcPr>
            <w:tcW w:w="1440" w:type="dxa"/>
            <w:tcBorders>
              <w:top w:val="single" w:sz="4" w:space="0" w:color="7F7F7F"/>
              <w:bottom w:val="single" w:sz="4" w:space="0" w:color="auto"/>
            </w:tcBorders>
          </w:tcPr>
          <w:p w14:paraId="459D5DDB" w14:textId="77777777" w:rsidR="00F96F98" w:rsidRDefault="007108A6">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Ordinal</w:t>
            </w:r>
          </w:p>
        </w:tc>
      </w:tr>
    </w:tbl>
    <w:p w14:paraId="78A01D81" w14:textId="77777777" w:rsidR="00F96F98" w:rsidRDefault="00F96F98">
      <w:pPr>
        <w:spacing w:after="0"/>
        <w:ind w:left="6316" w:firstLine="0"/>
        <w:contextualSpacing/>
        <w:rPr>
          <w:rFonts w:ascii="Times New Roman" w:hAnsi="Times New Roman" w:cs="Times New Roman"/>
          <w:sz w:val="24"/>
          <w:szCs w:val="24"/>
          <w:lang w:val="en-US"/>
        </w:rPr>
      </w:pPr>
    </w:p>
    <w:p w14:paraId="3198CCFC" w14:textId="77777777"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r>
        <w:rPr>
          <w:rFonts w:ascii="Times New Roman" w:hAnsi="Times New Roman" w:cs="Times New Roman"/>
          <w:b/>
          <w:sz w:val="24"/>
          <w:szCs w:val="24"/>
          <w:lang w:val="en-US"/>
        </w:rPr>
        <w:t xml:space="preserve">Waktu dan </w:t>
      </w:r>
      <w:proofErr w:type="spellStart"/>
      <w:r>
        <w:rPr>
          <w:rFonts w:ascii="Times New Roman" w:hAnsi="Times New Roman" w:cs="Times New Roman"/>
          <w:b/>
          <w:sz w:val="24"/>
          <w:szCs w:val="24"/>
          <w:lang w:val="en-US"/>
        </w:rPr>
        <w:t>Tempat</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14:paraId="4DFCA169" w14:textId="77777777" w:rsidR="00F96F98" w:rsidRDefault="007108A6">
      <w:pPr>
        <w:numPr>
          <w:ilvl w:val="3"/>
          <w:numId w:val="14"/>
        </w:numPr>
        <w:spacing w:after="0" w:line="480" w:lineRule="auto"/>
        <w:ind w:left="900"/>
        <w:contextualSpacing/>
        <w:jc w:val="left"/>
        <w:rPr>
          <w:rFonts w:ascii="Times New Roman" w:hAnsi="Times New Roman" w:cs="Times New Roman"/>
          <w:b/>
          <w:sz w:val="24"/>
          <w:szCs w:val="24"/>
        </w:rPr>
      </w:pPr>
      <w:r>
        <w:rPr>
          <w:rFonts w:ascii="Times New Roman" w:hAnsi="Times New Roman" w:cs="Times New Roman"/>
          <w:b/>
          <w:sz w:val="24"/>
          <w:szCs w:val="24"/>
        </w:rPr>
        <w:t>Lokasi Penelitian</w:t>
      </w:r>
    </w:p>
    <w:p w14:paraId="6FC90605" w14:textId="5BE13CF5" w:rsidR="00F96F98" w:rsidRPr="00044D56" w:rsidRDefault="007108A6">
      <w:pPr>
        <w:spacing w:after="0" w:line="480" w:lineRule="auto"/>
        <w:ind w:left="900" w:firstLine="540"/>
        <w:contextualSpacing/>
        <w:rPr>
          <w:rFonts w:ascii="Times New Roman" w:hAnsi="Times New Roman" w:cs="Times New Roman"/>
          <w:sz w:val="24"/>
          <w:szCs w:val="24"/>
        </w:rPr>
      </w:pPr>
      <w:r>
        <w:rPr>
          <w:rFonts w:ascii="Times New Roman" w:hAnsi="Times New Roman" w:cs="Times New Roman"/>
          <w:sz w:val="24"/>
          <w:szCs w:val="24"/>
        </w:rPr>
        <w:t xml:space="preserve">Penelitian dilakukan di </w:t>
      </w:r>
      <w:r>
        <w:rPr>
          <w:rFonts w:ascii="Times New Roman" w:hAnsi="Times New Roman" w:cs="Times New Roman"/>
          <w:sz w:val="24"/>
          <w:szCs w:val="24"/>
          <w:lang w:val="en-US"/>
        </w:rPr>
        <w:t xml:space="preserve">wilayah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r w:rsidR="003628E5">
        <w:rPr>
          <w:rFonts w:ascii="Times New Roman" w:hAnsi="Times New Roman" w:cs="Times New Roman"/>
          <w:sz w:val="24"/>
          <w:szCs w:val="24"/>
          <w:lang w:val="en-US"/>
        </w:rPr>
        <w:t>Kediri</w:t>
      </w:r>
      <w:r w:rsidR="00044D56">
        <w:rPr>
          <w:rFonts w:ascii="Times New Roman" w:hAnsi="Times New Roman" w:cs="Times New Roman"/>
          <w:sz w:val="24"/>
          <w:szCs w:val="24"/>
          <w:lang w:val="en-US"/>
        </w:rPr>
        <w:t xml:space="preserve">, </w:t>
      </w:r>
      <w:proofErr w:type="spellStart"/>
      <w:r w:rsidR="00044D56">
        <w:rPr>
          <w:rFonts w:ascii="Times New Roman" w:hAnsi="Times New Roman" w:cs="Times New Roman"/>
          <w:sz w:val="24"/>
          <w:szCs w:val="24"/>
          <w:lang w:val="en-US"/>
        </w:rPr>
        <w:t>yaitu</w:t>
      </w:r>
      <w:proofErr w:type="spellEnd"/>
      <w:r w:rsidR="00044D56">
        <w:rPr>
          <w:rFonts w:ascii="Times New Roman" w:hAnsi="Times New Roman" w:cs="Times New Roman"/>
          <w:sz w:val="24"/>
          <w:szCs w:val="24"/>
          <w:lang w:val="en-US"/>
        </w:rPr>
        <w:t xml:space="preserve"> </w:t>
      </w:r>
      <w:proofErr w:type="spellStart"/>
      <w:r w:rsidR="00044D56">
        <w:rPr>
          <w:rFonts w:ascii="Times New Roman" w:hAnsi="Times New Roman" w:cs="Times New Roman"/>
          <w:sz w:val="24"/>
          <w:szCs w:val="24"/>
          <w:lang w:val="en-US"/>
        </w:rPr>
        <w:t>Desa</w:t>
      </w:r>
      <w:proofErr w:type="spellEnd"/>
      <w:r w:rsidR="00044D56">
        <w:rPr>
          <w:rFonts w:ascii="Times New Roman" w:hAnsi="Times New Roman" w:cs="Times New Roman"/>
          <w:sz w:val="24"/>
          <w:szCs w:val="24"/>
          <w:lang w:val="en-US"/>
        </w:rPr>
        <w:t xml:space="preserve"> </w:t>
      </w:r>
      <w:proofErr w:type="spellStart"/>
      <w:r w:rsidR="00044D56">
        <w:rPr>
          <w:rFonts w:ascii="Times New Roman" w:hAnsi="Times New Roman" w:cs="Times New Roman"/>
          <w:sz w:val="24"/>
          <w:szCs w:val="24"/>
          <w:lang w:val="en-US"/>
        </w:rPr>
        <w:t>Plobangan</w:t>
      </w:r>
      <w:proofErr w:type="spellEnd"/>
      <w:r w:rsidR="00044D56">
        <w:rPr>
          <w:rFonts w:ascii="Times New Roman" w:hAnsi="Times New Roman" w:cs="Times New Roman"/>
          <w:sz w:val="24"/>
          <w:szCs w:val="24"/>
        </w:rPr>
        <w:t xml:space="preserve"> dan desa Kalierang</w:t>
      </w:r>
    </w:p>
    <w:p w14:paraId="0DF8D598" w14:textId="77777777" w:rsidR="00F96F98" w:rsidRDefault="007108A6">
      <w:pPr>
        <w:numPr>
          <w:ilvl w:val="3"/>
          <w:numId w:val="14"/>
        </w:numPr>
        <w:spacing w:after="0" w:line="480" w:lineRule="auto"/>
        <w:ind w:left="900"/>
        <w:contextualSpacing/>
        <w:jc w:val="left"/>
        <w:rPr>
          <w:rFonts w:ascii="Times New Roman" w:hAnsi="Times New Roman" w:cs="Times New Roman"/>
          <w:b/>
          <w:sz w:val="24"/>
          <w:szCs w:val="24"/>
        </w:rPr>
      </w:pPr>
      <w:r>
        <w:rPr>
          <w:rFonts w:ascii="Times New Roman" w:hAnsi="Times New Roman" w:cs="Times New Roman"/>
          <w:b/>
          <w:sz w:val="24"/>
          <w:szCs w:val="24"/>
        </w:rPr>
        <w:t>Waktu Penelitian</w:t>
      </w:r>
    </w:p>
    <w:p w14:paraId="1E26F1BA" w14:textId="0906819E" w:rsidR="00F96F98" w:rsidRDefault="007108A6">
      <w:pPr>
        <w:spacing w:after="0" w:line="480" w:lineRule="auto"/>
        <w:ind w:left="900" w:firstLine="540"/>
        <w:contextualSpacing/>
        <w:rPr>
          <w:rFonts w:ascii="Times New Roman" w:hAnsi="Times New Roman" w:cs="Times New Roman"/>
          <w:sz w:val="24"/>
          <w:szCs w:val="24"/>
          <w:lang w:val="en-US"/>
        </w:rPr>
      </w:pPr>
      <w:r>
        <w:rPr>
          <w:rFonts w:ascii="Times New Roman" w:hAnsi="Times New Roman" w:cs="Times New Roman"/>
          <w:sz w:val="24"/>
          <w:szCs w:val="24"/>
        </w:rPr>
        <w:t xml:space="preserve">Penelitian dilaksanakan pada </w:t>
      </w:r>
      <w:r w:rsidR="00044D56">
        <w:rPr>
          <w:rFonts w:ascii="Times New Roman" w:hAnsi="Times New Roman" w:cs="Times New Roman"/>
          <w:sz w:val="24"/>
          <w:szCs w:val="24"/>
          <w:lang w:val="en-US"/>
        </w:rPr>
        <w:t>1</w:t>
      </w:r>
      <w:r w:rsidR="00E607BF">
        <w:rPr>
          <w:rFonts w:ascii="Times New Roman" w:hAnsi="Times New Roman" w:cs="Times New Roman"/>
          <w:sz w:val="24"/>
          <w:szCs w:val="24"/>
          <w:lang w:val="en-US"/>
        </w:rPr>
        <w:t>7</w:t>
      </w:r>
      <w:r w:rsidR="00044D56">
        <w:rPr>
          <w:rFonts w:ascii="Times New Roman" w:hAnsi="Times New Roman" w:cs="Times New Roman"/>
          <w:sz w:val="24"/>
          <w:szCs w:val="24"/>
          <w:lang w:val="en-US"/>
        </w:rPr>
        <w:t>-</w:t>
      </w:r>
      <w:r w:rsidR="00044D56">
        <w:rPr>
          <w:rFonts w:ascii="Times New Roman" w:hAnsi="Times New Roman" w:cs="Times New Roman"/>
          <w:sz w:val="24"/>
          <w:szCs w:val="24"/>
        </w:rPr>
        <w:t>31</w:t>
      </w:r>
      <w:r>
        <w:rPr>
          <w:rFonts w:ascii="Times New Roman" w:hAnsi="Times New Roman" w:cs="Times New Roman"/>
          <w:sz w:val="24"/>
          <w:szCs w:val="24"/>
        </w:rPr>
        <w:t xml:space="preserve"> </w:t>
      </w:r>
      <w:proofErr w:type="spellStart"/>
      <w:r w:rsidR="00E607BF">
        <w:rPr>
          <w:rFonts w:ascii="Times New Roman" w:hAnsi="Times New Roman" w:cs="Times New Roman"/>
          <w:sz w:val="24"/>
          <w:szCs w:val="24"/>
          <w:lang w:val="en-US"/>
        </w:rPr>
        <w:t>Oktober</w:t>
      </w:r>
      <w:proofErr w:type="spellEnd"/>
      <w:r>
        <w:rPr>
          <w:rFonts w:ascii="Times New Roman" w:hAnsi="Times New Roman" w:cs="Times New Roman"/>
          <w:sz w:val="24"/>
          <w:szCs w:val="24"/>
          <w:lang w:val="en-US"/>
        </w:rPr>
        <w:t xml:space="preserve"> </w:t>
      </w:r>
      <w:r w:rsidR="00495217">
        <w:rPr>
          <w:rFonts w:ascii="Times New Roman" w:hAnsi="Times New Roman" w:cs="Times New Roman"/>
          <w:sz w:val="24"/>
          <w:szCs w:val="24"/>
          <w:lang w:val="en-US"/>
        </w:rPr>
        <w:t>2022</w:t>
      </w:r>
      <w:r>
        <w:rPr>
          <w:rFonts w:ascii="Times New Roman" w:hAnsi="Times New Roman" w:cs="Times New Roman"/>
          <w:sz w:val="24"/>
          <w:szCs w:val="24"/>
          <w:lang w:val="en-US"/>
        </w:rPr>
        <w:t>.</w:t>
      </w:r>
    </w:p>
    <w:p w14:paraId="74F22EDB" w14:textId="09FC8C8F" w:rsidR="00CD7F89" w:rsidRDefault="00CD7F89">
      <w:pPr>
        <w:spacing w:after="0" w:line="480" w:lineRule="auto"/>
        <w:ind w:left="900" w:firstLine="540"/>
        <w:contextualSpacing/>
        <w:rPr>
          <w:rFonts w:ascii="Times New Roman" w:hAnsi="Times New Roman" w:cs="Times New Roman"/>
          <w:sz w:val="24"/>
          <w:szCs w:val="24"/>
          <w:lang w:val="en-US"/>
        </w:rPr>
      </w:pPr>
    </w:p>
    <w:p w14:paraId="57142750" w14:textId="77777777"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t>Populasi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Sampel</w:t>
      </w:r>
      <w:proofErr w:type="spellEnd"/>
      <w:r>
        <w:rPr>
          <w:rFonts w:ascii="Times New Roman" w:hAnsi="Times New Roman" w:cs="Times New Roman"/>
          <w:b/>
          <w:sz w:val="24"/>
          <w:szCs w:val="24"/>
          <w:lang w:val="en-US"/>
        </w:rPr>
        <w:t xml:space="preserve"> dan Teknik </w:t>
      </w:r>
      <w:proofErr w:type="spellStart"/>
      <w:r>
        <w:rPr>
          <w:rFonts w:ascii="Times New Roman" w:hAnsi="Times New Roman" w:cs="Times New Roman"/>
          <w:b/>
          <w:sz w:val="24"/>
          <w:szCs w:val="24"/>
          <w:lang w:val="en-US"/>
        </w:rPr>
        <w:t>Pengambilan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Sampel</w:t>
      </w:r>
      <w:proofErr w:type="spellEnd"/>
    </w:p>
    <w:p w14:paraId="3B35117D" w14:textId="77777777" w:rsidR="00F96F98" w:rsidRDefault="007108A6">
      <w:pPr>
        <w:numPr>
          <w:ilvl w:val="4"/>
          <w:numId w:val="14"/>
        </w:numPr>
        <w:spacing w:after="0" w:line="480" w:lineRule="auto"/>
        <w:ind w:left="900"/>
        <w:contextualSpacing/>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t>Populasi</w:t>
      </w:r>
      <w:proofErr w:type="spellEnd"/>
    </w:p>
    <w:p w14:paraId="7DECB1B0" w14:textId="08D3EAA3" w:rsidR="00F96F98" w:rsidRDefault="007108A6">
      <w:pPr>
        <w:spacing w:after="0" w:line="480" w:lineRule="auto"/>
        <w:ind w:left="900" w:firstLine="540"/>
        <w:contextualSpacing/>
        <w:rPr>
          <w:rFonts w:ascii="Times New Roman" w:hAnsi="Times New Roman" w:cs="Times New Roman"/>
          <w:sz w:val="24"/>
          <w:szCs w:val="24"/>
          <w:lang w:val="en-US"/>
        </w:rPr>
      </w:pPr>
      <w:r>
        <w:rPr>
          <w:rFonts w:ascii="Times New Roman" w:hAnsi="Times New Roman" w:cs="Times New Roman"/>
          <w:sz w:val="24"/>
          <w:szCs w:val="24"/>
        </w:rPr>
        <w:t>Populasi adalah keseluruhan subjek penelitian yang akan diteliti</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kriteria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ditetapkan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{"citationItems":[{"id":"ITEM-1","itemData":{"author":[{"dropping-particle":"","family":"Nursalam","given":"","non-dropping-particle":"","parse-names":false,"suffix":""}],"edition":"4","id":"ITEM-1","issued":{"date-parts":[["2016"]]},"publisher":"Salemba Medika","publisher-place":"Jakarta","title":"Metodologi Penelitian Ilmu Keperawatan","type":"book"},"uris":["http://www.mendeley.com/documents/?uuid=d97d3400-a4d0-42fa-8b71-2331029c2d8e"]}],"mendeley":{"formattedCitation":"(Nursalam, 2016)","plainTextFormattedCitation":"(Nursalam, 2016)","previouslyFormattedCitation":"(Nursalam, 2016)"},"properties":{"noteIndex":0},"schema":"https://github.com/citation-style-language/schema/raw/master/csl-citation.json"}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(Nursalam, 2016)</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Adapun yang menjadi populasi dalam penelitian ini adalah </w:t>
      </w:r>
      <w:proofErr w:type="spellStart"/>
      <w:r>
        <w:rPr>
          <w:rFonts w:ascii="Times New Roman" w:hAnsi="Times New Roman" w:cs="Times New Roman"/>
          <w:spacing w:val="1"/>
          <w:sz w:val="24"/>
          <w:szCs w:val="24"/>
          <w:lang w:val="en-US"/>
        </w:rPr>
        <w:t>ibu</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hamil</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usia</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kehamilan</w:t>
      </w:r>
      <w:proofErr w:type="spellEnd"/>
      <w:r>
        <w:rPr>
          <w:rFonts w:ascii="Times New Roman" w:hAnsi="Times New Roman" w:cs="Times New Roman"/>
          <w:spacing w:val="1"/>
          <w:sz w:val="24"/>
          <w:szCs w:val="24"/>
          <w:lang w:val="en-US"/>
        </w:rPr>
        <w:t xml:space="preserve"> 20-32 </w:t>
      </w:r>
      <w:proofErr w:type="spellStart"/>
      <w:r>
        <w:rPr>
          <w:rFonts w:ascii="Times New Roman" w:hAnsi="Times New Roman" w:cs="Times New Roman"/>
          <w:spacing w:val="1"/>
          <w:sz w:val="24"/>
          <w:szCs w:val="24"/>
          <w:lang w:val="en-US"/>
        </w:rPr>
        <w:t>minggu</w:t>
      </w:r>
      <w:proofErr w:type="spellEnd"/>
      <w:r>
        <w:rPr>
          <w:rFonts w:ascii="Times New Roman" w:hAnsi="Times New Roman" w:cs="Times New Roman"/>
          <w:spacing w:val="1"/>
          <w:sz w:val="24"/>
          <w:szCs w:val="24"/>
          <w:lang w:val="en-US"/>
        </w:rPr>
        <w:t xml:space="preserve"> yang </w:t>
      </w:r>
      <w:proofErr w:type="spellStart"/>
      <w:r>
        <w:rPr>
          <w:rFonts w:ascii="Times New Roman" w:hAnsi="Times New Roman" w:cs="Times New Roman"/>
          <w:spacing w:val="1"/>
          <w:sz w:val="24"/>
          <w:szCs w:val="24"/>
          <w:lang w:val="en-US"/>
        </w:rPr>
        <w:t>berada</w:t>
      </w:r>
      <w:proofErr w:type="spellEnd"/>
      <w:r>
        <w:rPr>
          <w:rFonts w:ascii="Times New Roman" w:hAnsi="Times New Roman" w:cs="Times New Roman"/>
          <w:spacing w:val="1"/>
          <w:sz w:val="24"/>
          <w:szCs w:val="24"/>
          <w:lang w:val="en-US"/>
        </w:rPr>
        <w:t xml:space="preserve"> di wilayah </w:t>
      </w:r>
      <w:proofErr w:type="spellStart"/>
      <w:r w:rsidR="003628E5">
        <w:rPr>
          <w:rFonts w:ascii="Times New Roman" w:hAnsi="Times New Roman" w:cs="Times New Roman"/>
          <w:spacing w:val="1"/>
          <w:sz w:val="24"/>
          <w:szCs w:val="24"/>
          <w:lang w:val="en-US"/>
        </w:rPr>
        <w:t>Puskesmas</w:t>
      </w:r>
      <w:proofErr w:type="spellEnd"/>
      <w:r w:rsidR="003628E5">
        <w:rPr>
          <w:rFonts w:ascii="Times New Roman" w:hAnsi="Times New Roman" w:cs="Times New Roman"/>
          <w:spacing w:val="1"/>
          <w:sz w:val="24"/>
          <w:szCs w:val="24"/>
          <w:lang w:val="en-US"/>
        </w:rPr>
        <w:t xml:space="preserve"> </w:t>
      </w:r>
      <w:proofErr w:type="spellStart"/>
      <w:r w:rsidR="009618C1">
        <w:rPr>
          <w:rFonts w:ascii="Times New Roman" w:hAnsi="Times New Roman" w:cs="Times New Roman"/>
          <w:spacing w:val="1"/>
          <w:sz w:val="24"/>
          <w:szCs w:val="24"/>
          <w:lang w:val="en-US"/>
        </w:rPr>
        <w:t>Bendo</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yaitu</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Desa</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Plobangan</w:t>
      </w:r>
      <w:proofErr w:type="spellEnd"/>
      <w:r w:rsidR="00044D56">
        <w:rPr>
          <w:rFonts w:ascii="Times New Roman" w:hAnsi="Times New Roman" w:cs="Times New Roman"/>
          <w:spacing w:val="1"/>
          <w:sz w:val="24"/>
          <w:szCs w:val="24"/>
        </w:rPr>
        <w:t xml:space="preserve"> dan desa Kalierang</w:t>
      </w:r>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sejumlah</w:t>
      </w:r>
      <w:proofErr w:type="spellEnd"/>
      <w:r>
        <w:rPr>
          <w:rFonts w:ascii="Times New Roman" w:hAnsi="Times New Roman" w:cs="Times New Roman"/>
          <w:spacing w:val="1"/>
          <w:sz w:val="24"/>
          <w:szCs w:val="24"/>
          <w:lang w:val="en-US"/>
        </w:rPr>
        <w:t xml:space="preserve"> 3</w:t>
      </w:r>
      <w:r w:rsidR="00110AC4">
        <w:rPr>
          <w:rFonts w:ascii="Times New Roman" w:hAnsi="Times New Roman" w:cs="Times New Roman"/>
          <w:spacing w:val="1"/>
          <w:sz w:val="24"/>
          <w:szCs w:val="24"/>
          <w:lang w:val="en-US"/>
        </w:rPr>
        <w:t>1</w:t>
      </w:r>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ibu</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hamil</w:t>
      </w:r>
      <w:proofErr w:type="spellEnd"/>
      <w:r>
        <w:rPr>
          <w:rFonts w:ascii="Times New Roman" w:hAnsi="Times New Roman" w:cs="Times New Roman"/>
          <w:sz w:val="24"/>
          <w:szCs w:val="24"/>
        </w:rPr>
        <w:t>.</w:t>
      </w:r>
    </w:p>
    <w:p w14:paraId="7C699F80" w14:textId="77777777" w:rsidR="00F96F98" w:rsidRDefault="007108A6">
      <w:pPr>
        <w:numPr>
          <w:ilvl w:val="4"/>
          <w:numId w:val="14"/>
        </w:numPr>
        <w:spacing w:after="0" w:line="480" w:lineRule="auto"/>
        <w:ind w:left="900"/>
        <w:contextualSpacing/>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t>Sampel</w:t>
      </w:r>
      <w:proofErr w:type="spellEnd"/>
    </w:p>
    <w:p w14:paraId="7B18E75C" w14:textId="704CABB5" w:rsidR="00F96F98" w:rsidRDefault="007108A6">
      <w:pPr>
        <w:spacing w:after="0" w:line="480" w:lineRule="auto"/>
        <w:ind w:left="900" w:firstLine="540"/>
        <w:contextualSpacing/>
        <w:rPr>
          <w:rFonts w:ascii="Times New Roman" w:hAnsi="Times New Roman" w:cs="Times New Roman"/>
          <w:sz w:val="24"/>
          <w:szCs w:val="24"/>
        </w:rPr>
      </w:pPr>
      <w:r>
        <w:rPr>
          <w:rFonts w:ascii="Times New Roman" w:hAnsi="Times New Roman" w:cs="Times New Roman"/>
          <w:spacing w:val="1"/>
          <w:sz w:val="24"/>
          <w:szCs w:val="24"/>
        </w:rPr>
        <w:t>Sampel</w:t>
      </w:r>
      <w:r>
        <w:rPr>
          <w:rFonts w:ascii="Times New Roman" w:hAnsi="Times New Roman" w:cs="Times New Roman"/>
          <w:sz w:val="24"/>
          <w:szCs w:val="24"/>
        </w:rPr>
        <w:t xml:space="preserve"> adalah bagian dari populasi yang mewakili populasi yang akan diambil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{"citationItems":[{"id":"ITEM-1","itemData":{"author":[{"dropping-particle":"","family":"Nursalam","given":"","non-dropping-particle":"","parse-names":false,"suffix":""}],"edition":"4","id":"ITEM-1","issued":{"date-parts":[["2016"]]},"publisher":"Salemba Medika","publisher-place":"Jakarta","title":"Metodologi Penelitian Ilmu Keperawatan","type":"book"},"uris":["http://www.mendeley.com/documents/?uuid=d97d3400-a4d0-42fa-8b71-2331029c2d8e"]}],"mendeley":{"formattedCitation":"(Nursalam, 2016)","plainTextFormattedCitation":"(Nursalam, 2016)","previouslyFormattedCitation":"(Nursalam,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(Nursalam, 2016)</w:t>
      </w:r>
      <w:r>
        <w:rPr>
          <w:rFonts w:ascii="Times New Roman" w:hAnsi="Times New Roman" w:cs="Times New Roman"/>
          <w:sz w:val="24"/>
          <w:szCs w:val="24"/>
        </w:rPr>
        <w:fldChar w:fldCharType="end"/>
      </w:r>
      <w:r>
        <w:rPr>
          <w:rFonts w:ascii="Times New Roman" w:hAnsi="Times New Roman" w:cs="Times New Roman"/>
          <w:sz w:val="24"/>
          <w:szCs w:val="24"/>
        </w:rPr>
        <w:t xml:space="preserve">. Pada penelitian ini sampel yang diambil adalah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pacing w:val="1"/>
          <w:sz w:val="24"/>
          <w:szCs w:val="24"/>
          <w:lang w:val="en-US"/>
        </w:rPr>
        <w:t>ibu</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hamil</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usia</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kehamilan</w:t>
      </w:r>
      <w:proofErr w:type="spellEnd"/>
      <w:r>
        <w:rPr>
          <w:rFonts w:ascii="Times New Roman" w:hAnsi="Times New Roman" w:cs="Times New Roman"/>
          <w:spacing w:val="1"/>
          <w:sz w:val="24"/>
          <w:szCs w:val="24"/>
          <w:lang w:val="en-US"/>
        </w:rPr>
        <w:t xml:space="preserve"> 20-32 </w:t>
      </w:r>
      <w:proofErr w:type="spellStart"/>
      <w:r>
        <w:rPr>
          <w:rFonts w:ascii="Times New Roman" w:hAnsi="Times New Roman" w:cs="Times New Roman"/>
          <w:spacing w:val="1"/>
          <w:sz w:val="24"/>
          <w:szCs w:val="24"/>
          <w:lang w:val="en-US"/>
        </w:rPr>
        <w:t>minggu</w:t>
      </w:r>
      <w:proofErr w:type="spellEnd"/>
      <w:r>
        <w:rPr>
          <w:rFonts w:ascii="Times New Roman" w:hAnsi="Times New Roman" w:cs="Times New Roman"/>
          <w:spacing w:val="1"/>
          <w:sz w:val="24"/>
          <w:szCs w:val="24"/>
          <w:lang w:val="en-US"/>
        </w:rPr>
        <w:t xml:space="preserve"> yang </w:t>
      </w:r>
      <w:proofErr w:type="spellStart"/>
      <w:r>
        <w:rPr>
          <w:rFonts w:ascii="Times New Roman" w:hAnsi="Times New Roman" w:cs="Times New Roman"/>
          <w:spacing w:val="1"/>
          <w:sz w:val="24"/>
          <w:szCs w:val="24"/>
          <w:lang w:val="en-US"/>
        </w:rPr>
        <w:t>berada</w:t>
      </w:r>
      <w:proofErr w:type="spellEnd"/>
      <w:r>
        <w:rPr>
          <w:rFonts w:ascii="Times New Roman" w:hAnsi="Times New Roman" w:cs="Times New Roman"/>
          <w:spacing w:val="1"/>
          <w:sz w:val="24"/>
          <w:szCs w:val="24"/>
          <w:lang w:val="en-US"/>
        </w:rPr>
        <w:t xml:space="preserve"> di wilayah </w:t>
      </w:r>
      <w:proofErr w:type="spellStart"/>
      <w:r w:rsidR="003628E5">
        <w:rPr>
          <w:rFonts w:ascii="Times New Roman" w:hAnsi="Times New Roman" w:cs="Times New Roman"/>
          <w:spacing w:val="1"/>
          <w:sz w:val="24"/>
          <w:szCs w:val="24"/>
          <w:lang w:val="en-US"/>
        </w:rPr>
        <w:t>Puskesmas</w:t>
      </w:r>
      <w:proofErr w:type="spellEnd"/>
      <w:r w:rsidR="003628E5">
        <w:rPr>
          <w:rFonts w:ascii="Times New Roman" w:hAnsi="Times New Roman" w:cs="Times New Roman"/>
          <w:spacing w:val="1"/>
          <w:sz w:val="24"/>
          <w:szCs w:val="24"/>
          <w:lang w:val="en-US"/>
        </w:rPr>
        <w:t xml:space="preserve"> </w:t>
      </w:r>
      <w:proofErr w:type="spellStart"/>
      <w:r w:rsidR="009618C1">
        <w:rPr>
          <w:rFonts w:ascii="Times New Roman" w:hAnsi="Times New Roman" w:cs="Times New Roman"/>
          <w:spacing w:val="1"/>
          <w:sz w:val="24"/>
          <w:szCs w:val="24"/>
          <w:lang w:val="en-US"/>
        </w:rPr>
        <w:t>Bendo</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yaitu</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Desa</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Plobangan</w:t>
      </w:r>
      <w:proofErr w:type="spellEnd"/>
      <w:r w:rsidR="00044D56">
        <w:rPr>
          <w:rFonts w:ascii="Times New Roman" w:hAnsi="Times New Roman" w:cs="Times New Roman"/>
          <w:spacing w:val="1"/>
          <w:sz w:val="24"/>
          <w:szCs w:val="24"/>
        </w:rPr>
        <w:t xml:space="preserve"> dan desa Kalierang</w:t>
      </w:r>
      <w:r>
        <w:rPr>
          <w:rFonts w:ascii="Times New Roman" w:hAnsi="Times New Roman" w:cs="Times New Roman"/>
          <w:spacing w:val="1"/>
          <w:sz w:val="24"/>
          <w:szCs w:val="24"/>
          <w:lang w:val="en-US"/>
        </w:rPr>
        <w:t xml:space="preserve"> </w:t>
      </w:r>
      <w:proofErr w:type="spellStart"/>
      <w:r w:rsidR="00DD3C5D">
        <w:rPr>
          <w:rFonts w:ascii="Times New Roman" w:hAnsi="Times New Roman" w:cs="Times New Roman"/>
          <w:spacing w:val="1"/>
          <w:sz w:val="24"/>
          <w:szCs w:val="24"/>
          <w:lang w:val="en-US"/>
        </w:rPr>
        <w:t>sejumlah</w:t>
      </w:r>
      <w:proofErr w:type="spellEnd"/>
      <w:r>
        <w:rPr>
          <w:rFonts w:ascii="Times New Roman" w:hAnsi="Times New Roman" w:cs="Times New Roman"/>
          <w:spacing w:val="1"/>
          <w:sz w:val="24"/>
          <w:szCs w:val="24"/>
          <w:lang w:val="en-US"/>
        </w:rPr>
        <w:t xml:space="preserve"> 3</w:t>
      </w:r>
      <w:r w:rsidR="00110AC4">
        <w:rPr>
          <w:rFonts w:ascii="Times New Roman" w:hAnsi="Times New Roman" w:cs="Times New Roman"/>
          <w:spacing w:val="1"/>
          <w:sz w:val="24"/>
          <w:szCs w:val="24"/>
          <w:lang w:val="en-US"/>
        </w:rPr>
        <w:t>1</w:t>
      </w:r>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ibu</w:t>
      </w:r>
      <w:proofErr w:type="spellEnd"/>
      <w:r>
        <w:rPr>
          <w:rFonts w:ascii="Times New Roman" w:hAnsi="Times New Roman" w:cs="Times New Roman"/>
          <w:spacing w:val="1"/>
          <w:sz w:val="24"/>
          <w:szCs w:val="24"/>
          <w:lang w:val="en-US"/>
        </w:rPr>
        <w:t xml:space="preserve"> </w:t>
      </w:r>
      <w:proofErr w:type="spellStart"/>
      <w:r>
        <w:rPr>
          <w:rFonts w:ascii="Times New Roman" w:hAnsi="Times New Roman" w:cs="Times New Roman"/>
          <w:spacing w:val="1"/>
          <w:sz w:val="24"/>
          <w:szCs w:val="24"/>
          <w:lang w:val="en-US"/>
        </w:rPr>
        <w:t>hamil</w:t>
      </w:r>
      <w:proofErr w:type="spellEnd"/>
      <w:r>
        <w:rPr>
          <w:rFonts w:ascii="Times New Roman" w:hAnsi="Times New Roman" w:cs="Times New Roman"/>
          <w:sz w:val="24"/>
          <w:szCs w:val="24"/>
        </w:rPr>
        <w:t>.</w:t>
      </w:r>
    </w:p>
    <w:p w14:paraId="0570A9FD" w14:textId="77777777" w:rsidR="00F96F98" w:rsidRDefault="007108A6">
      <w:pPr>
        <w:numPr>
          <w:ilvl w:val="4"/>
          <w:numId w:val="14"/>
        </w:numPr>
        <w:spacing w:after="0" w:line="480" w:lineRule="auto"/>
        <w:ind w:left="900"/>
        <w:contextualSpacing/>
        <w:jc w:val="left"/>
        <w:rPr>
          <w:rFonts w:ascii="Times New Roman" w:hAnsi="Times New Roman" w:cs="Times New Roman"/>
          <w:b/>
          <w:sz w:val="24"/>
          <w:szCs w:val="24"/>
        </w:rPr>
      </w:pPr>
      <w:r>
        <w:rPr>
          <w:rFonts w:ascii="Times New Roman" w:hAnsi="Times New Roman" w:cs="Times New Roman"/>
          <w:b/>
          <w:sz w:val="24"/>
          <w:szCs w:val="24"/>
          <w:lang w:val="en-US"/>
        </w:rPr>
        <w:t>Teknik Sampling</w:t>
      </w:r>
    </w:p>
    <w:p w14:paraId="4E36023C" w14:textId="001EC922" w:rsidR="00F96F98" w:rsidRDefault="007108A6">
      <w:pPr>
        <w:spacing w:after="0" w:line="480" w:lineRule="auto"/>
        <w:ind w:left="900" w:firstLine="540"/>
        <w:contextualSpacing/>
        <w:rPr>
          <w:rFonts w:ascii="Times New Roman" w:hAnsi="Times New Roman" w:cs="Times New Roman"/>
          <w:sz w:val="24"/>
          <w:szCs w:val="24"/>
        </w:rPr>
      </w:pPr>
      <w:r>
        <w:rPr>
          <w:rFonts w:ascii="Times New Roman" w:hAnsi="Times New Roman" w:cs="Times New Roman"/>
          <w:sz w:val="24"/>
          <w:szCs w:val="24"/>
          <w:lang w:val="en-US"/>
        </w:rPr>
        <w:t xml:space="preserve">Sampling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ditempuh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benar-benar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keseluruhan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obyek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2014"]]},"publisher":"Alfabeta","publisher-place":"Bandung","title":"Metode Penelitian Kuantitatif, Kualitatif dan R&amp;D","type":"book"},"uris":["http://www.mendeley.com/documents/?uuid=09731e49-4f8c-42da-8490-a36a4c00bed8"]}],"mendeley":{"formattedCitation":"(Sugiyono, 2014)","plainTextFormattedCitation":"(Sugiyono, 2014)","previouslyFormattedCitation":"(Sugiyono, 2014)"},"properties":{"noteIndex":0},"schema":"https://github.com/citation-style-language/schema/raw/master/csl-citation.json"}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(Sugiyono, </w:t>
      </w:r>
      <w:r>
        <w:rPr>
          <w:rFonts w:ascii="Times New Roman" w:hAnsi="Times New Roman" w:cs="Times New Roman"/>
          <w:noProof/>
          <w:spacing w:val="1"/>
          <w:sz w:val="24"/>
          <w:szCs w:val="24"/>
          <w:lang w:val="en-US"/>
        </w:rPr>
        <w:t>2014</w:t>
      </w:r>
      <w:r>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Teknik pengambilan sampel dalam penelitian ini menggunakan </w:t>
      </w:r>
      <w:r>
        <w:rPr>
          <w:rFonts w:ascii="Times New Roman" w:hAnsi="Times New Roman" w:cs="Times New Roman"/>
          <w:i/>
          <w:sz w:val="24"/>
          <w:szCs w:val="24"/>
          <w:lang w:val="en-US"/>
        </w:rPr>
        <w:t>total</w:t>
      </w:r>
      <w:r>
        <w:rPr>
          <w:rFonts w:ascii="Times New Roman" w:hAnsi="Times New Roman" w:cs="Times New Roman"/>
          <w:i/>
          <w:sz w:val="24"/>
          <w:szCs w:val="24"/>
        </w:rPr>
        <w:t xml:space="preserve"> sampling</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Total sampling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populasi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(Sugiyono, 2015).</w:t>
      </w:r>
    </w:p>
    <w:p w14:paraId="3816C357" w14:textId="48CE2FDB" w:rsidR="00A81449" w:rsidRDefault="00A81449">
      <w:pPr>
        <w:spacing w:after="0" w:line="480" w:lineRule="auto"/>
        <w:ind w:left="900" w:firstLine="540"/>
        <w:contextualSpacing/>
        <w:rPr>
          <w:rFonts w:ascii="Times New Roman" w:hAnsi="Times New Roman" w:cs="Times New Roman"/>
          <w:sz w:val="24"/>
          <w:szCs w:val="24"/>
        </w:rPr>
      </w:pPr>
    </w:p>
    <w:p w14:paraId="290EBC4D" w14:textId="355AA459" w:rsidR="003E2975" w:rsidRDefault="003E2975">
      <w:pPr>
        <w:spacing w:after="0" w:line="480" w:lineRule="auto"/>
        <w:ind w:left="900" w:firstLine="540"/>
        <w:contextualSpacing/>
        <w:rPr>
          <w:rFonts w:ascii="Times New Roman" w:hAnsi="Times New Roman" w:cs="Times New Roman"/>
          <w:sz w:val="24"/>
          <w:szCs w:val="24"/>
        </w:rPr>
      </w:pPr>
    </w:p>
    <w:p w14:paraId="715FC405" w14:textId="77777777" w:rsidR="003E2975" w:rsidRDefault="003E2975">
      <w:pPr>
        <w:spacing w:after="0" w:line="480" w:lineRule="auto"/>
        <w:ind w:left="900" w:firstLine="540"/>
        <w:contextualSpacing/>
        <w:rPr>
          <w:rFonts w:ascii="Times New Roman" w:hAnsi="Times New Roman" w:cs="Times New Roman"/>
          <w:sz w:val="24"/>
          <w:szCs w:val="24"/>
        </w:rPr>
      </w:pPr>
    </w:p>
    <w:p w14:paraId="0900A1E6" w14:textId="77777777"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Teknik </w:t>
      </w:r>
      <w:proofErr w:type="spellStart"/>
      <w:r>
        <w:rPr>
          <w:rFonts w:ascii="Times New Roman" w:hAnsi="Times New Roman" w:cs="Times New Roman"/>
          <w:b/>
          <w:sz w:val="24"/>
          <w:szCs w:val="24"/>
          <w:lang w:val="en-US"/>
        </w:rPr>
        <w:t>Pengumpulan</w:t>
      </w:r>
      <w:proofErr w:type="spellEnd"/>
      <w:r>
        <w:rPr>
          <w:rFonts w:ascii="Times New Roman" w:hAnsi="Times New Roman" w:cs="Times New Roman"/>
          <w:b/>
          <w:sz w:val="24"/>
          <w:szCs w:val="24"/>
          <w:lang w:val="en-US"/>
        </w:rPr>
        <w:t xml:space="preserve"> dan </w:t>
      </w:r>
      <w:proofErr w:type="spellStart"/>
      <w:r>
        <w:rPr>
          <w:rFonts w:ascii="Times New Roman" w:hAnsi="Times New Roman" w:cs="Times New Roman"/>
          <w:b/>
          <w:sz w:val="24"/>
          <w:szCs w:val="24"/>
          <w:lang w:val="en-US"/>
        </w:rPr>
        <w:t>Jenis</w:t>
      </w:r>
      <w:proofErr w:type="spellEnd"/>
      <w:r>
        <w:rPr>
          <w:rFonts w:ascii="Times New Roman" w:hAnsi="Times New Roman" w:cs="Times New Roman"/>
          <w:b/>
          <w:sz w:val="24"/>
          <w:szCs w:val="24"/>
          <w:lang w:val="en-US"/>
        </w:rPr>
        <w:t xml:space="preserve"> Data</w:t>
      </w:r>
    </w:p>
    <w:p w14:paraId="784FAFD2" w14:textId="77777777" w:rsidR="00F96F98" w:rsidRDefault="007108A6">
      <w:pPr>
        <w:pStyle w:val="ListParagraph"/>
        <w:numPr>
          <w:ilvl w:val="4"/>
          <w:numId w:val="14"/>
        </w:numPr>
        <w:spacing w:after="0" w:line="480" w:lineRule="auto"/>
        <w:ind w:left="810"/>
        <w:rPr>
          <w:rFonts w:ascii="Times New Roman" w:hAnsi="Times New Roman" w:cs="Times New Roman"/>
          <w:b/>
          <w:sz w:val="24"/>
          <w:szCs w:val="24"/>
        </w:rPr>
      </w:pPr>
      <w:proofErr w:type="spellStart"/>
      <w:r>
        <w:rPr>
          <w:rFonts w:ascii="Times New Roman" w:hAnsi="Times New Roman" w:cs="Times New Roman"/>
          <w:b/>
          <w:sz w:val="24"/>
          <w:szCs w:val="24"/>
          <w:lang w:val="en-US"/>
        </w:rPr>
        <w:t>Prosedur</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Pengumpulan</w:t>
      </w:r>
      <w:proofErr w:type="spellEnd"/>
      <w:r>
        <w:rPr>
          <w:rFonts w:ascii="Times New Roman" w:hAnsi="Times New Roman" w:cs="Times New Roman"/>
          <w:b/>
          <w:sz w:val="24"/>
          <w:szCs w:val="24"/>
          <w:lang w:val="en-US"/>
        </w:rPr>
        <w:t xml:space="preserve"> Data</w:t>
      </w:r>
    </w:p>
    <w:p w14:paraId="2418FF21" w14:textId="77777777" w:rsidR="00F96F98" w:rsidRDefault="007108A6">
      <w:pPr>
        <w:spacing w:after="0" w:line="480" w:lineRule="auto"/>
        <w:ind w:left="810" w:firstLine="426"/>
        <w:contextualSpacing/>
        <w:rPr>
          <w:rFonts w:ascii="Times New Roman" w:hAnsi="Times New Roman" w:cs="Times New Roman"/>
          <w:sz w:val="24"/>
          <w:szCs w:val="24"/>
          <w:lang w:val="en-US"/>
        </w:rPr>
      </w:pPr>
      <w:r>
        <w:rPr>
          <w:rFonts w:ascii="Times New Roman" w:hAnsi="Times New Roman" w:cs="Times New Roman"/>
          <w:sz w:val="24"/>
          <w:szCs w:val="24"/>
        </w:rPr>
        <w:t>Pengumpulan data adalah suatu proses pendekatan kepada subjek dan proses pengumpulan karakteristik subjek yang diperlukan dalam suatu penelitian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{"citationItems":[{"id":"ITEM-1","itemData":{"author":[{"dropping-particle":"","family":"Nursalam","given":"","non-dropping-particle":"","parse-names":false,"suffix":""}],"edition":"4","id":"ITEM-1","issued":{"date-parts":[["2016"]]},"publisher":"Salemba Medika","publisher-place":"Jakarta","title":"Metodologi Penelitian Ilmu Keperawatan","type":"book"},"uris":["http://www.mendeley.com/documents/?uuid=d97d3400-a4d0-42fa-8b71-2331029c2d8e"]}],"mendeley":{"formattedCitation":"(Nursalam, 2016)","plainTextFormattedCitation":"(Nursalam, 2016)","previouslyFormattedCitation":"(Nursalam, 2016)"},"properties":{"noteIndex":0},"schema":"https://github.com/citation-style-language/schema/raw/master/csl-citation.json"}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(Nursalam, 2016)</w:t>
      </w:r>
      <w:r>
        <w:rPr>
          <w:rFonts w:ascii="Times New Roman" w:hAnsi="Times New Roman" w:cs="Times New Roman"/>
          <w:sz w:val="24"/>
          <w:szCs w:val="24"/>
          <w:lang w:val="en-US"/>
        </w:rPr>
        <w:fldChar w:fldCharType="end"/>
      </w:r>
      <w:r>
        <w:rPr>
          <w:rFonts w:ascii="Times New Roman" w:hAnsi="Times New Roman" w:cs="Times New Roman"/>
          <w:sz w:val="24"/>
          <w:szCs w:val="24"/>
        </w:rPr>
        <w:t>. Langkah langkah yang ditempuh peneliti dalam pengumpulan data yaitu :</w:t>
      </w:r>
    </w:p>
    <w:p w14:paraId="6E0067EE" w14:textId="77777777" w:rsidR="00F96F98" w:rsidRDefault="007108A6">
      <w:pPr>
        <w:numPr>
          <w:ilvl w:val="0"/>
          <w:numId w:val="22"/>
        </w:numPr>
        <w:spacing w:after="0" w:line="480" w:lineRule="auto"/>
        <w:ind w:left="1260"/>
        <w:contextualSpacing/>
        <w:rPr>
          <w:rFonts w:ascii="Times New Roman" w:hAnsi="Times New Roman" w:cs="Times New Roman"/>
          <w:sz w:val="24"/>
          <w:szCs w:val="24"/>
        </w:rPr>
      </w:pPr>
      <w:proofErr w:type="spellStart"/>
      <w:r>
        <w:rPr>
          <w:rFonts w:ascii="Times New Roman" w:hAnsi="Times New Roman" w:cs="Times New Roman"/>
          <w:sz w:val="24"/>
          <w:szCs w:val="24"/>
          <w:lang w:val="en-US"/>
        </w:rPr>
        <w:t>Persiapan</w:t>
      </w:r>
      <w:proofErr w:type="spellEnd"/>
    </w:p>
    <w:p w14:paraId="20A01896" w14:textId="77777777" w:rsidR="00F96F98" w:rsidRDefault="007108A6">
      <w:pPr>
        <w:spacing w:after="0" w:line="480" w:lineRule="auto"/>
        <w:ind w:left="1260" w:firstLine="441"/>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ditempuh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lain :</w:t>
      </w:r>
      <w:proofErr w:type="gramEnd"/>
    </w:p>
    <w:p w14:paraId="38DC0789" w14:textId="77777777" w:rsidR="00F96F98" w:rsidRDefault="007108A6">
      <w:pPr>
        <w:pStyle w:val="ListParagraph"/>
        <w:numPr>
          <w:ilvl w:val="0"/>
          <w:numId w:val="57"/>
        </w:numPr>
        <w:spacing w:after="0" w:line="480" w:lineRule="auto"/>
        <w:ind w:left="17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permohonan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pendahuluan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
    <w:p w14:paraId="6C19F2D3" w14:textId="32AF8B80" w:rsidR="00F96F98" w:rsidRDefault="007108A6">
      <w:pPr>
        <w:pStyle w:val="ListParagraph"/>
        <w:numPr>
          <w:ilvl w:val="0"/>
          <w:numId w:val="58"/>
        </w:numPr>
        <w:spacing w:after="0" w:line="480" w:lineRule="auto"/>
        <w:ind w:left="212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Ketua</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Sarjana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Kebidanan</w:t>
      </w:r>
      <w:proofErr w:type="spellEnd"/>
      <w:r>
        <w:rPr>
          <w:rFonts w:ascii="Times New Roman" w:hAnsi="Times New Roman" w:cs="Times New Roman"/>
          <w:sz w:val="24"/>
          <w:szCs w:val="24"/>
          <w:lang w:val="en-US"/>
        </w:rPr>
        <w:t xml:space="preserve"> </w:t>
      </w:r>
      <w:proofErr w:type="spellStart"/>
      <w:r w:rsidR="00495217">
        <w:rPr>
          <w:rFonts w:ascii="Times New Roman" w:hAnsi="Times New Roman" w:cs="Times New Roman"/>
          <w:sz w:val="24"/>
          <w:szCs w:val="24"/>
          <w:lang w:val="en-US"/>
        </w:rPr>
        <w:t>STIKes</w:t>
      </w:r>
      <w:proofErr w:type="spellEnd"/>
      <w:r w:rsidR="00495217">
        <w:rPr>
          <w:rFonts w:ascii="Times New Roman" w:hAnsi="Times New Roman" w:cs="Times New Roman"/>
          <w:sz w:val="24"/>
          <w:szCs w:val="24"/>
          <w:lang w:val="en-US"/>
        </w:rPr>
        <w:t xml:space="preserve"> Bhakti </w:t>
      </w:r>
      <w:proofErr w:type="spellStart"/>
      <w:r w:rsidR="00495217">
        <w:rPr>
          <w:rFonts w:ascii="Times New Roman" w:hAnsi="Times New Roman" w:cs="Times New Roman"/>
          <w:sz w:val="24"/>
          <w:szCs w:val="24"/>
          <w:lang w:val="en-US"/>
        </w:rPr>
        <w:t>Mulia</w:t>
      </w:r>
      <w:proofErr w:type="spellEnd"/>
      <w:r w:rsidR="00495217">
        <w:rPr>
          <w:rFonts w:ascii="Times New Roman" w:hAnsi="Times New Roman" w:cs="Times New Roman"/>
          <w:sz w:val="24"/>
          <w:szCs w:val="24"/>
          <w:lang w:val="en-US"/>
        </w:rPr>
        <w:t xml:space="preserve"> Kediri</w:t>
      </w:r>
      <w:r>
        <w:rPr>
          <w:rFonts w:ascii="Times New Roman" w:hAnsi="Times New Roman" w:cs="Times New Roman"/>
          <w:sz w:val="24"/>
          <w:szCs w:val="24"/>
          <w:lang w:val="en-US"/>
        </w:rPr>
        <w:t>.</w:t>
      </w:r>
    </w:p>
    <w:p w14:paraId="3A85839C" w14:textId="4FCD7862" w:rsidR="00F96F98" w:rsidRDefault="007108A6">
      <w:pPr>
        <w:pStyle w:val="ListParagraph"/>
        <w:numPr>
          <w:ilvl w:val="0"/>
          <w:numId w:val="58"/>
        </w:numPr>
        <w:spacing w:after="0" w:line="480" w:lineRule="auto"/>
        <w:ind w:left="212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Kebidanan</w:t>
      </w:r>
      <w:proofErr w:type="spellEnd"/>
      <w:r>
        <w:rPr>
          <w:rFonts w:ascii="Times New Roman" w:hAnsi="Times New Roman" w:cs="Times New Roman"/>
          <w:sz w:val="24"/>
          <w:szCs w:val="24"/>
          <w:lang w:val="en-US"/>
        </w:rPr>
        <w:t xml:space="preserve"> </w:t>
      </w:r>
      <w:proofErr w:type="spellStart"/>
      <w:r w:rsidR="00495217">
        <w:rPr>
          <w:rFonts w:ascii="Times New Roman" w:hAnsi="Times New Roman" w:cs="Times New Roman"/>
          <w:sz w:val="24"/>
          <w:szCs w:val="24"/>
          <w:lang w:val="en-US"/>
        </w:rPr>
        <w:t>STIKes</w:t>
      </w:r>
      <w:proofErr w:type="spellEnd"/>
      <w:r w:rsidR="00495217">
        <w:rPr>
          <w:rFonts w:ascii="Times New Roman" w:hAnsi="Times New Roman" w:cs="Times New Roman"/>
          <w:sz w:val="24"/>
          <w:szCs w:val="24"/>
          <w:lang w:val="en-US"/>
        </w:rPr>
        <w:t xml:space="preserve"> Bhakti </w:t>
      </w:r>
      <w:proofErr w:type="spellStart"/>
      <w:r w:rsidR="00495217">
        <w:rPr>
          <w:rFonts w:ascii="Times New Roman" w:hAnsi="Times New Roman" w:cs="Times New Roman"/>
          <w:sz w:val="24"/>
          <w:szCs w:val="24"/>
          <w:lang w:val="en-US"/>
        </w:rPr>
        <w:t>Mulia</w:t>
      </w:r>
      <w:proofErr w:type="spellEnd"/>
      <w:r w:rsidR="00495217">
        <w:rPr>
          <w:rFonts w:ascii="Times New Roman" w:hAnsi="Times New Roman" w:cs="Times New Roman"/>
          <w:sz w:val="24"/>
          <w:szCs w:val="24"/>
          <w:lang w:val="en-US"/>
        </w:rPr>
        <w:t xml:space="preserve"> Kediri</w:t>
      </w:r>
      <w:r>
        <w:rPr>
          <w:rFonts w:ascii="Times New Roman" w:hAnsi="Times New Roman" w:cs="Times New Roman"/>
          <w:sz w:val="24"/>
          <w:szCs w:val="24"/>
          <w:lang w:val="en-US"/>
        </w:rPr>
        <w:t>.</w:t>
      </w:r>
    </w:p>
    <w:p w14:paraId="2F16D45C" w14:textId="0C8F6FA8" w:rsidR="00F96F98" w:rsidRDefault="007108A6">
      <w:pPr>
        <w:pStyle w:val="ListParagraph"/>
        <w:numPr>
          <w:ilvl w:val="0"/>
          <w:numId w:val="58"/>
        </w:numPr>
        <w:spacing w:after="0" w:line="480" w:lineRule="auto"/>
        <w:ind w:left="21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Dinas Kesehatan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r w:rsidR="003628E5">
        <w:rPr>
          <w:rFonts w:ascii="Times New Roman" w:hAnsi="Times New Roman" w:cs="Times New Roman"/>
          <w:sz w:val="24"/>
          <w:szCs w:val="24"/>
          <w:lang w:val="en-US"/>
        </w:rPr>
        <w:t>Kediri</w:t>
      </w:r>
      <w:r>
        <w:rPr>
          <w:rFonts w:ascii="Times New Roman" w:hAnsi="Times New Roman" w:cs="Times New Roman"/>
          <w:sz w:val="24"/>
          <w:szCs w:val="24"/>
          <w:lang w:val="en-US"/>
        </w:rPr>
        <w:t>.</w:t>
      </w:r>
    </w:p>
    <w:p w14:paraId="19DD9B5A" w14:textId="340A9804" w:rsidR="00F96F98" w:rsidRDefault="007108A6">
      <w:pPr>
        <w:pStyle w:val="ListParagraph"/>
        <w:numPr>
          <w:ilvl w:val="0"/>
          <w:numId w:val="58"/>
        </w:numPr>
        <w:spacing w:after="0" w:line="480" w:lineRule="auto"/>
        <w:ind w:left="212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 xml:space="preserve"> 1.</w:t>
      </w:r>
    </w:p>
    <w:p w14:paraId="659D7B93" w14:textId="77777777" w:rsidR="00F96F98" w:rsidRDefault="007108A6">
      <w:pPr>
        <w:pStyle w:val="ListParagraph"/>
        <w:numPr>
          <w:ilvl w:val="0"/>
          <w:numId w:val="57"/>
        </w:numPr>
        <w:spacing w:after="0" w:line="480" w:lineRule="auto"/>
        <w:ind w:left="170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ijin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
    <w:p w14:paraId="659A92DD" w14:textId="29ED5150" w:rsidR="00F96F98" w:rsidRDefault="007108A6">
      <w:pPr>
        <w:pStyle w:val="ListParagraph"/>
        <w:numPr>
          <w:ilvl w:val="0"/>
          <w:numId w:val="59"/>
        </w:numPr>
        <w:spacing w:after="0" w:line="480" w:lineRule="auto"/>
        <w:ind w:left="21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Dinas Kesehatan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r w:rsidR="003628E5">
        <w:rPr>
          <w:rFonts w:ascii="Times New Roman" w:hAnsi="Times New Roman" w:cs="Times New Roman"/>
          <w:sz w:val="24"/>
          <w:szCs w:val="24"/>
          <w:lang w:val="en-US"/>
        </w:rPr>
        <w:t>Kediri</w:t>
      </w:r>
      <w:r>
        <w:rPr>
          <w:rFonts w:ascii="Times New Roman" w:hAnsi="Times New Roman" w:cs="Times New Roman"/>
          <w:sz w:val="24"/>
          <w:szCs w:val="24"/>
          <w:lang w:val="en-US"/>
        </w:rPr>
        <w:t>.</w:t>
      </w:r>
    </w:p>
    <w:p w14:paraId="760107AA" w14:textId="05CF7FD3" w:rsidR="00F96F98" w:rsidRDefault="007108A6">
      <w:pPr>
        <w:pStyle w:val="ListParagraph"/>
        <w:numPr>
          <w:ilvl w:val="0"/>
          <w:numId w:val="59"/>
        </w:numPr>
        <w:spacing w:after="0" w:line="480" w:lineRule="auto"/>
        <w:ind w:left="212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 xml:space="preserve"> 1.</w:t>
      </w:r>
    </w:p>
    <w:p w14:paraId="20900DBB" w14:textId="77777777" w:rsidR="00F96F98" w:rsidRDefault="007108A6">
      <w:pPr>
        <w:pStyle w:val="ListParagraph"/>
        <w:numPr>
          <w:ilvl w:val="0"/>
          <w:numId w:val="57"/>
        </w:numPr>
        <w:spacing w:after="0" w:line="480" w:lineRule="auto"/>
        <w:ind w:left="17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Mempersiapkan</w:t>
      </w:r>
      <w:proofErr w:type="spellEnd"/>
      <w:r>
        <w:rPr>
          <w:rFonts w:ascii="Times New Roman" w:hAnsi="Times New Roman" w:cs="Times New Roman"/>
          <w:sz w:val="24"/>
          <w:szCs w:val="24"/>
          <w:lang w:val="en-US"/>
        </w:rPr>
        <w:t xml:space="preserve"> media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plano</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spidol</w:t>
      </w:r>
      <w:proofErr w:type="spellEnd"/>
      <w:r>
        <w:rPr>
          <w:rFonts w:ascii="Times New Roman" w:hAnsi="Times New Roman" w:cs="Times New Roman"/>
          <w:sz w:val="24"/>
          <w:szCs w:val="24"/>
          <w:lang w:val="en-US"/>
        </w:rPr>
        <w:t>.</w:t>
      </w:r>
    </w:p>
    <w:p w14:paraId="516B73E8" w14:textId="77777777" w:rsidR="00F96F98" w:rsidRDefault="007108A6">
      <w:pPr>
        <w:pStyle w:val="ListParagraph"/>
        <w:numPr>
          <w:ilvl w:val="0"/>
          <w:numId w:val="57"/>
        </w:numPr>
        <w:spacing w:after="0" w:line="480" w:lineRule="auto"/>
        <w:ind w:left="17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instrument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w:t>
      </w:r>
    </w:p>
    <w:p w14:paraId="224A753B" w14:textId="097A98E5" w:rsidR="00F96F98" w:rsidRDefault="007108A6">
      <w:pPr>
        <w:pStyle w:val="ListParagraph"/>
        <w:numPr>
          <w:ilvl w:val="0"/>
          <w:numId w:val="57"/>
        </w:numPr>
        <w:spacing w:after="0" w:line="480" w:lineRule="auto"/>
        <w:ind w:left="17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Mengumpulkan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3</w:t>
      </w:r>
      <w:r w:rsidR="00DC383E">
        <w:rPr>
          <w:rFonts w:ascii="Times New Roman" w:hAnsi="Times New Roman" w:cs="Times New Roman"/>
          <w:sz w:val="24"/>
          <w:szCs w:val="24"/>
        </w:rPr>
        <w:t>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w:t>
      </w:r>
    </w:p>
    <w:p w14:paraId="1D802C22" w14:textId="77777777" w:rsidR="00F96F98" w:rsidRDefault="007108A6">
      <w:pPr>
        <w:pStyle w:val="ListParagraph"/>
        <w:numPr>
          <w:ilvl w:val="0"/>
          <w:numId w:val="57"/>
        </w:numPr>
        <w:spacing w:after="0" w:line="480" w:lineRule="auto"/>
        <w:ind w:left="17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p w14:paraId="5929C3B4" w14:textId="502A3353" w:rsidR="00F96F98" w:rsidRDefault="007108A6">
      <w:pPr>
        <w:pStyle w:val="ListParagraph"/>
        <w:numPr>
          <w:ilvl w:val="0"/>
          <w:numId w:val="57"/>
        </w:numPr>
        <w:spacing w:after="0" w:line="480" w:lineRule="auto"/>
        <w:ind w:left="17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Mempersiapkan</w:t>
      </w:r>
      <w:proofErr w:type="spellEnd"/>
      <w:r>
        <w:rPr>
          <w:rFonts w:ascii="Times New Roman" w:hAnsi="Times New Roman" w:cs="Times New Roman"/>
          <w:sz w:val="24"/>
          <w:szCs w:val="24"/>
          <w:lang w:val="en-US"/>
        </w:rPr>
        <w:t xml:space="preserve"> </w:t>
      </w:r>
      <w:r w:rsidR="00DC383E">
        <w:rPr>
          <w:rFonts w:ascii="Times New Roman" w:hAnsi="Times New Roman" w:cs="Times New Roman"/>
          <w:sz w:val="24"/>
          <w:szCs w:val="24"/>
          <w:lang w:val="en-US"/>
        </w:rPr>
        <w:t xml:space="preserve">enumerator </w:t>
      </w:r>
      <w:proofErr w:type="spellStart"/>
      <w:r w:rsidR="00DC383E">
        <w:rPr>
          <w:rFonts w:ascii="Times New Roman" w:hAnsi="Times New Roman" w:cs="Times New Roman"/>
          <w:sz w:val="24"/>
          <w:szCs w:val="24"/>
          <w:lang w:val="en-US"/>
        </w:rPr>
        <w:t>yaitu</w:t>
      </w:r>
      <w:proofErr w:type="spellEnd"/>
      <w:r w:rsidR="00DC383E">
        <w:rPr>
          <w:rFonts w:ascii="Times New Roman" w:hAnsi="Times New Roman" w:cs="Times New Roman"/>
          <w:sz w:val="24"/>
          <w:szCs w:val="24"/>
          <w:lang w:val="en-US"/>
        </w:rPr>
        <w:t xml:space="preserve"> </w:t>
      </w:r>
      <w:r w:rsidR="00DC383E">
        <w:rPr>
          <w:rFonts w:ascii="Times New Roman" w:hAnsi="Times New Roman" w:cs="Times New Roman"/>
          <w:sz w:val="24"/>
          <w:szCs w:val="24"/>
        </w:rPr>
        <w:t>asisten bidan</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w:t>
      </w:r>
    </w:p>
    <w:p w14:paraId="3245C8CD" w14:textId="77777777" w:rsidR="00F96F98" w:rsidRDefault="007108A6">
      <w:pPr>
        <w:numPr>
          <w:ilvl w:val="0"/>
          <w:numId w:val="22"/>
        </w:numPr>
        <w:spacing w:after="0" w:line="480" w:lineRule="auto"/>
        <w:ind w:left="1260"/>
        <w:contextualSpacing/>
        <w:rPr>
          <w:rFonts w:ascii="Times New Roman" w:hAnsi="Times New Roman" w:cs="Times New Roman"/>
          <w:sz w:val="24"/>
          <w:szCs w:val="24"/>
        </w:rPr>
      </w:pPr>
      <w:proofErr w:type="spellStart"/>
      <w:r>
        <w:rPr>
          <w:rFonts w:ascii="Times New Roman" w:hAnsi="Times New Roman" w:cs="Times New Roman"/>
          <w:sz w:val="24"/>
          <w:szCs w:val="24"/>
          <w:lang w:val="en-US"/>
        </w:rPr>
        <w:t>Pelaksanaan</w:t>
      </w:r>
      <w:proofErr w:type="spellEnd"/>
    </w:p>
    <w:p w14:paraId="3A353657" w14:textId="4529D8DB"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lang w:val="en-US"/>
        </w:rPr>
        <w:t>Mendatangi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jadwal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w:t>
      </w:r>
    </w:p>
    <w:p w14:paraId="26728797" w14:textId="71655291"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pembag</w:t>
      </w:r>
      <w:r w:rsidR="00DC383E">
        <w:rPr>
          <w:rFonts w:ascii="Times New Roman" w:hAnsi="Times New Roman" w:cs="Times New Roman"/>
          <w:sz w:val="24"/>
          <w:szCs w:val="24"/>
          <w:lang w:val="en-US"/>
        </w:rPr>
        <w:t>ian</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kelompok</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terlebih</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dahulu</w:t>
      </w:r>
      <w:proofErr w:type="spellEnd"/>
      <w:r w:rsidR="00DC383E">
        <w:rPr>
          <w:rFonts w:ascii="Times New Roman" w:hAnsi="Times New Roman" w:cs="Times New Roman"/>
          <w:sz w:val="24"/>
          <w:szCs w:val="24"/>
          <w:lang w:val="en-US"/>
        </w:rPr>
        <w:t>. 3</w:t>
      </w:r>
      <w:r w:rsidR="00DC383E">
        <w:rPr>
          <w:rFonts w:ascii="Times New Roman" w:hAnsi="Times New Roman" w:cs="Times New Roman"/>
          <w:sz w:val="24"/>
          <w:szCs w:val="24"/>
        </w:rPr>
        <w:t>1</w:t>
      </w:r>
      <w:r>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ibu</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hamil</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dibagi</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menjadi</w:t>
      </w:r>
      <w:proofErr w:type="spellEnd"/>
      <w:r w:rsidR="00DC383E">
        <w:rPr>
          <w:rFonts w:ascii="Times New Roman" w:hAnsi="Times New Roman" w:cs="Times New Roman"/>
          <w:sz w:val="24"/>
          <w:szCs w:val="24"/>
          <w:lang w:val="en-US"/>
        </w:rPr>
        <w:t xml:space="preserve"> </w:t>
      </w:r>
      <w:r w:rsidR="00DC383E">
        <w:rPr>
          <w:rFonts w:ascii="Times New Roman" w:hAnsi="Times New Roman" w:cs="Times New Roman"/>
          <w:sz w:val="24"/>
          <w:szCs w:val="24"/>
        </w:rPr>
        <w:t>dua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w:t>
      </w:r>
      <w:r w:rsidR="00DC383E">
        <w:rPr>
          <w:rFonts w:ascii="Times New Roman" w:hAnsi="Times New Roman" w:cs="Times New Roman"/>
          <w:sz w:val="24"/>
          <w:szCs w:val="24"/>
          <w:lang w:val="en-US"/>
        </w:rPr>
        <w:t>as</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yaitu</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setiap</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kelas</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berisi</w:t>
      </w:r>
      <w:proofErr w:type="spellEnd"/>
      <w:r w:rsidR="00DC383E">
        <w:rPr>
          <w:rFonts w:ascii="Times New Roman" w:hAnsi="Times New Roman" w:cs="Times New Roman"/>
          <w:sz w:val="24"/>
          <w:szCs w:val="24"/>
          <w:lang w:val="en-US"/>
        </w:rPr>
        <w:t xml:space="preserve"> 1</w:t>
      </w:r>
      <w:r w:rsidR="00DC383E">
        <w:rPr>
          <w:rFonts w:ascii="Times New Roman" w:hAnsi="Times New Roman" w:cs="Times New Roman"/>
          <w:sz w:val="24"/>
          <w:szCs w:val="24"/>
        </w:rPr>
        <w:t>5</w:t>
      </w:r>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ibu</w:t>
      </w:r>
      <w:proofErr w:type="spellEnd"/>
      <w:r w:rsidR="00DC383E">
        <w:rPr>
          <w:rFonts w:ascii="Times New Roman" w:hAnsi="Times New Roman" w:cs="Times New Roman"/>
          <w:sz w:val="24"/>
          <w:szCs w:val="24"/>
          <w:lang w:val="en-US"/>
        </w:rPr>
        <w:t xml:space="preserve"> </w:t>
      </w:r>
      <w:proofErr w:type="spellStart"/>
      <w:r w:rsidR="00DC383E">
        <w:rPr>
          <w:rFonts w:ascii="Times New Roman" w:hAnsi="Times New Roman" w:cs="Times New Roman"/>
          <w:sz w:val="24"/>
          <w:szCs w:val="24"/>
          <w:lang w:val="en-US"/>
        </w:rPr>
        <w:t>hamil</w:t>
      </w:r>
      <w:proofErr w:type="spellEnd"/>
      <w:r w:rsidR="00DC383E">
        <w:rPr>
          <w:rFonts w:ascii="Times New Roman" w:hAnsi="Times New Roman" w:cs="Times New Roman"/>
          <w:sz w:val="24"/>
          <w:szCs w:val="24"/>
        </w:rPr>
        <w:t xml:space="preserve"> dari desa Kalierang dan 16 ibu hamil dari desa Plobangan</w:t>
      </w:r>
    </w:p>
    <w:p w14:paraId="12C8797C" w14:textId="3B0C4243"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membagikan</w:t>
      </w:r>
      <w:proofErr w:type="spellEnd"/>
      <w:r>
        <w:rPr>
          <w:rFonts w:ascii="Times New Roman" w:hAnsi="Times New Roman" w:cs="Times New Roman"/>
          <w:sz w:val="24"/>
          <w:szCs w:val="24"/>
          <w:lang w:val="en-US"/>
        </w:rPr>
        <w:t xml:space="preserve"> </w:t>
      </w:r>
      <w:r>
        <w:rPr>
          <w:rFonts w:ascii="Times New Roman" w:hAnsi="Times New Roman" w:cs="Times New Roman"/>
          <w:sz w:val="24"/>
        </w:rPr>
        <w:t>jadwal kelas hamil yang berbeda antara kelas 1</w:t>
      </w:r>
      <w:r w:rsidR="00DC383E">
        <w:rPr>
          <w:rFonts w:ascii="Times New Roman" w:hAnsi="Times New Roman" w:cs="Times New Roman"/>
          <w:sz w:val="24"/>
        </w:rPr>
        <w:t xml:space="preserve"> dan</w:t>
      </w:r>
      <w:r>
        <w:rPr>
          <w:rFonts w:ascii="Times New Roman" w:hAnsi="Times New Roman" w:cs="Times New Roman"/>
          <w:sz w:val="24"/>
          <w:lang w:val="en-US"/>
        </w:rPr>
        <w:t xml:space="preserve"> </w:t>
      </w:r>
      <w:r>
        <w:rPr>
          <w:rFonts w:ascii="Times New Roman" w:hAnsi="Times New Roman" w:cs="Times New Roman"/>
          <w:sz w:val="24"/>
        </w:rPr>
        <w:t>kelas</w:t>
      </w:r>
      <w:r w:rsidR="00DC383E">
        <w:rPr>
          <w:rFonts w:ascii="Times New Roman" w:hAnsi="Times New Roman" w:cs="Times New Roman"/>
          <w:sz w:val="24"/>
          <w:lang w:val="en-US"/>
        </w:rPr>
        <w:t xml:space="preserve"> </w:t>
      </w:r>
      <w:proofErr w:type="gramStart"/>
      <w:r w:rsidR="00DC383E">
        <w:rPr>
          <w:rFonts w:ascii="Times New Roman" w:hAnsi="Times New Roman" w:cs="Times New Roman"/>
          <w:sz w:val="24"/>
          <w:lang w:val="en-US"/>
        </w:rPr>
        <w:t xml:space="preserve">2 </w:t>
      </w:r>
      <w:r>
        <w:rPr>
          <w:rFonts w:ascii="Times New Roman" w:hAnsi="Times New Roman" w:cs="Times New Roman"/>
          <w:sz w:val="24"/>
          <w:lang w:val="en-US"/>
        </w:rPr>
        <w:t>.</w:t>
      </w:r>
      <w:proofErr w:type="gramEnd"/>
    </w:p>
    <w:p w14:paraId="2FE9446B" w14:textId="3164C290"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r>
        <w:rPr>
          <w:rFonts w:ascii="Times New Roman" w:hAnsi="Times New Roman" w:cs="Times New Roman"/>
          <w:sz w:val="24"/>
          <w:lang w:val="en-US"/>
        </w:rPr>
        <w:t xml:space="preserve">Pada </w:t>
      </w:r>
      <w:proofErr w:type="spellStart"/>
      <w:r>
        <w:rPr>
          <w:rFonts w:ascii="Times New Roman" w:hAnsi="Times New Roman" w:cs="Times New Roman"/>
          <w:sz w:val="24"/>
          <w:lang w:val="en-US"/>
        </w:rPr>
        <w:t>pertemuan</w:t>
      </w:r>
      <w:proofErr w:type="spellEnd"/>
      <w:r>
        <w:rPr>
          <w:rFonts w:ascii="Times New Roman" w:hAnsi="Times New Roman" w:cs="Times New Roman"/>
          <w:sz w:val="24"/>
          <w:lang w:val="en-US"/>
        </w:rPr>
        <w:t xml:space="preserve"> </w:t>
      </w:r>
      <w:r>
        <w:rPr>
          <w:rFonts w:ascii="Times New Roman" w:hAnsi="Times New Roman" w:cs="Times New Roman"/>
          <w:sz w:val="24"/>
        </w:rPr>
        <w:t>pertama</w:t>
      </w:r>
      <w:r>
        <w:rPr>
          <w:rFonts w:ascii="Times New Roman" w:hAnsi="Times New Roman" w:cs="Times New Roman"/>
          <w:color w:val="000000"/>
          <w:sz w:val="24"/>
        </w:rPr>
        <w:t xml:space="preserve">, </w:t>
      </w:r>
      <w:proofErr w:type="spellStart"/>
      <w:r w:rsidR="003D0853">
        <w:rPr>
          <w:rFonts w:ascii="Times New Roman" w:hAnsi="Times New Roman" w:cs="Times New Roman"/>
          <w:color w:val="000000"/>
          <w:sz w:val="24"/>
          <w:lang w:val="en-US"/>
        </w:rPr>
        <w:t>yaitu</w:t>
      </w:r>
      <w:proofErr w:type="spellEnd"/>
      <w:r w:rsidR="003D0853">
        <w:rPr>
          <w:rFonts w:ascii="Times New Roman" w:hAnsi="Times New Roman" w:cs="Times New Roman"/>
          <w:color w:val="000000"/>
          <w:sz w:val="24"/>
          <w:lang w:val="en-US"/>
        </w:rPr>
        <w:t xml:space="preserve"> </w:t>
      </w:r>
      <w:proofErr w:type="spellStart"/>
      <w:r w:rsidR="00A1629F">
        <w:rPr>
          <w:rFonts w:ascii="Times New Roman" w:hAnsi="Times New Roman" w:cs="Times New Roman"/>
          <w:color w:val="000000"/>
          <w:sz w:val="24"/>
          <w:lang w:val="en-US"/>
        </w:rPr>
        <w:t>setelah</w:t>
      </w:r>
      <w:proofErr w:type="spellEnd"/>
      <w:r w:rsidR="00A1629F">
        <w:rPr>
          <w:rFonts w:ascii="Times New Roman" w:hAnsi="Times New Roman" w:cs="Times New Roman"/>
          <w:color w:val="000000"/>
          <w:sz w:val="24"/>
          <w:lang w:val="en-US"/>
        </w:rPr>
        <w:t xml:space="preserve"> </w:t>
      </w:r>
      <w:proofErr w:type="spellStart"/>
      <w:r w:rsidR="00A1629F">
        <w:rPr>
          <w:rFonts w:ascii="Times New Roman" w:hAnsi="Times New Roman" w:cs="Times New Roman"/>
          <w:color w:val="000000"/>
          <w:sz w:val="24"/>
          <w:lang w:val="en-US"/>
        </w:rPr>
        <w:t>mendapatkan</w:t>
      </w:r>
      <w:proofErr w:type="spellEnd"/>
      <w:r w:rsidR="00A1629F">
        <w:rPr>
          <w:rFonts w:ascii="Times New Roman" w:hAnsi="Times New Roman" w:cs="Times New Roman"/>
          <w:color w:val="000000"/>
          <w:sz w:val="24"/>
          <w:lang w:val="en-US"/>
        </w:rPr>
        <w:t xml:space="preserve"> </w:t>
      </w:r>
      <w:r w:rsidR="00A1629F">
        <w:rPr>
          <w:rFonts w:ascii="Times New Roman" w:hAnsi="Times New Roman" w:cs="Times New Roman"/>
          <w:i/>
          <w:iCs/>
          <w:color w:val="000000"/>
          <w:sz w:val="24"/>
          <w:lang w:val="en-US"/>
        </w:rPr>
        <w:t xml:space="preserve">ethical clearance </w:t>
      </w:r>
      <w:proofErr w:type="spellStart"/>
      <w:r w:rsidR="00A1629F">
        <w:rPr>
          <w:rFonts w:ascii="Times New Roman" w:hAnsi="Times New Roman" w:cs="Times New Roman"/>
          <w:color w:val="000000"/>
          <w:sz w:val="24"/>
          <w:lang w:val="en-US"/>
        </w:rPr>
        <w:t>atau</w:t>
      </w:r>
      <w:proofErr w:type="spellEnd"/>
      <w:r w:rsidR="00A1629F">
        <w:rPr>
          <w:rFonts w:ascii="Times New Roman" w:hAnsi="Times New Roman" w:cs="Times New Roman"/>
          <w:color w:val="000000"/>
          <w:sz w:val="24"/>
          <w:lang w:val="en-US"/>
        </w:rPr>
        <w:t xml:space="preserve"> </w:t>
      </w:r>
      <w:proofErr w:type="spellStart"/>
      <w:r w:rsidR="00A1629F">
        <w:rPr>
          <w:rFonts w:ascii="Times New Roman" w:hAnsi="Times New Roman" w:cs="Times New Roman"/>
          <w:color w:val="000000"/>
          <w:sz w:val="24"/>
          <w:lang w:val="en-US"/>
        </w:rPr>
        <w:t>etika</w:t>
      </w:r>
      <w:proofErr w:type="spellEnd"/>
      <w:r w:rsidR="00A1629F">
        <w:rPr>
          <w:rFonts w:ascii="Times New Roman" w:hAnsi="Times New Roman" w:cs="Times New Roman"/>
          <w:color w:val="000000"/>
          <w:sz w:val="24"/>
          <w:lang w:val="en-US"/>
        </w:rPr>
        <w:t xml:space="preserve"> </w:t>
      </w:r>
      <w:proofErr w:type="spellStart"/>
      <w:r w:rsidR="00A1629F">
        <w:rPr>
          <w:rFonts w:ascii="Times New Roman" w:hAnsi="Times New Roman" w:cs="Times New Roman"/>
          <w:color w:val="000000"/>
          <w:sz w:val="24"/>
          <w:lang w:val="en-US"/>
        </w:rPr>
        <w:t>penelitian</w:t>
      </w:r>
      <w:proofErr w:type="spellEnd"/>
      <w:r>
        <w:rPr>
          <w:rFonts w:ascii="Times New Roman" w:hAnsi="Times New Roman" w:cs="Times New Roman"/>
          <w:color w:val="000000"/>
          <w:sz w:val="24"/>
          <w:lang w:val="en-US"/>
        </w:rPr>
        <w:t>. R</w:t>
      </w:r>
      <w:r>
        <w:rPr>
          <w:rFonts w:ascii="Times New Roman" w:hAnsi="Times New Roman" w:cs="Times New Roman"/>
          <w:sz w:val="24"/>
        </w:rPr>
        <w:t>esponden diberi penjelasan mengenai maksud dan tujuan peneliti, setelah responden menyetujui selanjutnya peneliti menyerahkan lembar ketersediaan untuk menjadi</w:t>
      </w:r>
      <w:r>
        <w:rPr>
          <w:rFonts w:ascii="Times New Roman" w:hAnsi="Times New Roman" w:cs="Times New Roman"/>
          <w:spacing w:val="-4"/>
          <w:sz w:val="24"/>
        </w:rPr>
        <w:t xml:space="preserve"> </w:t>
      </w:r>
      <w:r>
        <w:rPr>
          <w:rFonts w:ascii="Times New Roman" w:hAnsi="Times New Roman" w:cs="Times New Roman"/>
          <w:sz w:val="24"/>
        </w:rPr>
        <w:t>responden</w:t>
      </w:r>
      <w:r>
        <w:rPr>
          <w:rFonts w:ascii="Times New Roman" w:hAnsi="Times New Roman" w:cs="Times New Roman"/>
          <w:sz w:val="24"/>
          <w:lang w:val="en-US"/>
        </w:rPr>
        <w:t>.</w:t>
      </w:r>
    </w:p>
    <w:p w14:paraId="22F28375"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lang w:val="en-US"/>
        </w:rPr>
        <w:t>Setelah</w:t>
      </w:r>
      <w:proofErr w:type="spellEnd"/>
      <w:r>
        <w:rPr>
          <w:rFonts w:ascii="Times New Roman" w:hAnsi="Times New Roman" w:cs="Times New Roman"/>
          <w:sz w:val="24"/>
          <w:lang w:val="en-US"/>
        </w:rPr>
        <w:t xml:space="preserve"> </w:t>
      </w:r>
      <w:r>
        <w:rPr>
          <w:rFonts w:ascii="Times New Roman" w:hAnsi="Times New Roman" w:cs="Times New Roman"/>
          <w:sz w:val="24"/>
        </w:rPr>
        <w:t>menandatangani lembar ketersediaan untuk menjadi responden,</w:t>
      </w:r>
      <w:r>
        <w:rPr>
          <w:rFonts w:ascii="Times New Roman" w:hAnsi="Times New Roman" w:cs="Times New Roman"/>
          <w:sz w:val="24"/>
          <w:lang w:val="en-US"/>
        </w:rPr>
        <w:t xml:space="preserve"> </w:t>
      </w:r>
      <w:r>
        <w:rPr>
          <w:rFonts w:ascii="Times New Roman" w:hAnsi="Times New Roman" w:cs="Times New Roman"/>
          <w:sz w:val="24"/>
        </w:rPr>
        <w:t xml:space="preserve">diberikan kuesioner untuk mengetahui data </w:t>
      </w:r>
      <w:r>
        <w:rPr>
          <w:rFonts w:ascii="Times New Roman" w:hAnsi="Times New Roman" w:cs="Times New Roman"/>
          <w:sz w:val="24"/>
        </w:rPr>
        <w:lastRenderedPageBreak/>
        <w:t>responden, termasuk di usia kehamilan, pekerjaan</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paritas</w:t>
      </w:r>
      <w:proofErr w:type="spellEnd"/>
      <w:r>
        <w:rPr>
          <w:rFonts w:ascii="Times New Roman" w:hAnsi="Times New Roman" w:cs="Times New Roman"/>
          <w:sz w:val="24"/>
          <w:lang w:val="en-US"/>
        </w:rPr>
        <w:t xml:space="preserve"> </w:t>
      </w:r>
      <w:r>
        <w:rPr>
          <w:rFonts w:ascii="Times New Roman" w:hAnsi="Times New Roman" w:cs="Times New Roman"/>
          <w:sz w:val="24"/>
        </w:rPr>
        <w:t>maupun tingkat</w:t>
      </w:r>
      <w:r>
        <w:rPr>
          <w:rFonts w:ascii="Times New Roman" w:hAnsi="Times New Roman" w:cs="Times New Roman"/>
          <w:spacing w:val="9"/>
          <w:sz w:val="24"/>
        </w:rPr>
        <w:t xml:space="preserve"> </w:t>
      </w:r>
      <w:r>
        <w:rPr>
          <w:rFonts w:ascii="Times New Roman" w:hAnsi="Times New Roman" w:cs="Times New Roman"/>
          <w:sz w:val="24"/>
        </w:rPr>
        <w:t>pendidikan</w:t>
      </w:r>
      <w:r>
        <w:rPr>
          <w:rFonts w:ascii="Times New Roman" w:hAnsi="Times New Roman" w:cs="Times New Roman"/>
          <w:sz w:val="24"/>
          <w:lang w:val="en-US"/>
        </w:rPr>
        <w:t>.</w:t>
      </w:r>
    </w:p>
    <w:p w14:paraId="4CA9D706"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r>
        <w:rPr>
          <w:rFonts w:ascii="Times New Roman" w:hAnsi="Times New Roman" w:cs="Times New Roman"/>
          <w:sz w:val="24"/>
        </w:rPr>
        <w:t xml:space="preserve">dipastikan identitas responden terisi dengan lengkap, diberikan </w:t>
      </w:r>
      <w:r>
        <w:rPr>
          <w:rFonts w:ascii="Times New Roman" w:hAnsi="Times New Roman" w:cs="Times New Roman"/>
          <w:i/>
          <w:sz w:val="24"/>
        </w:rPr>
        <w:t xml:space="preserve">pretest </w:t>
      </w:r>
      <w:r>
        <w:rPr>
          <w:rFonts w:ascii="Times New Roman" w:hAnsi="Times New Roman" w:cs="Times New Roman"/>
          <w:sz w:val="24"/>
        </w:rPr>
        <w:t xml:space="preserve">untuk mengetahui sejauh </w:t>
      </w:r>
      <w:r>
        <w:rPr>
          <w:rFonts w:ascii="Times New Roman" w:hAnsi="Times New Roman" w:cs="Times New Roman"/>
          <w:spacing w:val="-3"/>
          <w:sz w:val="24"/>
        </w:rPr>
        <w:t xml:space="preserve">mana </w:t>
      </w:r>
      <w:r>
        <w:rPr>
          <w:rFonts w:ascii="Times New Roman" w:hAnsi="Times New Roman" w:cs="Times New Roman"/>
          <w:sz w:val="24"/>
        </w:rPr>
        <w:t>pengetahuan responden sebelum diberi</w:t>
      </w:r>
      <w:r>
        <w:rPr>
          <w:rFonts w:ascii="Times New Roman" w:hAnsi="Times New Roman" w:cs="Times New Roman"/>
          <w:spacing w:val="-8"/>
          <w:sz w:val="24"/>
        </w:rPr>
        <w:t xml:space="preserve"> </w:t>
      </w:r>
      <w:r>
        <w:rPr>
          <w:rFonts w:ascii="Times New Roman" w:hAnsi="Times New Roman" w:cs="Times New Roman"/>
          <w:sz w:val="24"/>
        </w:rPr>
        <w:t>perlakuan</w:t>
      </w:r>
      <w:r>
        <w:rPr>
          <w:rFonts w:ascii="Times New Roman" w:hAnsi="Times New Roman" w:cs="Times New Roman"/>
          <w:sz w:val="24"/>
          <w:lang w:val="en-US"/>
        </w:rPr>
        <w:t>.</w:t>
      </w:r>
    </w:p>
    <w:p w14:paraId="2AAAF1E0"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lang w:val="en-US"/>
        </w:rPr>
        <w:t>Setelah</w:t>
      </w:r>
      <w:proofErr w:type="spellEnd"/>
      <w:r>
        <w:rPr>
          <w:rFonts w:ascii="Times New Roman" w:hAnsi="Times New Roman" w:cs="Times New Roman"/>
          <w:sz w:val="24"/>
          <w:lang w:val="en-US"/>
        </w:rPr>
        <w:t xml:space="preserve"> </w:t>
      </w:r>
      <w:r>
        <w:rPr>
          <w:rFonts w:ascii="Times New Roman" w:hAnsi="Times New Roman" w:cs="Times New Roman"/>
          <w:i/>
          <w:iCs/>
          <w:sz w:val="24"/>
          <w:lang w:val="en-US"/>
        </w:rPr>
        <w:t>pretest,</w:t>
      </w:r>
      <w:r>
        <w:rPr>
          <w:rFonts w:ascii="Times New Roman" w:hAnsi="Times New Roman" w:cs="Times New Roman"/>
          <w:sz w:val="24"/>
          <w:lang w:val="en-US"/>
        </w:rPr>
        <w:t xml:space="preserve"> </w:t>
      </w:r>
      <w:r>
        <w:rPr>
          <w:rFonts w:ascii="Times New Roman" w:hAnsi="Times New Roman" w:cs="Times New Roman"/>
          <w:sz w:val="24"/>
        </w:rPr>
        <w:t xml:space="preserve">dilakukan kontrak waktu pelaksanaan pemberian pendidikan kesehatan kepada responden </w:t>
      </w:r>
      <w:r>
        <w:rPr>
          <w:rFonts w:ascii="Times New Roman" w:hAnsi="Times New Roman" w:cs="Times New Roman"/>
          <w:spacing w:val="2"/>
          <w:sz w:val="24"/>
        </w:rPr>
        <w:t xml:space="preserve">dan </w:t>
      </w:r>
      <w:r>
        <w:rPr>
          <w:rFonts w:ascii="Times New Roman" w:hAnsi="Times New Roman" w:cs="Times New Roman"/>
          <w:sz w:val="24"/>
        </w:rPr>
        <w:t xml:space="preserve">mempersilahkan responden menanyakan apa </w:t>
      </w:r>
      <w:r>
        <w:rPr>
          <w:rFonts w:ascii="Times New Roman" w:hAnsi="Times New Roman" w:cs="Times New Roman"/>
          <w:spacing w:val="-3"/>
          <w:sz w:val="24"/>
        </w:rPr>
        <w:t xml:space="preserve">yang </w:t>
      </w:r>
      <w:r>
        <w:rPr>
          <w:rFonts w:ascii="Times New Roman" w:hAnsi="Times New Roman" w:cs="Times New Roman"/>
          <w:sz w:val="24"/>
        </w:rPr>
        <w:t xml:space="preserve">belum dipahami </w:t>
      </w:r>
      <w:r>
        <w:rPr>
          <w:rFonts w:ascii="Times New Roman" w:hAnsi="Times New Roman" w:cs="Times New Roman"/>
          <w:spacing w:val="3"/>
          <w:sz w:val="24"/>
        </w:rPr>
        <w:t xml:space="preserve">dari </w:t>
      </w:r>
      <w:r>
        <w:rPr>
          <w:rFonts w:ascii="Times New Roman" w:hAnsi="Times New Roman" w:cs="Times New Roman"/>
          <w:sz w:val="24"/>
        </w:rPr>
        <w:t>penjelasan tentang pelaksaan</w:t>
      </w:r>
      <w:r>
        <w:rPr>
          <w:rFonts w:ascii="Times New Roman" w:hAnsi="Times New Roman" w:cs="Times New Roman"/>
          <w:spacing w:val="-5"/>
          <w:sz w:val="24"/>
        </w:rPr>
        <w:t xml:space="preserve"> </w:t>
      </w:r>
      <w:r>
        <w:rPr>
          <w:rFonts w:ascii="Times New Roman" w:hAnsi="Times New Roman" w:cs="Times New Roman"/>
          <w:sz w:val="24"/>
        </w:rPr>
        <w:t>penelitian.</w:t>
      </w:r>
    </w:p>
    <w:p w14:paraId="7B0DD90A"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r>
        <w:rPr>
          <w:rFonts w:ascii="Times New Roman" w:hAnsi="Times New Roman" w:cs="Times New Roman"/>
          <w:color w:val="000000"/>
          <w:sz w:val="24"/>
        </w:rPr>
        <w:t>setelah kontrak waktu</w:t>
      </w:r>
      <w:r>
        <w:rPr>
          <w:rFonts w:ascii="Times New Roman" w:hAnsi="Times New Roman" w:cs="Times New Roman"/>
          <w:color w:val="000000"/>
          <w:sz w:val="24"/>
          <w:lang w:val="en-US"/>
        </w:rPr>
        <w:t xml:space="preserve">, </w:t>
      </w:r>
      <w:proofErr w:type="spellStart"/>
      <w:r>
        <w:rPr>
          <w:rFonts w:ascii="Times New Roman" w:hAnsi="Times New Roman" w:cs="Times New Roman"/>
          <w:color w:val="000000"/>
          <w:sz w:val="24"/>
          <w:lang w:val="en-US"/>
        </w:rPr>
        <w:t>maka</w:t>
      </w:r>
      <w:proofErr w:type="spellEnd"/>
      <w:r>
        <w:rPr>
          <w:rFonts w:ascii="Times New Roman" w:hAnsi="Times New Roman" w:cs="Times New Roman"/>
          <w:color w:val="000000"/>
          <w:sz w:val="24"/>
          <w:lang w:val="en-US"/>
        </w:rPr>
        <w:t xml:space="preserve"> </w:t>
      </w:r>
      <w:proofErr w:type="spellStart"/>
      <w:r>
        <w:rPr>
          <w:rFonts w:ascii="Times New Roman" w:hAnsi="Times New Roman" w:cs="Times New Roman"/>
          <w:color w:val="000000"/>
          <w:sz w:val="24"/>
          <w:lang w:val="en-US"/>
        </w:rPr>
        <w:t>peneliti</w:t>
      </w:r>
      <w:proofErr w:type="spellEnd"/>
      <w:r>
        <w:rPr>
          <w:rFonts w:ascii="Times New Roman" w:hAnsi="Times New Roman" w:cs="Times New Roman"/>
          <w:color w:val="000000"/>
          <w:sz w:val="24"/>
          <w:lang w:val="en-US"/>
        </w:rPr>
        <w:t xml:space="preserve"> </w:t>
      </w:r>
      <w:r>
        <w:rPr>
          <w:rFonts w:ascii="Times New Roman" w:hAnsi="Times New Roman" w:cs="Times New Roman"/>
          <w:color w:val="000000"/>
          <w:sz w:val="24"/>
        </w:rPr>
        <w:t xml:space="preserve">langsung </w:t>
      </w:r>
      <w:r>
        <w:rPr>
          <w:rFonts w:ascii="Times New Roman" w:hAnsi="Times New Roman" w:cs="Times New Roman"/>
          <w:sz w:val="24"/>
        </w:rPr>
        <w:t xml:space="preserve">melakukan pemberian materi tentang tanda bahaya kehamilan kepada responden dengan menggunakan media </w:t>
      </w:r>
      <w:r>
        <w:rPr>
          <w:rFonts w:ascii="Times New Roman" w:hAnsi="Times New Roman" w:cs="Times New Roman"/>
          <w:i/>
          <w:sz w:val="24"/>
        </w:rPr>
        <w:t xml:space="preserve">  lembar balik dan buku KIA</w:t>
      </w:r>
      <w:r>
        <w:rPr>
          <w:rFonts w:ascii="Times New Roman" w:hAnsi="Times New Roman" w:cs="Times New Roman"/>
          <w:i/>
          <w:sz w:val="24"/>
          <w:lang w:val="en-US"/>
        </w:rPr>
        <w:t>.</w:t>
      </w:r>
    </w:p>
    <w:p w14:paraId="5D4C5D73" w14:textId="6056E67F"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r>
        <w:rPr>
          <w:rFonts w:ascii="Times New Roman" w:hAnsi="Times New Roman" w:cs="Times New Roman"/>
          <w:sz w:val="24"/>
        </w:rPr>
        <w:t xml:space="preserve">peneliti mengelompokkan </w:t>
      </w:r>
      <w:r>
        <w:rPr>
          <w:rFonts w:ascii="Times New Roman" w:hAnsi="Times New Roman" w:cs="Times New Roman"/>
          <w:spacing w:val="-4"/>
          <w:sz w:val="24"/>
        </w:rPr>
        <w:t>ibu</w:t>
      </w:r>
      <w:r>
        <w:rPr>
          <w:rFonts w:ascii="Times New Roman" w:hAnsi="Times New Roman" w:cs="Times New Roman"/>
          <w:spacing w:val="52"/>
          <w:sz w:val="24"/>
        </w:rPr>
        <w:t xml:space="preserve"> </w:t>
      </w:r>
      <w:r>
        <w:rPr>
          <w:rFonts w:ascii="Times New Roman" w:hAnsi="Times New Roman" w:cs="Times New Roman"/>
          <w:sz w:val="24"/>
        </w:rPr>
        <w:t xml:space="preserve">hamil menjadi beberapa kelompok dengan masing-masing anggota kelompok </w:t>
      </w:r>
      <w:r>
        <w:rPr>
          <w:rFonts w:ascii="Times New Roman" w:hAnsi="Times New Roman" w:cs="Times New Roman"/>
          <w:sz w:val="24"/>
          <w:lang w:val="en-US"/>
        </w:rPr>
        <w:t>3-4</w:t>
      </w:r>
      <w:r>
        <w:rPr>
          <w:rFonts w:ascii="Times New Roman" w:hAnsi="Times New Roman" w:cs="Times New Roman"/>
          <w:sz w:val="24"/>
        </w:rPr>
        <w:t xml:space="preserve"> orang. Jadi, dalam 1 kelas hamil dapat berisi </w:t>
      </w:r>
      <w:r>
        <w:rPr>
          <w:rFonts w:ascii="Times New Roman" w:hAnsi="Times New Roman" w:cs="Times New Roman"/>
          <w:sz w:val="24"/>
          <w:lang w:val="en-US"/>
        </w:rPr>
        <w:t>3</w:t>
      </w:r>
      <w:r w:rsidR="00DC383E">
        <w:rPr>
          <w:rFonts w:ascii="Times New Roman" w:hAnsi="Times New Roman" w:cs="Times New Roman"/>
          <w:sz w:val="24"/>
        </w:rPr>
        <w:t>-4</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kelompok</w:t>
      </w:r>
      <w:proofErr w:type="spellEnd"/>
      <w:r>
        <w:rPr>
          <w:rFonts w:ascii="Times New Roman" w:hAnsi="Times New Roman" w:cs="Times New Roman"/>
          <w:sz w:val="24"/>
          <w:lang w:val="en-US"/>
        </w:rPr>
        <w:t>.</w:t>
      </w:r>
    </w:p>
    <w:p w14:paraId="55A9F8B1"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r>
        <w:rPr>
          <w:rFonts w:ascii="Times New Roman" w:hAnsi="Times New Roman" w:cs="Times New Roman"/>
          <w:sz w:val="24"/>
        </w:rPr>
        <w:t>memberikan kasus yang berbeda sesuai dengan materi yang telah diberikan kepada setiap</w:t>
      </w:r>
      <w:r>
        <w:rPr>
          <w:rFonts w:ascii="Times New Roman" w:hAnsi="Times New Roman" w:cs="Times New Roman"/>
          <w:spacing w:val="-4"/>
          <w:sz w:val="24"/>
        </w:rPr>
        <w:t xml:space="preserve"> </w:t>
      </w:r>
      <w:r>
        <w:rPr>
          <w:rFonts w:ascii="Times New Roman" w:hAnsi="Times New Roman" w:cs="Times New Roman"/>
          <w:sz w:val="24"/>
        </w:rPr>
        <w:t>kelompok</w:t>
      </w:r>
      <w:r>
        <w:rPr>
          <w:rFonts w:ascii="Times New Roman" w:hAnsi="Times New Roman" w:cs="Times New Roman"/>
          <w:sz w:val="24"/>
          <w:lang w:val="en-US"/>
        </w:rPr>
        <w:t>.</w:t>
      </w:r>
    </w:p>
    <w:p w14:paraId="74B67810"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Selama </w:t>
      </w:r>
      <w:r>
        <w:rPr>
          <w:rFonts w:ascii="Times New Roman" w:hAnsi="Times New Roman" w:cs="Times New Roman"/>
          <w:sz w:val="24"/>
        </w:rPr>
        <w:t xml:space="preserve">diskusi berlangsung, peneliti melakukan observasi keaktifan setiap kelompok dan mengunjungi setiap kelompok untuk memastikan kelompok telah paham atas tugas </w:t>
      </w:r>
      <w:r>
        <w:rPr>
          <w:rFonts w:ascii="Times New Roman" w:hAnsi="Times New Roman" w:cs="Times New Roman"/>
          <w:spacing w:val="-3"/>
          <w:sz w:val="24"/>
        </w:rPr>
        <w:t xml:space="preserve">yang </w:t>
      </w:r>
      <w:r>
        <w:rPr>
          <w:rFonts w:ascii="Times New Roman" w:hAnsi="Times New Roman" w:cs="Times New Roman"/>
          <w:sz w:val="24"/>
        </w:rPr>
        <w:t>mereka dapatkan.</w:t>
      </w:r>
    </w:p>
    <w:p w14:paraId="1728EEE2"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Setelah</w:t>
      </w:r>
      <w:proofErr w:type="spellEnd"/>
      <w:r>
        <w:rPr>
          <w:rFonts w:ascii="Times New Roman" w:hAnsi="Times New Roman" w:cs="Times New Roman"/>
          <w:sz w:val="24"/>
          <w:szCs w:val="24"/>
          <w:lang w:val="en-US"/>
        </w:rPr>
        <w:t xml:space="preserve"> </w:t>
      </w:r>
      <w:r>
        <w:rPr>
          <w:rFonts w:ascii="Times New Roman" w:hAnsi="Times New Roman" w:cs="Times New Roman"/>
          <w:sz w:val="24"/>
        </w:rPr>
        <w:t xml:space="preserve">waktu </w:t>
      </w:r>
      <w:r>
        <w:rPr>
          <w:rFonts w:ascii="Times New Roman" w:hAnsi="Times New Roman" w:cs="Times New Roman"/>
          <w:spacing w:val="-3"/>
          <w:sz w:val="24"/>
        </w:rPr>
        <w:t xml:space="preserve">yang </w:t>
      </w:r>
      <w:r>
        <w:rPr>
          <w:rFonts w:ascii="Times New Roman" w:hAnsi="Times New Roman" w:cs="Times New Roman"/>
          <w:sz w:val="24"/>
        </w:rPr>
        <w:t>ditentukan habis, setiap kelompok dipersilahkan untuk menempelkan hasil kerjanya pada papan yang telah disediakan di depan</w:t>
      </w:r>
      <w:r>
        <w:rPr>
          <w:rFonts w:ascii="Times New Roman" w:hAnsi="Times New Roman" w:cs="Times New Roman"/>
          <w:spacing w:val="-10"/>
          <w:sz w:val="24"/>
        </w:rPr>
        <w:t xml:space="preserve"> </w:t>
      </w:r>
      <w:r>
        <w:rPr>
          <w:rFonts w:ascii="Times New Roman" w:hAnsi="Times New Roman" w:cs="Times New Roman"/>
          <w:sz w:val="24"/>
        </w:rPr>
        <w:t>kelas</w:t>
      </w:r>
      <w:r>
        <w:rPr>
          <w:rFonts w:ascii="Times New Roman" w:hAnsi="Times New Roman" w:cs="Times New Roman"/>
          <w:sz w:val="24"/>
          <w:lang w:val="en-US"/>
        </w:rPr>
        <w:t>.</w:t>
      </w:r>
    </w:p>
    <w:p w14:paraId="18610B54"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lang w:val="en-US"/>
        </w:rPr>
        <w:t xml:space="preserve">Satu orang </w:t>
      </w:r>
      <w:proofErr w:type="spellStart"/>
      <w:r>
        <w:rPr>
          <w:rFonts w:ascii="Times New Roman" w:hAnsi="Times New Roman" w:cs="Times New Roman"/>
          <w:sz w:val="24"/>
          <w:szCs w:val="24"/>
          <w:lang w:val="en-US"/>
        </w:rPr>
        <w:t>anggota</w:t>
      </w:r>
      <w:proofErr w:type="spellEnd"/>
      <w:r>
        <w:rPr>
          <w:rFonts w:ascii="Times New Roman" w:hAnsi="Times New Roman" w:cs="Times New Roman"/>
          <w:sz w:val="24"/>
          <w:szCs w:val="24"/>
          <w:lang w:val="en-US"/>
        </w:rPr>
        <w:t xml:space="preserve"> </w:t>
      </w:r>
      <w:r>
        <w:rPr>
          <w:rFonts w:ascii="Times New Roman" w:hAnsi="Times New Roman" w:cs="Times New Roman"/>
          <w:sz w:val="24"/>
        </w:rPr>
        <w:t>anggota dari masing-masing kelompok sebagai perwakilan untuk mempresentasikan hasil kerja</w:t>
      </w:r>
      <w:r>
        <w:rPr>
          <w:rFonts w:ascii="Times New Roman" w:hAnsi="Times New Roman" w:cs="Times New Roman"/>
          <w:spacing w:val="-10"/>
          <w:sz w:val="24"/>
        </w:rPr>
        <w:t xml:space="preserve"> </w:t>
      </w:r>
      <w:r>
        <w:rPr>
          <w:rFonts w:ascii="Times New Roman" w:hAnsi="Times New Roman" w:cs="Times New Roman"/>
          <w:sz w:val="24"/>
        </w:rPr>
        <w:t>kelompoknya</w:t>
      </w:r>
      <w:r>
        <w:rPr>
          <w:rFonts w:ascii="Times New Roman" w:hAnsi="Times New Roman" w:cs="Times New Roman"/>
          <w:sz w:val="24"/>
          <w:lang w:val="en-US"/>
        </w:rPr>
        <w:t>.</w:t>
      </w:r>
    </w:p>
    <w:p w14:paraId="5DFC43F8"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lang w:val="en-US"/>
        </w:rPr>
        <w:t>Peneliti</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mengajak seluruh audiens untuk menanggapi hasil kerja kelompok </w:t>
      </w:r>
      <w:r>
        <w:rPr>
          <w:rFonts w:ascii="Times New Roman" w:hAnsi="Times New Roman" w:cs="Times New Roman"/>
          <w:spacing w:val="-3"/>
          <w:sz w:val="24"/>
        </w:rPr>
        <w:t xml:space="preserve">yang </w:t>
      </w:r>
      <w:r>
        <w:rPr>
          <w:rFonts w:ascii="Times New Roman" w:hAnsi="Times New Roman" w:cs="Times New Roman"/>
          <w:sz w:val="24"/>
        </w:rPr>
        <w:t>sedang dipresentasikan, apakah sudah tepat atau belum</w:t>
      </w:r>
      <w:r>
        <w:rPr>
          <w:rFonts w:ascii="Times New Roman" w:hAnsi="Times New Roman" w:cs="Times New Roman"/>
          <w:sz w:val="24"/>
          <w:lang w:val="en-US"/>
        </w:rPr>
        <w:t>.</w:t>
      </w:r>
    </w:p>
    <w:p w14:paraId="31C8729C"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lang w:val="en-US"/>
        </w:rPr>
        <w:t>Setelah</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presentasi dari semua kelompok </w:t>
      </w:r>
      <w:r>
        <w:rPr>
          <w:rFonts w:ascii="Times New Roman" w:hAnsi="Times New Roman" w:cs="Times New Roman"/>
          <w:spacing w:val="-3"/>
          <w:sz w:val="24"/>
        </w:rPr>
        <w:t xml:space="preserve">selesai, </w:t>
      </w:r>
      <w:r>
        <w:rPr>
          <w:rFonts w:ascii="Times New Roman" w:hAnsi="Times New Roman" w:cs="Times New Roman"/>
          <w:sz w:val="24"/>
        </w:rPr>
        <w:t xml:space="preserve">peneliti memberikan klarifikasi dan kesimpulan atas tugas </w:t>
      </w:r>
      <w:r>
        <w:rPr>
          <w:rFonts w:ascii="Times New Roman" w:hAnsi="Times New Roman" w:cs="Times New Roman"/>
          <w:spacing w:val="-3"/>
          <w:sz w:val="24"/>
        </w:rPr>
        <w:t xml:space="preserve">yang </w:t>
      </w:r>
      <w:r>
        <w:rPr>
          <w:rFonts w:ascii="Times New Roman" w:hAnsi="Times New Roman" w:cs="Times New Roman"/>
          <w:sz w:val="24"/>
        </w:rPr>
        <w:t>telah dikerjakan oleh masing-masing</w:t>
      </w:r>
      <w:r>
        <w:rPr>
          <w:rFonts w:ascii="Times New Roman" w:hAnsi="Times New Roman" w:cs="Times New Roman"/>
          <w:spacing w:val="1"/>
          <w:sz w:val="24"/>
        </w:rPr>
        <w:t xml:space="preserve"> </w:t>
      </w:r>
      <w:r>
        <w:rPr>
          <w:rFonts w:ascii="Times New Roman" w:hAnsi="Times New Roman" w:cs="Times New Roman"/>
          <w:sz w:val="24"/>
        </w:rPr>
        <w:t>kelompok.</w:t>
      </w:r>
    </w:p>
    <w:p w14:paraId="71E1ABA0" w14:textId="1B4CCA99"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r>
        <w:rPr>
          <w:rFonts w:ascii="Times New Roman" w:hAnsi="Times New Roman" w:cs="Times New Roman"/>
          <w:sz w:val="24"/>
          <w:lang w:val="en-US"/>
        </w:rPr>
        <w:t xml:space="preserve">Dan </w:t>
      </w:r>
      <w:r>
        <w:rPr>
          <w:rFonts w:ascii="Times New Roman" w:hAnsi="Times New Roman" w:cs="Times New Roman"/>
          <w:sz w:val="24"/>
        </w:rPr>
        <w:t xml:space="preserve">seperti itu seterusnya hingga terlaksana kepada </w:t>
      </w:r>
      <w:r w:rsidR="00036585">
        <w:rPr>
          <w:rFonts w:ascii="Times New Roman" w:hAnsi="Times New Roman" w:cs="Times New Roman"/>
          <w:sz w:val="24"/>
        </w:rPr>
        <w:t>3-4</w:t>
      </w:r>
      <w:r>
        <w:rPr>
          <w:rFonts w:ascii="Times New Roman" w:hAnsi="Times New Roman" w:cs="Times New Roman"/>
          <w:spacing w:val="-4"/>
          <w:sz w:val="24"/>
        </w:rPr>
        <w:t xml:space="preserve"> </w:t>
      </w:r>
      <w:r>
        <w:rPr>
          <w:rFonts w:ascii="Times New Roman" w:hAnsi="Times New Roman" w:cs="Times New Roman"/>
          <w:sz w:val="24"/>
        </w:rPr>
        <w:t>kelompok.</w:t>
      </w:r>
    </w:p>
    <w:p w14:paraId="79821AF9" w14:textId="77777777" w:rsidR="00F96F98" w:rsidRDefault="007108A6">
      <w:pPr>
        <w:pStyle w:val="ListParagraph"/>
        <w:numPr>
          <w:ilvl w:val="0"/>
          <w:numId w:val="60"/>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lang w:val="en-US"/>
        </w:rPr>
        <w:t>Setelah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selesai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semua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kelompok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maka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peneliti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r>
        <w:rPr>
          <w:rFonts w:ascii="Times New Roman" w:hAnsi="Times New Roman" w:cs="Times New Roman"/>
          <w:i/>
          <w:iCs/>
          <w:sz w:val="24"/>
          <w:lang w:val="en-US"/>
        </w:rPr>
        <w:t xml:space="preserve">posttest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mengetahui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perubahan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pengetahuan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ibu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setelah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diberikan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intervensi</w:t>
      </w:r>
      <w:proofErr w:type="spellEnd"/>
      <w:r>
        <w:rPr>
          <w:rFonts w:ascii="Times New Roman" w:hAnsi="Times New Roman" w:cs="Times New Roman"/>
          <w:sz w:val="24"/>
          <w:lang w:val="en-US"/>
        </w:rPr>
        <w:t>.</w:t>
      </w:r>
    </w:p>
    <w:p w14:paraId="0F51BA6C" w14:textId="77777777" w:rsidR="00F96F98" w:rsidRDefault="007108A6">
      <w:pPr>
        <w:pStyle w:val="ListParagraph"/>
        <w:numPr>
          <w:ilvl w:val="4"/>
          <w:numId w:val="14"/>
        </w:numPr>
        <w:spacing w:after="0" w:line="480" w:lineRule="auto"/>
        <w:ind w:left="810"/>
        <w:rPr>
          <w:rFonts w:ascii="Times New Roman" w:hAnsi="Times New Roman" w:cs="Times New Roman"/>
          <w:sz w:val="24"/>
          <w:szCs w:val="24"/>
        </w:rPr>
      </w:pPr>
      <w:r>
        <w:rPr>
          <w:rFonts w:ascii="Times New Roman" w:hAnsi="Times New Roman" w:cs="Times New Roman"/>
          <w:sz w:val="24"/>
          <w:szCs w:val="24"/>
        </w:rPr>
        <w:t>Metode Pengolahan Data</w:t>
      </w:r>
    </w:p>
    <w:p w14:paraId="4D696D5E" w14:textId="77777777" w:rsidR="00F96F98" w:rsidRDefault="007108A6">
      <w:pPr>
        <w:spacing w:after="0" w:line="480" w:lineRule="auto"/>
        <w:ind w:left="810" w:firstLine="426"/>
        <w:contextualSpacing/>
        <w:rPr>
          <w:rFonts w:ascii="Times New Roman" w:hAnsi="Times New Roman" w:cs="Times New Roman"/>
          <w:sz w:val="24"/>
          <w:szCs w:val="24"/>
          <w:lang w:val="en-US"/>
        </w:rPr>
      </w:pPr>
      <w:r>
        <w:rPr>
          <w:rFonts w:ascii="Times New Roman" w:hAnsi="Times New Roman" w:cs="Times New Roman"/>
          <w:sz w:val="24"/>
          <w:szCs w:val="24"/>
        </w:rPr>
        <w:t>Setelah data terkumpul kemudian dilakukan pengolahan data dengan tahapan sebagai berikut :</w:t>
      </w:r>
    </w:p>
    <w:p w14:paraId="60958876" w14:textId="77777777" w:rsidR="00F96F98" w:rsidRDefault="007108A6">
      <w:pPr>
        <w:numPr>
          <w:ilvl w:val="0"/>
          <w:numId w:val="18"/>
        </w:numPr>
        <w:spacing w:after="0" w:line="480" w:lineRule="auto"/>
        <w:ind w:left="1260"/>
        <w:contextualSpacing/>
        <w:jc w:val="left"/>
        <w:rPr>
          <w:rFonts w:ascii="Times New Roman" w:hAnsi="Times New Roman" w:cs="Times New Roman"/>
          <w:i/>
          <w:iCs/>
          <w:sz w:val="24"/>
          <w:szCs w:val="24"/>
        </w:rPr>
      </w:pPr>
      <w:r>
        <w:rPr>
          <w:rFonts w:ascii="Times New Roman" w:hAnsi="Times New Roman" w:cs="Times New Roman"/>
          <w:i/>
          <w:iCs/>
          <w:sz w:val="24"/>
          <w:szCs w:val="24"/>
        </w:rPr>
        <w:t>Editing</w:t>
      </w:r>
    </w:p>
    <w:p w14:paraId="63A1047C" w14:textId="5C50BDF7" w:rsidR="00F96F98" w:rsidRDefault="007108A6">
      <w:pPr>
        <w:spacing w:after="160" w:line="480" w:lineRule="auto"/>
        <w:ind w:left="1260" w:firstLine="349"/>
        <w:contextualSpacing/>
        <w:rPr>
          <w:rFonts w:ascii="Times New Roman" w:hAnsi="Times New Roman" w:cs="Times New Roman"/>
          <w:sz w:val="24"/>
          <w:szCs w:val="24"/>
        </w:rPr>
      </w:pPr>
      <w:r>
        <w:rPr>
          <w:rFonts w:ascii="Times New Roman" w:hAnsi="Times New Roman" w:cs="Times New Roman"/>
          <w:sz w:val="24"/>
          <w:szCs w:val="24"/>
        </w:rPr>
        <w:t xml:space="preserve">Mengedit data, bertujuan mengevaluasi kelengkapan, konsistensi dan kesesuaian antara kriteria data yang diperlukan untuk menjawab </w:t>
      </w:r>
      <w:r>
        <w:rPr>
          <w:rFonts w:ascii="Times New Roman" w:hAnsi="Times New Roman" w:cs="Times New Roman"/>
          <w:sz w:val="24"/>
          <w:szCs w:val="24"/>
        </w:rPr>
        <w:lastRenderedPageBreak/>
        <w:t>tujuan penelitian.</w:t>
      </w:r>
      <w:r>
        <w:rPr>
          <w:rFonts w:ascii="Times New Roman" w:hAnsi="Times New Roman" w:cs="Times New Roman"/>
          <w:sz w:val="24"/>
          <w:szCs w:val="24"/>
          <w:lang w:val="en-US"/>
        </w:rPr>
        <w:t xml:space="preserve"> </w:t>
      </w:r>
      <w:r>
        <w:rPr>
          <w:rFonts w:ascii="Times New Roman" w:hAnsi="Times New Roman" w:cs="Times New Roman"/>
          <w:sz w:val="24"/>
          <w:szCs w:val="24"/>
        </w:rPr>
        <w:t>Dalam penelitian ini seluruh kuesioner diseleksi apakah jawaban yang diberikan oleh responden sudah lengkap atau belum,</w:t>
      </w:r>
      <w:r>
        <w:rPr>
          <w:rFonts w:ascii="Times New Roman" w:hAnsi="Times New Roman" w:cs="Times New Roman"/>
          <w:sz w:val="24"/>
          <w:szCs w:val="24"/>
          <w:lang w:val="en-US"/>
        </w:rPr>
        <w:t xml:space="preserve"> </w:t>
      </w:r>
      <w:r>
        <w:rPr>
          <w:rFonts w:ascii="Times New Roman" w:hAnsi="Times New Roman" w:cs="Times New Roman"/>
          <w:sz w:val="24"/>
          <w:szCs w:val="24"/>
        </w:rPr>
        <w:t>jika belum responden diminta untuk melengkapinya.</w:t>
      </w:r>
    </w:p>
    <w:p w14:paraId="3335FF49" w14:textId="77777777" w:rsidR="00F96F98" w:rsidRDefault="007108A6">
      <w:pPr>
        <w:numPr>
          <w:ilvl w:val="0"/>
          <w:numId w:val="18"/>
        </w:numPr>
        <w:spacing w:after="0" w:line="480" w:lineRule="auto"/>
        <w:ind w:left="1260"/>
        <w:contextualSpacing/>
        <w:jc w:val="left"/>
        <w:rPr>
          <w:rFonts w:ascii="Times New Roman" w:hAnsi="Times New Roman" w:cs="Times New Roman"/>
          <w:i/>
          <w:iCs/>
          <w:sz w:val="24"/>
          <w:szCs w:val="24"/>
        </w:rPr>
      </w:pPr>
      <w:r>
        <w:rPr>
          <w:rFonts w:ascii="Times New Roman" w:hAnsi="Times New Roman" w:cs="Times New Roman"/>
          <w:i/>
          <w:iCs/>
          <w:sz w:val="24"/>
          <w:szCs w:val="24"/>
        </w:rPr>
        <w:t>Coding</w:t>
      </w:r>
    </w:p>
    <w:p w14:paraId="398F5F1F" w14:textId="77777777" w:rsidR="00F96F98" w:rsidRDefault="007108A6">
      <w:pPr>
        <w:spacing w:after="0" w:line="480" w:lineRule="auto"/>
        <w:ind w:left="1260" w:firstLine="349"/>
        <w:contextualSpacing/>
        <w:rPr>
          <w:rFonts w:ascii="Times New Roman" w:hAnsi="Times New Roman" w:cs="Times New Roman"/>
          <w:sz w:val="24"/>
          <w:szCs w:val="24"/>
          <w:lang w:val="en-US"/>
        </w:rPr>
      </w:pPr>
      <w:r>
        <w:rPr>
          <w:rFonts w:ascii="Times New Roman" w:hAnsi="Times New Roman" w:cs="Times New Roman"/>
          <w:sz w:val="24"/>
          <w:szCs w:val="24"/>
        </w:rPr>
        <w:t>Mengkode data, pemberian kode pada penelitian ini dengan memberikan kode pada responden dengan kode 1, dan diurutkan berdasarkan nomor urut, misal</w:t>
      </w:r>
      <w:r>
        <w:rPr>
          <w:rFonts w:ascii="Times New Roman" w:hAnsi="Times New Roman" w:cs="Times New Roman"/>
          <w:sz w:val="24"/>
          <w:szCs w:val="24"/>
          <w:lang w:val="en-US"/>
        </w:rPr>
        <w:t xml:space="preserve"> </w:t>
      </w:r>
      <w:r>
        <w:rPr>
          <w:rFonts w:ascii="Times New Roman" w:hAnsi="Times New Roman" w:cs="Times New Roman"/>
          <w:sz w:val="24"/>
          <w:szCs w:val="24"/>
        </w:rPr>
        <w:t>responden pertama 1</w:t>
      </w:r>
      <w:r>
        <w:rPr>
          <w:rFonts w:ascii="Times New Roman" w:hAnsi="Times New Roman" w:cs="Times New Roman"/>
          <w:sz w:val="24"/>
          <w:szCs w:val="24"/>
          <w:lang w:val="en-US"/>
        </w:rPr>
        <w:t xml:space="preserve"> </w:t>
      </w:r>
      <w:r>
        <w:rPr>
          <w:rFonts w:ascii="Times New Roman" w:hAnsi="Times New Roman" w:cs="Times New Roman"/>
          <w:sz w:val="24"/>
          <w:szCs w:val="24"/>
        </w:rPr>
        <w:t>dan seterusnya.</w:t>
      </w:r>
      <w:r>
        <w:rPr>
          <w:rFonts w:ascii="Times New Roman" w:hAnsi="Times New Roman" w:cs="Times New Roman"/>
          <w:sz w:val="24"/>
          <w:szCs w:val="24"/>
          <w:lang w:val="en-US"/>
        </w:rPr>
        <w:t xml:space="preserve"> Kode pada variable </w:t>
      </w:r>
      <w:proofErr w:type="spellStart"/>
      <w:r>
        <w:rPr>
          <w:rFonts w:ascii="Times New Roman" w:hAnsi="Times New Roman" w:cs="Times New Roman"/>
          <w:sz w:val="24"/>
          <w:szCs w:val="24"/>
          <w:lang w:val="en-US"/>
        </w:rPr>
        <w:t>dijelaskan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14:paraId="701BDAB1" w14:textId="77777777" w:rsidR="00F96F98" w:rsidRDefault="007108A6">
      <w:pPr>
        <w:pStyle w:val="ListParagraph"/>
        <w:numPr>
          <w:ilvl w:val="0"/>
          <w:numId w:val="56"/>
        </w:numPr>
        <w:spacing w:after="0" w:line="480" w:lineRule="auto"/>
        <w:ind w:left="1710"/>
        <w:rPr>
          <w:rFonts w:ascii="Times New Roman" w:hAnsi="Times New Roman" w:cs="Times New Roman"/>
          <w:sz w:val="24"/>
          <w:szCs w:val="24"/>
          <w:lang w:val="en-US"/>
        </w:rPr>
      </w:pP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
    <w:p w14:paraId="77A1ACA9" w14:textId="77777777"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 xml:space="preserve">Kode 0 = &lt; 20 </w:t>
      </w:r>
      <w:proofErr w:type="spellStart"/>
      <w:r>
        <w:rPr>
          <w:rFonts w:ascii="Times New Roman" w:hAnsi="Times New Roman" w:cs="Times New Roman"/>
          <w:sz w:val="24"/>
          <w:szCs w:val="24"/>
          <w:lang w:val="en-US"/>
        </w:rPr>
        <w:t>tahun</w:t>
      </w:r>
      <w:proofErr w:type="spellEnd"/>
    </w:p>
    <w:p w14:paraId="1069D30C" w14:textId="77777777"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 xml:space="preserve">Kode 1 = 20 – 35 </w:t>
      </w:r>
      <w:proofErr w:type="spellStart"/>
      <w:r>
        <w:rPr>
          <w:rFonts w:ascii="Times New Roman" w:hAnsi="Times New Roman" w:cs="Times New Roman"/>
          <w:sz w:val="24"/>
          <w:szCs w:val="24"/>
          <w:lang w:val="en-US"/>
        </w:rPr>
        <w:t>tahun</w:t>
      </w:r>
      <w:proofErr w:type="spellEnd"/>
    </w:p>
    <w:p w14:paraId="46D22C61" w14:textId="77777777"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 xml:space="preserve">Kode 2 = &gt; 35 </w:t>
      </w:r>
      <w:proofErr w:type="spellStart"/>
      <w:r>
        <w:rPr>
          <w:rFonts w:ascii="Times New Roman" w:hAnsi="Times New Roman" w:cs="Times New Roman"/>
          <w:sz w:val="24"/>
          <w:szCs w:val="24"/>
          <w:lang w:val="en-US"/>
        </w:rPr>
        <w:t>tahun</w:t>
      </w:r>
      <w:proofErr w:type="spellEnd"/>
    </w:p>
    <w:p w14:paraId="07FD67D9" w14:textId="77777777" w:rsidR="00F96F98" w:rsidRDefault="007108A6">
      <w:pPr>
        <w:pStyle w:val="ListParagraph"/>
        <w:numPr>
          <w:ilvl w:val="0"/>
          <w:numId w:val="56"/>
        </w:numPr>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Pendidikan</w:t>
      </w:r>
    </w:p>
    <w:p w14:paraId="1F85A4CF" w14:textId="77777777"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 xml:space="preserve">Kode 0 = Pendidikan </w:t>
      </w:r>
      <w:proofErr w:type="spellStart"/>
      <w:r>
        <w:rPr>
          <w:rFonts w:ascii="Times New Roman" w:hAnsi="Times New Roman" w:cs="Times New Roman"/>
          <w:sz w:val="24"/>
          <w:szCs w:val="24"/>
          <w:lang w:val="en-US"/>
        </w:rPr>
        <w:t>dasar</w:t>
      </w:r>
      <w:proofErr w:type="spellEnd"/>
    </w:p>
    <w:p w14:paraId="65105CC8" w14:textId="77777777"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 xml:space="preserve">Kode 1 = Pendidikan </w:t>
      </w:r>
      <w:proofErr w:type="spellStart"/>
      <w:r>
        <w:rPr>
          <w:rFonts w:ascii="Times New Roman" w:hAnsi="Times New Roman" w:cs="Times New Roman"/>
          <w:sz w:val="24"/>
          <w:szCs w:val="24"/>
          <w:lang w:val="en-US"/>
        </w:rPr>
        <w:t>menengah</w:t>
      </w:r>
      <w:proofErr w:type="spellEnd"/>
    </w:p>
    <w:p w14:paraId="3FC45EB7" w14:textId="77777777"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 xml:space="preserve">Kode 2 = Pendidikan </w:t>
      </w:r>
      <w:proofErr w:type="spellStart"/>
      <w:r>
        <w:rPr>
          <w:rFonts w:ascii="Times New Roman" w:hAnsi="Times New Roman" w:cs="Times New Roman"/>
          <w:sz w:val="24"/>
          <w:szCs w:val="24"/>
          <w:lang w:val="en-US"/>
        </w:rPr>
        <w:t>tinggi</w:t>
      </w:r>
      <w:proofErr w:type="spellEnd"/>
    </w:p>
    <w:p w14:paraId="6B726832" w14:textId="77777777" w:rsidR="00F96F98" w:rsidRDefault="007108A6">
      <w:pPr>
        <w:pStyle w:val="ListParagraph"/>
        <w:numPr>
          <w:ilvl w:val="0"/>
          <w:numId w:val="56"/>
        </w:numPr>
        <w:spacing w:after="0" w:line="480" w:lineRule="auto"/>
        <w:ind w:left="1710"/>
        <w:rPr>
          <w:rFonts w:ascii="Times New Roman" w:hAnsi="Times New Roman" w:cs="Times New Roman"/>
          <w:sz w:val="24"/>
          <w:szCs w:val="24"/>
          <w:lang w:val="en-US"/>
        </w:rPr>
      </w:pPr>
      <w:proofErr w:type="spellStart"/>
      <w:r>
        <w:rPr>
          <w:rFonts w:ascii="Times New Roman" w:hAnsi="Times New Roman" w:cs="Times New Roman"/>
          <w:sz w:val="24"/>
          <w:szCs w:val="24"/>
          <w:lang w:val="en-US"/>
        </w:rPr>
        <w:t>Pekerjaan</w:t>
      </w:r>
      <w:proofErr w:type="spellEnd"/>
    </w:p>
    <w:p w14:paraId="1F143E93" w14:textId="77777777"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 xml:space="preserve">Kode 0 =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bekerja</w:t>
      </w:r>
      <w:proofErr w:type="spellEnd"/>
    </w:p>
    <w:p w14:paraId="66B16358" w14:textId="77777777"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 xml:space="preserve">Kode 1 = </w:t>
      </w:r>
      <w:proofErr w:type="spellStart"/>
      <w:r>
        <w:rPr>
          <w:rFonts w:ascii="Times New Roman" w:hAnsi="Times New Roman" w:cs="Times New Roman"/>
          <w:sz w:val="24"/>
          <w:szCs w:val="24"/>
          <w:lang w:val="en-US"/>
        </w:rPr>
        <w:t>Bekerja</w:t>
      </w:r>
      <w:proofErr w:type="spellEnd"/>
    </w:p>
    <w:p w14:paraId="3E3D0DEC" w14:textId="77777777" w:rsidR="00F96F98" w:rsidRDefault="007108A6">
      <w:pPr>
        <w:pStyle w:val="ListParagraph"/>
        <w:numPr>
          <w:ilvl w:val="0"/>
          <w:numId w:val="56"/>
        </w:numPr>
        <w:spacing w:after="0" w:line="480" w:lineRule="auto"/>
        <w:ind w:left="1710"/>
        <w:rPr>
          <w:rFonts w:ascii="Times New Roman" w:hAnsi="Times New Roman" w:cs="Times New Roman"/>
          <w:sz w:val="24"/>
          <w:szCs w:val="24"/>
          <w:lang w:val="en-US"/>
        </w:rPr>
      </w:pPr>
      <w:proofErr w:type="spellStart"/>
      <w:r>
        <w:rPr>
          <w:rFonts w:ascii="Times New Roman" w:hAnsi="Times New Roman" w:cs="Times New Roman"/>
          <w:sz w:val="24"/>
          <w:szCs w:val="24"/>
          <w:lang w:val="en-US"/>
        </w:rPr>
        <w:t>Paritas</w:t>
      </w:r>
      <w:proofErr w:type="spellEnd"/>
    </w:p>
    <w:p w14:paraId="474BE03D" w14:textId="77777777"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Kode 0 = Primipara</w:t>
      </w:r>
    </w:p>
    <w:p w14:paraId="44E66544" w14:textId="01EFDDEB" w:rsidR="00F96F98" w:rsidRDefault="007108A6">
      <w:pPr>
        <w:pStyle w:val="ListParagraph"/>
        <w:spacing w:after="0" w:line="480" w:lineRule="auto"/>
        <w:ind w:left="1710"/>
        <w:rPr>
          <w:rFonts w:ascii="Times New Roman" w:hAnsi="Times New Roman" w:cs="Times New Roman"/>
          <w:sz w:val="24"/>
          <w:szCs w:val="24"/>
          <w:lang w:val="en-US"/>
        </w:rPr>
      </w:pPr>
      <w:r>
        <w:rPr>
          <w:rFonts w:ascii="Times New Roman" w:hAnsi="Times New Roman" w:cs="Times New Roman"/>
          <w:sz w:val="24"/>
          <w:szCs w:val="24"/>
          <w:lang w:val="en-US"/>
        </w:rPr>
        <w:t>Kode 1 = Multipara</w:t>
      </w:r>
    </w:p>
    <w:p w14:paraId="6A213BA3" w14:textId="77777777" w:rsidR="003E2975" w:rsidRDefault="003E2975">
      <w:pPr>
        <w:pStyle w:val="ListParagraph"/>
        <w:spacing w:after="0" w:line="480" w:lineRule="auto"/>
        <w:ind w:left="1710"/>
        <w:rPr>
          <w:rFonts w:ascii="Times New Roman" w:hAnsi="Times New Roman" w:cs="Times New Roman"/>
          <w:sz w:val="24"/>
          <w:szCs w:val="24"/>
          <w:lang w:val="en-US"/>
        </w:rPr>
      </w:pPr>
    </w:p>
    <w:p w14:paraId="532AA791" w14:textId="77777777" w:rsidR="00F96F98" w:rsidRDefault="007108A6">
      <w:pPr>
        <w:numPr>
          <w:ilvl w:val="0"/>
          <w:numId w:val="18"/>
        </w:numPr>
        <w:spacing w:after="0" w:line="480" w:lineRule="auto"/>
        <w:ind w:left="1260"/>
        <w:contextualSpacing/>
        <w:jc w:val="left"/>
        <w:rPr>
          <w:rFonts w:ascii="Times New Roman" w:hAnsi="Times New Roman" w:cs="Times New Roman"/>
          <w:i/>
          <w:iCs/>
          <w:sz w:val="24"/>
          <w:szCs w:val="24"/>
        </w:rPr>
      </w:pPr>
      <w:r>
        <w:rPr>
          <w:rFonts w:ascii="Times New Roman" w:hAnsi="Times New Roman" w:cs="Times New Roman"/>
          <w:i/>
          <w:iCs/>
          <w:sz w:val="24"/>
          <w:szCs w:val="24"/>
        </w:rPr>
        <w:lastRenderedPageBreak/>
        <w:t xml:space="preserve">Scoring </w:t>
      </w:r>
    </w:p>
    <w:p w14:paraId="120FCC56" w14:textId="523EBEC8" w:rsidR="00F96F98" w:rsidRDefault="007108A6" w:rsidP="003E2975">
      <w:pPr>
        <w:spacing w:after="0" w:line="480" w:lineRule="auto"/>
        <w:ind w:left="1260" w:firstLine="349"/>
        <w:contextualSpacing/>
        <w:rPr>
          <w:rFonts w:ascii="Times New Roman" w:hAnsi="Times New Roman" w:cs="Times New Roman"/>
          <w:sz w:val="24"/>
          <w:szCs w:val="24"/>
          <w:lang w:val="en-US"/>
        </w:rPr>
      </w:pPr>
      <w:r>
        <w:rPr>
          <w:rFonts w:ascii="Times New Roman" w:hAnsi="Times New Roman" w:cs="Times New Roman"/>
          <w:sz w:val="24"/>
          <w:szCs w:val="24"/>
        </w:rPr>
        <w:t>Pada kuesioner yaitu dengan m</w:t>
      </w:r>
      <w:r>
        <w:rPr>
          <w:rFonts w:ascii="Times New Roman" w:hAnsi="Times New Roman" w:cs="Times New Roman"/>
          <w:sz w:val="24"/>
          <w:szCs w:val="24"/>
          <w:lang w:val="sv-SE"/>
        </w:rPr>
        <w:t xml:space="preserve">emberikan skor terhadap item yang perlu diberikan skor. </w:t>
      </w:r>
    </w:p>
    <w:p w14:paraId="031EB771" w14:textId="77777777" w:rsidR="00F96F98" w:rsidRDefault="007108A6">
      <w:pPr>
        <w:numPr>
          <w:ilvl w:val="0"/>
          <w:numId w:val="18"/>
        </w:numPr>
        <w:spacing w:after="0" w:line="480" w:lineRule="auto"/>
        <w:ind w:left="1260"/>
        <w:contextualSpacing/>
        <w:jc w:val="left"/>
        <w:rPr>
          <w:rFonts w:ascii="Times New Roman" w:hAnsi="Times New Roman" w:cs="Times New Roman"/>
          <w:i/>
          <w:iCs/>
          <w:sz w:val="24"/>
          <w:szCs w:val="24"/>
        </w:rPr>
      </w:pPr>
      <w:r>
        <w:rPr>
          <w:rFonts w:ascii="Times New Roman" w:hAnsi="Times New Roman" w:cs="Times New Roman"/>
          <w:i/>
          <w:iCs/>
          <w:sz w:val="24"/>
          <w:szCs w:val="24"/>
        </w:rPr>
        <w:t xml:space="preserve">Tabulating </w:t>
      </w:r>
    </w:p>
    <w:p w14:paraId="4C70265E" w14:textId="4D30519E" w:rsidR="00F96F98" w:rsidRDefault="007108A6">
      <w:pPr>
        <w:spacing w:after="0" w:line="480" w:lineRule="auto"/>
        <w:ind w:left="1260" w:firstLine="373"/>
        <w:contextualSpacing/>
        <w:rPr>
          <w:rFonts w:ascii="Times New Roman" w:hAnsi="Times New Roman" w:cs="Times New Roman"/>
          <w:sz w:val="24"/>
          <w:szCs w:val="24"/>
        </w:rPr>
      </w:pPr>
      <w:r>
        <w:rPr>
          <w:rFonts w:ascii="Times New Roman" w:hAnsi="Times New Roman" w:cs="Times New Roman"/>
          <w:sz w:val="24"/>
          <w:szCs w:val="24"/>
        </w:rPr>
        <w:t>Tabulating adalah proses pengelompokan data yang telah diperoleh dengan tujuan untuk membantu peneliti dalam menarik kesimpulan yang disajikan dalam bentuk tabel (Sugiyono</w:t>
      </w:r>
      <w:r>
        <w:rPr>
          <w:rFonts w:ascii="Times New Roman" w:hAnsi="Times New Roman" w:cs="Times New Roman"/>
          <w:sz w:val="24"/>
          <w:szCs w:val="24"/>
          <w:lang w:val="en-US"/>
        </w:rPr>
        <w:t xml:space="preserve">, </w:t>
      </w:r>
      <w:r>
        <w:rPr>
          <w:rFonts w:ascii="Times New Roman" w:hAnsi="Times New Roman" w:cs="Times New Roman"/>
          <w:sz w:val="24"/>
          <w:szCs w:val="24"/>
        </w:rPr>
        <w:t>201</w:t>
      </w:r>
      <w:r>
        <w:rPr>
          <w:rFonts w:ascii="Times New Roman" w:hAnsi="Times New Roman" w:cs="Times New Roman"/>
          <w:sz w:val="24"/>
          <w:szCs w:val="24"/>
          <w:lang w:val="en-US"/>
        </w:rPr>
        <w:t>5</w:t>
      </w:r>
      <w:r>
        <w:rPr>
          <w:rFonts w:ascii="Times New Roman" w:hAnsi="Times New Roman" w:cs="Times New Roman"/>
          <w:sz w:val="24"/>
          <w:szCs w:val="24"/>
        </w:rPr>
        <w:t>).</w:t>
      </w:r>
    </w:p>
    <w:p w14:paraId="51B7E6F9" w14:textId="77777777" w:rsidR="00DD3C5D" w:rsidRDefault="00DD3C5D">
      <w:pPr>
        <w:spacing w:after="0" w:line="480" w:lineRule="auto"/>
        <w:ind w:left="1260" w:firstLine="373"/>
        <w:contextualSpacing/>
        <w:rPr>
          <w:rFonts w:ascii="Times New Roman" w:hAnsi="Times New Roman" w:cs="Times New Roman"/>
          <w:sz w:val="24"/>
          <w:szCs w:val="24"/>
          <w:lang w:val="en-US"/>
        </w:rPr>
      </w:pPr>
    </w:p>
    <w:p w14:paraId="057CC676" w14:textId="77777777"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t>Instrumen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atau</w:t>
      </w:r>
      <w:proofErr w:type="spellEnd"/>
      <w:r>
        <w:rPr>
          <w:rFonts w:ascii="Times New Roman" w:hAnsi="Times New Roman" w:cs="Times New Roman"/>
          <w:b/>
          <w:sz w:val="24"/>
          <w:szCs w:val="24"/>
          <w:lang w:val="en-US"/>
        </w:rPr>
        <w:t xml:space="preserve"> Alat </w:t>
      </w:r>
      <w:proofErr w:type="spellStart"/>
      <w:r>
        <w:rPr>
          <w:rFonts w:ascii="Times New Roman" w:hAnsi="Times New Roman" w:cs="Times New Roman"/>
          <w:b/>
          <w:sz w:val="24"/>
          <w:szCs w:val="24"/>
          <w:lang w:val="en-US"/>
        </w:rPr>
        <w:t>Penelitian</w:t>
      </w:r>
      <w:proofErr w:type="spellEnd"/>
    </w:p>
    <w:p w14:paraId="1ED64CF9" w14:textId="2C1119E7" w:rsidR="00F96F98" w:rsidRDefault="007108A6">
      <w:pPr>
        <w:spacing w:after="0" w:line="480" w:lineRule="auto"/>
        <w:ind w:left="426" w:firstLine="474"/>
        <w:contextualSpacing/>
        <w:rPr>
          <w:rFonts w:ascii="Times New Roman" w:hAnsi="Times New Roman" w:cs="Times New Roman"/>
          <w:sz w:val="24"/>
          <w:szCs w:val="24"/>
          <w:lang w:val="en-ID"/>
        </w:rPr>
      </w:pPr>
      <w:r>
        <w:rPr>
          <w:rFonts w:ascii="Times New Roman" w:hAnsi="Times New Roman" w:cs="Times New Roman"/>
          <w:bCs/>
          <w:sz w:val="24"/>
          <w:szCs w:val="24"/>
        </w:rPr>
        <w:t>Instrumen adalah alat pada waktu penelitian menggunakan suatu metode</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{"citationItems":[{"id":"ITEM-1","itemData":{"DOI":"10.1017/CBO9781107415324.004","ISBN":"9788578110796","ISSN":"1098-6596","PMID":"25246403","abstract":"Buku ini merupakan revisi dari buku Prosedur Penelitian Edisi Revisi VI. Pada revisi kali ini terdapat penambahan. Penambahan tersebut yaitu: Pertama: satu cara penelitian, yang semula hanya: operation research (action research) dan penelitian eksperimen (experimen research), penulis menambahkan satu cara penelitan lain yakni penelitian deskriptif (description research). Kedua, penambahan satu bab yang membahas tentang Penelitian Evaluatif. Penelitian evaluatif ini memang masih kurang populer, namun mempunyai keistimewaan yakni penelitian jenis ini dapat dilakukan untuk semua jenis program kegiatan dengan tujuan untuk meningkatkan kualitas dari program yang dievaluasi. Selain itu buku ini disajikan dengan pendekatan praktik, artinya sesuai dengan kegiatan nyata yang dilakukan oleh peneliti di dalam praktik. Urutan penyajian dengan pemusatan perhatian yang dimulai dari Bab IV itulah yang sesuai dengan penelitian. Buku ini tidak dapat dipakai lepas dari buku-buku statistik dan evaluasi karena penelitian. Statistik dan evaluasi memang merupakan satu rumpun ilmu yang berhubungan dengan penelitian. Keterbatasan-keterbatasan yang ada pada penulis, terpaksa membatasi pengintegrasian ketiga bidang tersebut.","author":[{"dropping-particle":"","family":"suharsimi Arikunto","given":"","non-dropping-particle":"","parse-names":false,"suffix":""}],"container-title":"Jakarta: Rineka Cipta","id":"ITEM-1","issued":{"date-parts":[["2013"]]},"page":"2002","title":"Prosedur Penelitian : Suatu Pendekatan Praktik (Edisi Revisi)","type":"chapter"},"uris":["http://www.mendeley.com/documents/?uuid=8cb795aa-57bf-487e-b83e-b4782fe9570d"]}],"mendeley":{"formattedCitation":"(suharsimi Arikunto, 2013)","manualFormatting":"(Arikunto, 2013)","plainTextFormattedCitation":"(suharsimi Arikunto, 2013)","previouslyFormattedCitation":"(suharsimi Arikunto, 2013)"},"properties":{"noteIndex":0},"schema":"https://github.com/citation-style-language/schema/raw/master/csl-citation.json"}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(Arikunto, 2013)</w:t>
      </w:r>
      <w:r>
        <w:rPr>
          <w:rFonts w:ascii="Times New Roman" w:hAnsi="Times New Roman" w:cs="Times New Roman"/>
          <w:bCs/>
          <w:sz w:val="24"/>
          <w:szCs w:val="24"/>
          <w:lang w:val="en-US"/>
        </w:rPr>
        <w:fldChar w:fldCharType="end"/>
      </w:r>
      <w:r>
        <w:rPr>
          <w:rFonts w:ascii="Times New Roman" w:hAnsi="Times New Roman" w:cs="Times New Roman"/>
          <w:bCs/>
          <w:sz w:val="24"/>
          <w:szCs w:val="24"/>
        </w:rPr>
        <w:t xml:space="preserve">. Dalam penelitian alat ukur yang dipakai adalah </w:t>
      </w:r>
      <w:r>
        <w:rPr>
          <w:rFonts w:ascii="Times New Roman" w:hAnsi="Times New Roman" w:cs="Times New Roman"/>
          <w:bCs/>
          <w:sz w:val="24"/>
          <w:szCs w:val="24"/>
          <w:lang w:val="en-US"/>
        </w:rPr>
        <w:t>k</w:t>
      </w:r>
      <w:r>
        <w:rPr>
          <w:rFonts w:ascii="Times New Roman" w:hAnsi="Times New Roman" w:cs="Times New Roman"/>
          <w:bCs/>
          <w:sz w:val="24"/>
          <w:szCs w:val="24"/>
        </w:rPr>
        <w:t>uesioner. Kuesioner yaitu daftar pertanyaan yang sudah tersusun dengan baik,</w:t>
      </w:r>
      <w:r>
        <w:rPr>
          <w:rFonts w:ascii="Times New Roman" w:hAnsi="Times New Roman" w:cs="Times New Roman"/>
          <w:bCs/>
          <w:sz w:val="24"/>
          <w:szCs w:val="24"/>
          <w:lang w:val="en-US"/>
        </w:rPr>
        <w:t xml:space="preserve"> </w:t>
      </w:r>
      <w:r>
        <w:rPr>
          <w:rFonts w:ascii="Times New Roman" w:hAnsi="Times New Roman" w:cs="Times New Roman"/>
          <w:bCs/>
          <w:sz w:val="24"/>
          <w:szCs w:val="24"/>
        </w:rPr>
        <w:t>matang,</w:t>
      </w:r>
      <w:r>
        <w:rPr>
          <w:rFonts w:ascii="Times New Roman" w:hAnsi="Times New Roman" w:cs="Times New Roman"/>
          <w:bCs/>
          <w:sz w:val="24"/>
          <w:szCs w:val="24"/>
          <w:lang w:val="en-US"/>
        </w:rPr>
        <w:t xml:space="preserve"> </w:t>
      </w:r>
      <w:r>
        <w:rPr>
          <w:rFonts w:ascii="Times New Roman" w:hAnsi="Times New Roman" w:cs="Times New Roman"/>
          <w:bCs/>
          <w:sz w:val="24"/>
          <w:szCs w:val="24"/>
        </w:rPr>
        <w:t>dimana responden memberikan jawaban atau dengan memberikan tanda tertentu</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fldChar w:fldCharType="begin" w:fldLock="1"/>
      </w:r>
      <w:r w:rsidR="00C43BC5">
        <w:rPr>
          <w:rFonts w:ascii="Times New Roman" w:hAnsi="Times New Roman" w:cs="Times New Roman"/>
          <w:bCs/>
          <w:sz w:val="24"/>
          <w:szCs w:val="24"/>
          <w:lang w:val="en-US"/>
        </w:rPr>
        <w:instrText>ADDIN CSL_CITATION {"citationItems":[{"id":"ITEM-1","itemData":{"author":[{"dropping-particle":"","family":"Notoatmodjo","given":"","non-dropping-particle":"","parse-names":false,"suffix":""}],"id":"ITEM-1","issued":{"date-parts":[["2012"]]},"publisher":"Rineke Cipta","publisher-place":"jakarta","title":"Metodologi Penelitian Kesehatan","type":"book"},"uris":["http://www.mendeley.com/documents/?uuid=912b1189-ae82-4604-b244-cb927bc2690c"]}],"mendeley":{"formattedCitation":"(Notoatmodjo, 2012a)","plainTextFormattedCitation":"(Notoatmodjo, 2012a)","previouslyFormattedCitation":"(Notoatmodjo, 2012)"},"properties":{"noteIndex":0},"schema":"https://github.com/citation-style-language/schema/raw/master/csl-citation.json"}</w:instrText>
      </w:r>
      <w:r>
        <w:rPr>
          <w:rFonts w:ascii="Times New Roman" w:hAnsi="Times New Roman" w:cs="Times New Roman"/>
          <w:bCs/>
          <w:sz w:val="24"/>
          <w:szCs w:val="24"/>
          <w:lang w:val="en-US"/>
        </w:rPr>
        <w:fldChar w:fldCharType="separate"/>
      </w:r>
      <w:r w:rsidR="00C43BC5" w:rsidRPr="00C43BC5">
        <w:rPr>
          <w:rFonts w:ascii="Times New Roman" w:hAnsi="Times New Roman" w:cs="Times New Roman"/>
          <w:bCs/>
          <w:noProof/>
          <w:sz w:val="24"/>
          <w:szCs w:val="24"/>
          <w:lang w:val="en-US"/>
        </w:rPr>
        <w:t>(Notoatmodjo, 2012a)</w:t>
      </w:r>
      <w:r>
        <w:rPr>
          <w:rFonts w:ascii="Times New Roman" w:hAnsi="Times New Roman" w:cs="Times New Roman"/>
          <w:bCs/>
          <w:sz w:val="24"/>
          <w:szCs w:val="24"/>
          <w:lang w:val="en-US"/>
        </w:rPr>
        <w:fldChar w:fldCharType="end"/>
      </w:r>
      <w:r>
        <w:rPr>
          <w:rFonts w:ascii="Times New Roman" w:hAnsi="Times New Roman" w:cs="Times New Roman"/>
          <w:bCs/>
          <w:sz w:val="24"/>
          <w:szCs w:val="24"/>
        </w:rPr>
        <w:t>. Kuesioner dibuat untuk variable</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tingkat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pengetahuan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ibu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tentang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tanda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bahaya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kehamilan</w:t>
      </w:r>
      <w:proofErr w:type="spellEnd"/>
      <w:r>
        <w:rPr>
          <w:rFonts w:ascii="Times New Roman" w:hAnsi="Times New Roman" w:cs="Times New Roman"/>
          <w:sz w:val="24"/>
          <w:szCs w:val="24"/>
          <w:lang w:val="en-ID"/>
        </w:rPr>
        <w:t>.</w:t>
      </w:r>
    </w:p>
    <w:p w14:paraId="1E53B776" w14:textId="77777777" w:rsidR="00F96F98" w:rsidRDefault="007108A6">
      <w:pPr>
        <w:tabs>
          <w:tab w:val="left" w:pos="3684"/>
        </w:tabs>
        <w:spacing w:after="0" w:line="480" w:lineRule="auto"/>
        <w:contextualSpacing/>
        <w:jc w:val="center"/>
        <w:rPr>
          <w:rFonts w:ascii="Times New Roman" w:hAnsi="Times New Roman" w:cs="Times New Roman"/>
          <w:sz w:val="24"/>
          <w:szCs w:val="24"/>
          <w:lang w:val="fi-FI"/>
        </w:rPr>
      </w:pPr>
      <w:r>
        <w:rPr>
          <w:rFonts w:ascii="Times New Roman" w:hAnsi="Times New Roman" w:cs="Times New Roman"/>
          <w:sz w:val="24"/>
          <w:szCs w:val="24"/>
        </w:rPr>
        <w:t xml:space="preserve">Tabel </w:t>
      </w:r>
      <w:r>
        <w:rPr>
          <w:rFonts w:ascii="Times New Roman" w:hAnsi="Times New Roman" w:cs="Times New Roman"/>
          <w:sz w:val="24"/>
          <w:szCs w:val="24"/>
          <w:lang w:val="en-US"/>
        </w:rPr>
        <w:t xml:space="preserve">3.2 </w:t>
      </w:r>
      <w:r>
        <w:rPr>
          <w:rFonts w:ascii="Times New Roman" w:hAnsi="Times New Roman" w:cs="Times New Roman"/>
          <w:sz w:val="24"/>
          <w:szCs w:val="24"/>
          <w:lang w:val="fi-FI"/>
        </w:rPr>
        <w:t>Kisi – Kisi Instrumen</w:t>
      </w:r>
    </w:p>
    <w:tbl>
      <w:tblPr>
        <w:tblW w:w="7560" w:type="dxa"/>
        <w:tblInd w:w="468" w:type="dxa"/>
        <w:tblBorders>
          <w:top w:val="single" w:sz="4" w:space="0" w:color="auto"/>
          <w:bottom w:val="single" w:sz="4" w:space="0" w:color="auto"/>
        </w:tblBorders>
        <w:tblLook w:val="01E0" w:firstRow="1" w:lastRow="1" w:firstColumn="1" w:lastColumn="1" w:noHBand="0" w:noVBand="0"/>
      </w:tblPr>
      <w:tblGrid>
        <w:gridCol w:w="1526"/>
        <w:gridCol w:w="3569"/>
        <w:gridCol w:w="1349"/>
        <w:gridCol w:w="1116"/>
      </w:tblGrid>
      <w:tr w:rsidR="00F96F98" w14:paraId="069B33B0" w14:textId="77777777">
        <w:trPr>
          <w:tblHeader/>
        </w:trPr>
        <w:tc>
          <w:tcPr>
            <w:tcW w:w="1526" w:type="dxa"/>
            <w:vMerge w:val="restart"/>
            <w:tcBorders>
              <w:top w:val="single" w:sz="4" w:space="0" w:color="auto"/>
              <w:bottom w:val="nil"/>
            </w:tcBorders>
            <w:vAlign w:val="center"/>
          </w:tcPr>
          <w:p w14:paraId="0CB1FCE4" w14:textId="77777777" w:rsidR="00F96F98" w:rsidRDefault="007108A6">
            <w:pPr>
              <w:spacing w:after="0" w:line="240" w:lineRule="auto"/>
              <w:ind w:left="0" w:firstLine="0"/>
              <w:jc w:val="center"/>
              <w:rPr>
                <w:rFonts w:ascii="Times New Roman" w:hAnsi="Times New Roman" w:cs="Times New Roman"/>
                <w:b/>
                <w:sz w:val="20"/>
                <w:szCs w:val="20"/>
                <w:lang w:val="es-ES_tradnl"/>
              </w:rPr>
            </w:pPr>
            <w:proofErr w:type="spellStart"/>
            <w:r>
              <w:rPr>
                <w:rFonts w:ascii="Times New Roman" w:hAnsi="Times New Roman" w:cs="Times New Roman"/>
                <w:b/>
                <w:sz w:val="20"/>
                <w:szCs w:val="20"/>
                <w:lang w:val="es-ES_tradnl"/>
              </w:rPr>
              <w:t>Variabel</w:t>
            </w:r>
            <w:proofErr w:type="spellEnd"/>
          </w:p>
        </w:tc>
        <w:tc>
          <w:tcPr>
            <w:tcW w:w="3569" w:type="dxa"/>
            <w:vMerge w:val="restart"/>
            <w:tcBorders>
              <w:top w:val="single" w:sz="4" w:space="0" w:color="auto"/>
              <w:bottom w:val="nil"/>
            </w:tcBorders>
            <w:vAlign w:val="center"/>
          </w:tcPr>
          <w:p w14:paraId="233F7432" w14:textId="77777777" w:rsidR="00F96F98" w:rsidRDefault="007108A6">
            <w:pPr>
              <w:spacing w:after="0" w:line="240" w:lineRule="auto"/>
              <w:ind w:left="0" w:firstLine="0"/>
              <w:jc w:val="center"/>
              <w:rPr>
                <w:rFonts w:ascii="Times New Roman" w:hAnsi="Times New Roman" w:cs="Times New Roman"/>
                <w:b/>
                <w:sz w:val="20"/>
                <w:szCs w:val="20"/>
                <w:lang w:val="es-ES_tradnl"/>
              </w:rPr>
            </w:pPr>
            <w:proofErr w:type="spellStart"/>
            <w:r>
              <w:rPr>
                <w:rFonts w:ascii="Times New Roman" w:hAnsi="Times New Roman" w:cs="Times New Roman"/>
                <w:b/>
                <w:sz w:val="20"/>
                <w:szCs w:val="20"/>
                <w:lang w:val="es-ES_tradnl"/>
              </w:rPr>
              <w:t>Parameter</w:t>
            </w:r>
            <w:proofErr w:type="spellEnd"/>
          </w:p>
        </w:tc>
        <w:tc>
          <w:tcPr>
            <w:tcW w:w="2465" w:type="dxa"/>
            <w:gridSpan w:val="2"/>
            <w:tcBorders>
              <w:top w:val="single" w:sz="4" w:space="0" w:color="auto"/>
              <w:bottom w:val="nil"/>
            </w:tcBorders>
          </w:tcPr>
          <w:p w14:paraId="545972F0" w14:textId="77777777" w:rsidR="00F96F98" w:rsidRDefault="007108A6">
            <w:pPr>
              <w:spacing w:after="0" w:line="240" w:lineRule="auto"/>
              <w:ind w:left="0" w:firstLine="0"/>
              <w:jc w:val="center"/>
              <w:rPr>
                <w:rFonts w:ascii="Times New Roman" w:hAnsi="Times New Roman" w:cs="Times New Roman"/>
                <w:b/>
                <w:sz w:val="20"/>
                <w:szCs w:val="20"/>
                <w:lang w:val="es-ES_tradnl"/>
              </w:rPr>
            </w:pPr>
            <w:proofErr w:type="spellStart"/>
            <w:r>
              <w:rPr>
                <w:rFonts w:ascii="Times New Roman" w:hAnsi="Times New Roman" w:cs="Times New Roman"/>
                <w:b/>
                <w:sz w:val="20"/>
                <w:szCs w:val="20"/>
                <w:lang w:val="es-ES_tradnl"/>
              </w:rPr>
              <w:t>Nomer</w:t>
            </w:r>
            <w:proofErr w:type="spellEnd"/>
            <w:r>
              <w:rPr>
                <w:rFonts w:ascii="Times New Roman" w:hAnsi="Times New Roman" w:cs="Times New Roman"/>
                <w:b/>
                <w:sz w:val="20"/>
                <w:szCs w:val="20"/>
                <w:lang w:val="es-ES_tradnl"/>
              </w:rPr>
              <w:t xml:space="preserve"> </w:t>
            </w:r>
            <w:proofErr w:type="spellStart"/>
            <w:r>
              <w:rPr>
                <w:rFonts w:ascii="Times New Roman" w:hAnsi="Times New Roman" w:cs="Times New Roman"/>
                <w:b/>
                <w:sz w:val="20"/>
                <w:szCs w:val="20"/>
                <w:lang w:val="es-ES_tradnl"/>
              </w:rPr>
              <w:t>Soal</w:t>
            </w:r>
            <w:proofErr w:type="spellEnd"/>
          </w:p>
        </w:tc>
      </w:tr>
      <w:tr w:rsidR="00F96F98" w14:paraId="290721BB" w14:textId="77777777">
        <w:trPr>
          <w:tblHeader/>
        </w:trPr>
        <w:tc>
          <w:tcPr>
            <w:tcW w:w="1526" w:type="dxa"/>
            <w:vMerge/>
            <w:tcBorders>
              <w:top w:val="nil"/>
              <w:bottom w:val="single" w:sz="4" w:space="0" w:color="auto"/>
            </w:tcBorders>
          </w:tcPr>
          <w:p w14:paraId="0B1A99E4" w14:textId="77777777" w:rsidR="00F96F98" w:rsidRDefault="00F96F98">
            <w:pPr>
              <w:spacing w:after="0" w:line="240" w:lineRule="auto"/>
              <w:ind w:left="0" w:firstLine="0"/>
              <w:jc w:val="center"/>
              <w:rPr>
                <w:rFonts w:ascii="Times New Roman" w:hAnsi="Times New Roman" w:cs="Times New Roman"/>
                <w:b/>
                <w:sz w:val="20"/>
                <w:szCs w:val="20"/>
                <w:lang w:val="es-ES_tradnl"/>
              </w:rPr>
            </w:pPr>
          </w:p>
        </w:tc>
        <w:tc>
          <w:tcPr>
            <w:tcW w:w="3569" w:type="dxa"/>
            <w:vMerge/>
            <w:tcBorders>
              <w:top w:val="nil"/>
              <w:bottom w:val="single" w:sz="4" w:space="0" w:color="auto"/>
            </w:tcBorders>
          </w:tcPr>
          <w:p w14:paraId="168E8716" w14:textId="77777777" w:rsidR="00F96F98" w:rsidRDefault="00F96F98">
            <w:pPr>
              <w:spacing w:after="0" w:line="240" w:lineRule="auto"/>
              <w:ind w:left="0" w:firstLine="0"/>
              <w:jc w:val="center"/>
              <w:rPr>
                <w:rFonts w:ascii="Times New Roman" w:hAnsi="Times New Roman" w:cs="Times New Roman"/>
                <w:b/>
                <w:sz w:val="20"/>
                <w:szCs w:val="20"/>
                <w:lang w:val="es-ES_tradnl"/>
              </w:rPr>
            </w:pPr>
          </w:p>
        </w:tc>
        <w:tc>
          <w:tcPr>
            <w:tcW w:w="1349" w:type="dxa"/>
            <w:tcBorders>
              <w:top w:val="nil"/>
              <w:bottom w:val="single" w:sz="4" w:space="0" w:color="auto"/>
            </w:tcBorders>
          </w:tcPr>
          <w:p w14:paraId="74E126DD" w14:textId="77777777" w:rsidR="00F96F98" w:rsidRDefault="007108A6">
            <w:pPr>
              <w:spacing w:after="0" w:line="240" w:lineRule="auto"/>
              <w:ind w:left="0" w:firstLine="0"/>
              <w:jc w:val="center"/>
              <w:rPr>
                <w:rFonts w:ascii="Times New Roman" w:hAnsi="Times New Roman" w:cs="Times New Roman"/>
                <w:b/>
                <w:i/>
                <w:sz w:val="20"/>
                <w:szCs w:val="20"/>
                <w:lang w:val="es-ES_tradnl"/>
              </w:rPr>
            </w:pPr>
            <w:proofErr w:type="spellStart"/>
            <w:r>
              <w:rPr>
                <w:rFonts w:ascii="Times New Roman" w:hAnsi="Times New Roman" w:cs="Times New Roman"/>
                <w:b/>
                <w:i/>
                <w:sz w:val="20"/>
                <w:szCs w:val="20"/>
                <w:lang w:val="es-ES_tradnl"/>
              </w:rPr>
              <w:t>Unfavorable</w:t>
            </w:r>
            <w:proofErr w:type="spellEnd"/>
          </w:p>
        </w:tc>
        <w:tc>
          <w:tcPr>
            <w:tcW w:w="1116" w:type="dxa"/>
            <w:tcBorders>
              <w:top w:val="nil"/>
              <w:bottom w:val="single" w:sz="4" w:space="0" w:color="auto"/>
            </w:tcBorders>
          </w:tcPr>
          <w:p w14:paraId="7C9CDE3F" w14:textId="77777777" w:rsidR="00F96F98" w:rsidRDefault="007108A6">
            <w:pPr>
              <w:spacing w:after="0" w:line="240" w:lineRule="auto"/>
              <w:ind w:left="0" w:firstLine="0"/>
              <w:jc w:val="center"/>
              <w:rPr>
                <w:rFonts w:ascii="Times New Roman" w:hAnsi="Times New Roman" w:cs="Times New Roman"/>
                <w:b/>
                <w:i/>
                <w:sz w:val="20"/>
                <w:szCs w:val="20"/>
                <w:lang w:val="es-ES_tradnl"/>
              </w:rPr>
            </w:pPr>
            <w:r>
              <w:rPr>
                <w:rFonts w:ascii="Times New Roman" w:hAnsi="Times New Roman" w:cs="Times New Roman"/>
                <w:b/>
                <w:i/>
                <w:sz w:val="20"/>
                <w:szCs w:val="20"/>
                <w:lang w:val="es-ES_tradnl"/>
              </w:rPr>
              <w:t>Favorable</w:t>
            </w:r>
          </w:p>
        </w:tc>
      </w:tr>
      <w:tr w:rsidR="00F96F98" w14:paraId="5591D61A" w14:textId="77777777">
        <w:trPr>
          <w:trHeight w:val="386"/>
        </w:trPr>
        <w:tc>
          <w:tcPr>
            <w:tcW w:w="1526" w:type="dxa"/>
          </w:tcPr>
          <w:p w14:paraId="11A5CCBE" w14:textId="77777777" w:rsidR="00F96F98" w:rsidRDefault="007108A6">
            <w:pPr>
              <w:spacing w:after="0" w:line="240" w:lineRule="auto"/>
              <w:ind w:left="0" w:firstLine="0"/>
              <w:jc w:val="left"/>
              <w:rPr>
                <w:rFonts w:ascii="Times New Roman" w:hAnsi="Times New Roman" w:cs="Times New Roman"/>
                <w:sz w:val="20"/>
                <w:szCs w:val="20"/>
                <w:lang w:val="es-ES_tradnl"/>
              </w:rPr>
            </w:pPr>
            <w:proofErr w:type="spellStart"/>
            <w:r>
              <w:rPr>
                <w:rFonts w:ascii="Times New Roman" w:hAnsi="Times New Roman" w:cs="Times New Roman"/>
                <w:sz w:val="20"/>
                <w:szCs w:val="20"/>
                <w:lang w:val="es-ES_tradnl"/>
              </w:rPr>
              <w:t>Pengetahuan</w:t>
            </w:r>
            <w:proofErr w:type="spellEnd"/>
          </w:p>
        </w:tc>
        <w:tc>
          <w:tcPr>
            <w:tcW w:w="3569" w:type="dxa"/>
          </w:tcPr>
          <w:p w14:paraId="20AC4548" w14:textId="77777777" w:rsidR="00F96F98" w:rsidRDefault="007108A6">
            <w:pPr>
              <w:spacing w:after="0" w:line="240" w:lineRule="auto"/>
              <w:ind w:left="0" w:firstLine="0"/>
              <w:rPr>
                <w:rFonts w:ascii="Times New Roman" w:hAnsi="Times New Roman" w:cs="Times New Roman"/>
                <w:sz w:val="20"/>
                <w:szCs w:val="20"/>
                <w:lang w:val="en-US"/>
              </w:rPr>
            </w:pPr>
            <w:proofErr w:type="spellStart"/>
            <w:r>
              <w:rPr>
                <w:rFonts w:ascii="Times New Roman" w:hAnsi="Times New Roman" w:cs="Times New Roman"/>
                <w:sz w:val="20"/>
                <w:szCs w:val="20"/>
                <w:lang w:val="en-US"/>
              </w:rPr>
              <w:t>Pengetahuan</w:t>
            </w:r>
            <w:proofErr w:type="spellEnd"/>
            <w:r>
              <w:rPr>
                <w:rFonts w:ascii="Times New Roman" w:hAnsi="Times New Roman" w:cs="Times New Roman"/>
                <w:sz w:val="20"/>
                <w:szCs w:val="20"/>
                <w:lang w:val="en-US"/>
              </w:rPr>
              <w:t xml:space="preserve"> yang </w:t>
            </w:r>
            <w:proofErr w:type="spellStart"/>
            <w:r>
              <w:rPr>
                <w:rFonts w:ascii="Times New Roman" w:hAnsi="Times New Roman" w:cs="Times New Roman"/>
                <w:sz w:val="20"/>
                <w:szCs w:val="20"/>
                <w:lang w:val="en-US"/>
              </w:rPr>
              <w:t>dimiliki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ibu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terhadap</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pemeriksaan</w:t>
            </w:r>
            <w:proofErr w:type="spellEnd"/>
            <w:r>
              <w:rPr>
                <w:rFonts w:ascii="Times New Roman" w:hAnsi="Times New Roman" w:cs="Times New Roman"/>
                <w:sz w:val="20"/>
                <w:szCs w:val="20"/>
                <w:lang w:val="en-US"/>
              </w:rPr>
              <w:t xml:space="preserve"> ANC </w:t>
            </w:r>
            <w:proofErr w:type="spellStart"/>
            <w:r>
              <w:rPr>
                <w:rFonts w:ascii="Times New Roman" w:hAnsi="Times New Roman" w:cs="Times New Roman"/>
                <w:sz w:val="20"/>
                <w:szCs w:val="20"/>
                <w:lang w:val="en-US"/>
              </w:rPr>
              <w:t>selama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hamil</w:t>
            </w:r>
            <w:proofErr w:type="spellEnd"/>
          </w:p>
        </w:tc>
        <w:tc>
          <w:tcPr>
            <w:tcW w:w="1349" w:type="dxa"/>
          </w:tcPr>
          <w:p w14:paraId="0BEA8DBD" w14:textId="77777777" w:rsidR="00F96F98" w:rsidRDefault="007108A6">
            <w:pPr>
              <w:spacing w:after="0" w:line="240" w:lineRule="auto"/>
              <w:ind w:left="0" w:firstLine="0"/>
              <w:jc w:val="center"/>
              <w:rPr>
                <w:rFonts w:ascii="Times New Roman" w:hAnsi="Times New Roman" w:cs="Times New Roman"/>
                <w:sz w:val="20"/>
                <w:szCs w:val="20"/>
                <w:lang w:val="en-US"/>
              </w:rPr>
            </w:pPr>
            <w:r>
              <w:rPr>
                <w:rFonts w:ascii="Times New Roman" w:hAnsi="Times New Roman" w:cs="Times New Roman"/>
                <w:sz w:val="20"/>
                <w:szCs w:val="20"/>
                <w:lang w:val="en-US"/>
              </w:rPr>
              <w:t>2,5,6,11</w:t>
            </w:r>
          </w:p>
          <w:p w14:paraId="404C3013" w14:textId="77777777" w:rsidR="00F96F98" w:rsidRDefault="007108A6">
            <w:pPr>
              <w:spacing w:after="0" w:line="240" w:lineRule="auto"/>
              <w:ind w:left="0" w:firstLine="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tc>
        <w:tc>
          <w:tcPr>
            <w:tcW w:w="1116" w:type="dxa"/>
          </w:tcPr>
          <w:p w14:paraId="45DD2D62" w14:textId="77777777" w:rsidR="00F96F98" w:rsidRDefault="007108A6">
            <w:pPr>
              <w:spacing w:after="0" w:line="240" w:lineRule="auto"/>
              <w:ind w:left="0" w:firstLine="0"/>
              <w:jc w:val="center"/>
              <w:rPr>
                <w:rFonts w:ascii="Times New Roman" w:hAnsi="Times New Roman" w:cs="Times New Roman"/>
                <w:sz w:val="20"/>
                <w:szCs w:val="20"/>
                <w:lang w:val="en-US"/>
              </w:rPr>
            </w:pPr>
            <w:r>
              <w:rPr>
                <w:rFonts w:ascii="Times New Roman" w:hAnsi="Times New Roman" w:cs="Times New Roman"/>
                <w:sz w:val="20"/>
                <w:szCs w:val="20"/>
                <w:lang w:val="en-US"/>
              </w:rPr>
              <w:t>1,3,4,6,7,8</w:t>
            </w:r>
          </w:p>
          <w:p w14:paraId="5122D255" w14:textId="77777777" w:rsidR="00F96F98" w:rsidRDefault="007108A6">
            <w:pPr>
              <w:spacing w:after="0" w:line="240" w:lineRule="auto"/>
              <w:ind w:left="0" w:firstLine="0"/>
              <w:jc w:val="center"/>
              <w:rPr>
                <w:rFonts w:ascii="Times New Roman" w:hAnsi="Times New Roman" w:cs="Times New Roman"/>
                <w:sz w:val="20"/>
                <w:szCs w:val="20"/>
                <w:lang w:val="en-US"/>
              </w:rPr>
            </w:pPr>
            <w:r>
              <w:rPr>
                <w:rFonts w:ascii="Times New Roman" w:hAnsi="Times New Roman" w:cs="Times New Roman"/>
                <w:sz w:val="20"/>
                <w:szCs w:val="20"/>
                <w:lang w:val="en-US"/>
              </w:rPr>
              <w:t>9,10,11,12,</w:t>
            </w:r>
          </w:p>
          <w:p w14:paraId="3FEBD687" w14:textId="77777777" w:rsidR="00F96F98" w:rsidRDefault="007108A6">
            <w:pPr>
              <w:spacing w:after="0" w:line="240" w:lineRule="auto"/>
              <w:ind w:left="0" w:firstLine="0"/>
              <w:jc w:val="center"/>
              <w:rPr>
                <w:rFonts w:ascii="Times New Roman" w:hAnsi="Times New Roman" w:cs="Times New Roman"/>
                <w:sz w:val="20"/>
                <w:szCs w:val="20"/>
                <w:lang w:val="en-US"/>
              </w:rPr>
            </w:pPr>
            <w:r>
              <w:rPr>
                <w:rFonts w:ascii="Times New Roman" w:hAnsi="Times New Roman" w:cs="Times New Roman"/>
                <w:sz w:val="20"/>
                <w:szCs w:val="20"/>
                <w:lang w:val="en-US"/>
              </w:rPr>
              <w:t>13,14,15</w:t>
            </w:r>
          </w:p>
        </w:tc>
      </w:tr>
    </w:tbl>
    <w:p w14:paraId="3719D568" w14:textId="77777777" w:rsidR="003B7A18" w:rsidRPr="003B7A18" w:rsidRDefault="003B7A18" w:rsidP="003B7A18">
      <w:pPr>
        <w:spacing w:after="0" w:line="480" w:lineRule="auto"/>
        <w:ind w:left="426" w:firstLine="0"/>
        <w:contextualSpacing/>
        <w:jc w:val="left"/>
        <w:rPr>
          <w:rFonts w:ascii="Times New Roman" w:hAnsi="Times New Roman" w:cs="Times New Roman"/>
          <w:b/>
          <w:sz w:val="24"/>
          <w:szCs w:val="24"/>
        </w:rPr>
      </w:pPr>
    </w:p>
    <w:p w14:paraId="0D064515" w14:textId="38DDFC03"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r>
        <w:rPr>
          <w:rFonts w:ascii="Times New Roman" w:hAnsi="Times New Roman" w:cs="Times New Roman"/>
          <w:b/>
          <w:sz w:val="24"/>
          <w:szCs w:val="24"/>
          <w:lang w:val="en-US"/>
        </w:rPr>
        <w:t xml:space="preserve">Uji </w:t>
      </w:r>
      <w:proofErr w:type="spellStart"/>
      <w:r>
        <w:rPr>
          <w:rFonts w:ascii="Times New Roman" w:hAnsi="Times New Roman" w:cs="Times New Roman"/>
          <w:b/>
          <w:sz w:val="24"/>
          <w:szCs w:val="24"/>
          <w:lang w:val="en-US"/>
        </w:rPr>
        <w:t>Validitas</w:t>
      </w:r>
      <w:proofErr w:type="spellEnd"/>
      <w:r>
        <w:rPr>
          <w:rFonts w:ascii="Times New Roman" w:hAnsi="Times New Roman" w:cs="Times New Roman"/>
          <w:b/>
          <w:sz w:val="24"/>
          <w:szCs w:val="24"/>
          <w:lang w:val="en-US"/>
        </w:rPr>
        <w:t xml:space="preserve"> dan </w:t>
      </w:r>
      <w:proofErr w:type="spellStart"/>
      <w:r>
        <w:rPr>
          <w:rFonts w:ascii="Times New Roman" w:hAnsi="Times New Roman" w:cs="Times New Roman"/>
          <w:b/>
          <w:sz w:val="24"/>
          <w:szCs w:val="24"/>
          <w:lang w:val="en-US"/>
        </w:rPr>
        <w:t>Reliabilitas</w:t>
      </w:r>
      <w:proofErr w:type="spellEnd"/>
    </w:p>
    <w:p w14:paraId="4494F0D9" w14:textId="77777777" w:rsidR="00F96F98" w:rsidRDefault="007108A6">
      <w:pPr>
        <w:numPr>
          <w:ilvl w:val="1"/>
          <w:numId w:val="14"/>
        </w:numPr>
        <w:spacing w:after="0" w:line="480" w:lineRule="auto"/>
        <w:ind w:left="900"/>
        <w:contextualSpacing/>
        <w:jc w:val="left"/>
        <w:rPr>
          <w:rFonts w:ascii="Times New Roman" w:hAnsi="Times New Roman" w:cs="Times New Roman"/>
          <w:sz w:val="24"/>
          <w:szCs w:val="24"/>
        </w:rPr>
      </w:pPr>
      <w:r>
        <w:rPr>
          <w:rFonts w:ascii="Times New Roman" w:hAnsi="Times New Roman" w:cs="Times New Roman"/>
          <w:sz w:val="24"/>
          <w:szCs w:val="24"/>
        </w:rPr>
        <w:t xml:space="preserve">Validitas </w:t>
      </w:r>
    </w:p>
    <w:p w14:paraId="20E893D8" w14:textId="77777777" w:rsidR="00F96F98" w:rsidRDefault="007108A6">
      <w:pPr>
        <w:spacing w:after="0" w:line="480" w:lineRule="auto"/>
        <w:ind w:left="900" w:firstLine="425"/>
        <w:contextualSpacing/>
        <w:rPr>
          <w:rFonts w:ascii="Times New Roman" w:hAnsi="Times New Roman" w:cs="Times New Roman"/>
          <w:sz w:val="24"/>
          <w:szCs w:val="24"/>
          <w:lang w:val="en-US"/>
        </w:rPr>
      </w:pPr>
      <w:r>
        <w:rPr>
          <w:rFonts w:ascii="Times New Roman" w:hAnsi="Times New Roman" w:cs="Times New Roman"/>
          <w:sz w:val="24"/>
          <w:szCs w:val="24"/>
        </w:rPr>
        <w:t xml:space="preserve">Kuesioner dikatakan valid jika pertanyaan pada suatu kuesioner mampu mengungkapkan sesuatu yang akan diukur oleh kuesioner </w:t>
      </w:r>
      <w:r>
        <w:rPr>
          <w:rFonts w:ascii="Times New Roman" w:hAnsi="Times New Roman" w:cs="Times New Roman"/>
          <w:sz w:val="24"/>
          <w:szCs w:val="24"/>
        </w:rPr>
        <w:lastRenderedPageBreak/>
        <w:t>tersebut.</w:t>
      </w:r>
      <w:r>
        <w:rPr>
          <w:rFonts w:ascii="Times New Roman" w:hAnsi="Times New Roman" w:cs="Times New Roman"/>
          <w:sz w:val="24"/>
          <w:szCs w:val="24"/>
          <w:lang w:val="en-US"/>
        </w:rPr>
        <w:t xml:space="preserve"> </w:t>
      </w:r>
      <w:r>
        <w:rPr>
          <w:rFonts w:ascii="Times New Roman" w:hAnsi="Times New Roman" w:cs="Times New Roman"/>
          <w:sz w:val="24"/>
          <w:szCs w:val="24"/>
        </w:rPr>
        <w:t>Untuk mengukur validitas suatu kuesioner dilakukan dengan cara melakukan korelasi antar skor masing-masing variabel dengan total skor. Suatu variabel (pertanyaan) dikatakan valid bila</w:t>
      </w:r>
      <w:r>
        <w:rPr>
          <w:rFonts w:ascii="Times New Roman" w:hAnsi="Times New Roman" w:cs="Times New Roman"/>
          <w:sz w:val="24"/>
          <w:szCs w:val="24"/>
          <w:lang w:val="en-US"/>
        </w:rPr>
        <w:t xml:space="preserve"> </w:t>
      </w:r>
      <w:r>
        <w:rPr>
          <w:rFonts w:ascii="Times New Roman" w:hAnsi="Times New Roman" w:cs="Times New Roman"/>
          <w:sz w:val="24"/>
          <w:szCs w:val="24"/>
        </w:rPr>
        <w:t>skor variabel tersebut berkorelasi secara signifikan dengan skor totalnya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{"citationItems":[{"id":"ITEM-1","itemData":{"author":[{"dropping-particle":"","family":"Murti","given":"Bhisma","non-dropping-particle":"","parse-names":false,"suffix":""}],"id":"ITEM-1","issued":{"date-parts":[["2013"]]},"publisher":"Gadjah Mada University","publisher-place":"Yogyakarta","title":"Prinsip dan Metode Riset Epidemiologi","type":"book"},"uris":["http://www.mendeley.com/documents/?uuid=3fc4bc47-8f46-42ae-a2f1-8989c7276e71"]}],"mendeley":{"formattedCitation":"(Murti, 2013c)","plainTextFormattedCitation":"(Murti, 2013c)","previouslyFormattedCitation":"(Murti, 2013c)"},"properties":{"noteIndex":0},"schema":"https://github.com/citation-style-language/schema/raw/master/csl-citation.json"}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(Murti, 2013c)</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157C853C" w14:textId="59B5002D" w:rsidR="00F96F98" w:rsidRDefault="007108A6">
      <w:pPr>
        <w:spacing w:after="0" w:line="480" w:lineRule="auto"/>
        <w:ind w:left="900" w:firstLine="425"/>
        <w:contextualSpacing/>
        <w:rPr>
          <w:rFonts w:ascii="Times New Roman" w:hAnsi="Times New Roman" w:cs="Times New Roman"/>
          <w:sz w:val="24"/>
          <w:szCs w:val="24"/>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di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dikarenakan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puskesmas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puskesmas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3628E5">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20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K</w:t>
      </w:r>
      <w:r>
        <w:rPr>
          <w:rFonts w:ascii="Times New Roman" w:hAnsi="Times New Roman" w:cs="Times New Roman"/>
          <w:sz w:val="24"/>
          <w:szCs w:val="24"/>
        </w:rPr>
        <w:t xml:space="preserve">etentuannya apabila r hitung &gt; </w:t>
      </w:r>
      <w:r>
        <w:rPr>
          <w:rFonts w:ascii="Times New Roman" w:hAnsi="Times New Roman" w:cs="Times New Roman"/>
          <w:sz w:val="24"/>
          <w:szCs w:val="24"/>
          <w:lang w:val="en-US"/>
        </w:rPr>
        <w:t xml:space="preserve">r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rPr>
        <w:t xml:space="preserve"> berarti valid, sebaliknya apabila r hitung &lt; </w:t>
      </w:r>
      <w:r>
        <w:rPr>
          <w:rFonts w:ascii="Times New Roman" w:hAnsi="Times New Roman" w:cs="Times New Roman"/>
          <w:sz w:val="24"/>
          <w:szCs w:val="24"/>
          <w:lang w:val="en-US"/>
        </w:rPr>
        <w:t>0.</w:t>
      </w:r>
      <w:r w:rsidR="00675323">
        <w:rPr>
          <w:rFonts w:ascii="Times New Roman" w:hAnsi="Times New Roman" w:cs="Times New Roman"/>
          <w:sz w:val="24"/>
          <w:szCs w:val="24"/>
          <w:lang w:val="en-US"/>
        </w:rPr>
        <w:t>306</w:t>
      </w:r>
      <w:r>
        <w:rPr>
          <w:rFonts w:ascii="Times New Roman" w:hAnsi="Times New Roman" w:cs="Times New Roman"/>
          <w:sz w:val="24"/>
          <w:szCs w:val="24"/>
        </w:rPr>
        <w:t xml:space="preserve"> berarti tidak valid. </w:t>
      </w:r>
      <w:r>
        <w:rPr>
          <w:rFonts w:ascii="Times New Roman" w:hAnsi="Times New Roman" w:cs="Times New Roman"/>
          <w:sz w:val="24"/>
          <w:szCs w:val="24"/>
          <w:lang w:val="en-US"/>
        </w:rPr>
        <w:t>Ni</w:t>
      </w:r>
      <w:r w:rsidR="00675323">
        <w:rPr>
          <w:rFonts w:ascii="Times New Roman" w:hAnsi="Times New Roman" w:cs="Times New Roman"/>
          <w:sz w:val="24"/>
          <w:szCs w:val="24"/>
          <w:lang w:val="en-US"/>
        </w:rPr>
        <w:t>la</w:t>
      </w:r>
      <w:r>
        <w:rPr>
          <w:rFonts w:ascii="Times New Roman" w:hAnsi="Times New Roman" w:cs="Times New Roman"/>
          <w:sz w:val="24"/>
          <w:szCs w:val="24"/>
          <w:lang w:val="en-US"/>
        </w:rPr>
        <w:t xml:space="preserve">i r table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0</w:t>
      </w:r>
      <w:r w:rsidR="00675323">
        <w:rPr>
          <w:rFonts w:ascii="Times New Roman" w:hAnsi="Times New Roman" w:cs="Times New Roman"/>
          <w:sz w:val="24"/>
          <w:szCs w:val="24"/>
          <w:lang w:val="en-US"/>
        </w:rPr>
        <w:t>.</w:t>
      </w:r>
      <w:r>
        <w:rPr>
          <w:rFonts w:ascii="Times New Roman" w:hAnsi="Times New Roman" w:cs="Times New Roman"/>
          <w:sz w:val="24"/>
          <w:szCs w:val="24"/>
          <w:lang w:val="en-US"/>
        </w:rPr>
        <w:t xml:space="preserve">306. </w:t>
      </w:r>
      <w:r>
        <w:rPr>
          <w:rFonts w:ascii="Times New Roman" w:hAnsi="Times New Roman" w:cs="Times New Roman"/>
          <w:sz w:val="24"/>
          <w:szCs w:val="24"/>
        </w:rPr>
        <w:t>Item yang tidak valid tidak digunakan dalam penelitian sesungguhnya.</w:t>
      </w:r>
    </w:p>
    <w:p w14:paraId="3CC13328" w14:textId="77777777" w:rsidR="00675323" w:rsidRPr="00675323" w:rsidRDefault="00675323" w:rsidP="00675323">
      <w:pPr>
        <w:tabs>
          <w:tab w:val="left" w:pos="1722"/>
        </w:tabs>
        <w:spacing w:after="0" w:line="240" w:lineRule="auto"/>
        <w:ind w:left="1736" w:hanging="910"/>
        <w:rPr>
          <w:rFonts w:ascii="Times New Roman" w:hAnsi="Times New Roman" w:cs="Times New Roman"/>
          <w:sz w:val="24"/>
          <w:szCs w:val="24"/>
        </w:rPr>
      </w:pPr>
      <w:r w:rsidRPr="00675323">
        <w:rPr>
          <w:rFonts w:ascii="Times New Roman" w:hAnsi="Times New Roman" w:cs="Times New Roman"/>
          <w:sz w:val="24"/>
          <w:szCs w:val="24"/>
        </w:rPr>
        <w:t>Tabel 3.</w:t>
      </w:r>
      <w:r w:rsidRPr="00675323">
        <w:rPr>
          <w:rFonts w:ascii="Times New Roman" w:hAnsi="Times New Roman" w:cs="Times New Roman"/>
          <w:sz w:val="24"/>
          <w:szCs w:val="24"/>
          <w:lang w:val="en-US"/>
        </w:rPr>
        <w:t>3</w:t>
      </w:r>
      <w:r w:rsidRPr="00675323">
        <w:rPr>
          <w:rFonts w:ascii="Times New Roman" w:hAnsi="Times New Roman" w:cs="Times New Roman"/>
          <w:sz w:val="24"/>
          <w:szCs w:val="24"/>
        </w:rPr>
        <w:t xml:space="preserve"> Hasil Uji </w:t>
      </w:r>
      <w:proofErr w:type="spellStart"/>
      <w:r w:rsidRPr="00675323">
        <w:rPr>
          <w:rFonts w:ascii="Times New Roman" w:hAnsi="Times New Roman" w:cs="Times New Roman"/>
          <w:sz w:val="24"/>
          <w:szCs w:val="24"/>
          <w:lang w:val="en-US"/>
        </w:rPr>
        <w:t>Validitas</w:t>
      </w:r>
      <w:proofErr w:type="spellEnd"/>
      <w:r w:rsidRPr="00675323">
        <w:rPr>
          <w:rFonts w:ascii="Times New Roman" w:hAnsi="Times New Roman" w:cs="Times New Roman"/>
          <w:sz w:val="24"/>
          <w:szCs w:val="24"/>
          <w:lang w:val="en-US"/>
        </w:rPr>
        <w:t xml:space="preserve"> dan </w:t>
      </w:r>
      <w:r w:rsidRPr="00675323">
        <w:rPr>
          <w:rFonts w:ascii="Times New Roman" w:hAnsi="Times New Roman" w:cs="Times New Roman"/>
          <w:sz w:val="24"/>
          <w:szCs w:val="24"/>
        </w:rPr>
        <w:t xml:space="preserve">Reliabilitas Korelasi Item Total Butir </w:t>
      </w:r>
      <w:proofErr w:type="spellStart"/>
      <w:r w:rsidRPr="00675323">
        <w:rPr>
          <w:rFonts w:ascii="Times New Roman" w:hAnsi="Times New Roman" w:cs="Times New Roman"/>
          <w:sz w:val="24"/>
          <w:szCs w:val="24"/>
          <w:lang w:val="en-US"/>
        </w:rPr>
        <w:t>Pernyataan</w:t>
      </w:r>
      <w:proofErr w:type="spellEnd"/>
      <w:r w:rsidRPr="00675323">
        <w:rPr>
          <w:rFonts w:ascii="Times New Roman" w:hAnsi="Times New Roman" w:cs="Times New Roman"/>
          <w:sz w:val="24"/>
          <w:szCs w:val="24"/>
          <w:lang w:val="en-US"/>
        </w:rPr>
        <w:t xml:space="preserve"> </w:t>
      </w:r>
      <w:r w:rsidRPr="00675323">
        <w:rPr>
          <w:rFonts w:ascii="Times New Roman" w:hAnsi="Times New Roman" w:cs="Times New Roman"/>
          <w:sz w:val="24"/>
          <w:szCs w:val="24"/>
        </w:rPr>
        <w:t xml:space="preserve">Variabel </w:t>
      </w:r>
    </w:p>
    <w:p w14:paraId="5AD45661" w14:textId="77777777" w:rsidR="00675323" w:rsidRPr="00675323" w:rsidRDefault="00675323" w:rsidP="00675323">
      <w:pPr>
        <w:tabs>
          <w:tab w:val="left" w:pos="1722"/>
        </w:tabs>
        <w:spacing w:after="0" w:line="240" w:lineRule="auto"/>
        <w:ind w:left="1736" w:hanging="910"/>
        <w:rPr>
          <w:rFonts w:ascii="Times New Roman" w:hAnsi="Times New Roman" w:cs="Times New Roman"/>
          <w:sz w:val="24"/>
          <w:szCs w:val="24"/>
        </w:rPr>
      </w:pPr>
    </w:p>
    <w:tbl>
      <w:tblPr>
        <w:tblStyle w:val="TableGrid31"/>
        <w:tblW w:w="7222" w:type="dxa"/>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410"/>
        <w:gridCol w:w="1276"/>
      </w:tblGrid>
      <w:tr w:rsidR="00675323" w:rsidRPr="00675323" w14:paraId="22106FFB" w14:textId="77777777" w:rsidTr="00DD3C5D">
        <w:trPr>
          <w:trHeight w:val="334"/>
        </w:trPr>
        <w:tc>
          <w:tcPr>
            <w:tcW w:w="4536" w:type="dxa"/>
            <w:tcBorders>
              <w:top w:val="single" w:sz="4" w:space="0" w:color="auto"/>
              <w:bottom w:val="single" w:sz="4" w:space="0" w:color="auto"/>
            </w:tcBorders>
            <w:vAlign w:val="center"/>
          </w:tcPr>
          <w:p w14:paraId="1F02A0B4" w14:textId="77777777" w:rsidR="00675323" w:rsidRPr="00675323" w:rsidRDefault="00675323" w:rsidP="00675323">
            <w:pPr>
              <w:tabs>
                <w:tab w:val="left" w:pos="810"/>
              </w:tabs>
              <w:spacing w:after="0" w:line="240" w:lineRule="auto"/>
              <w:ind w:left="0" w:firstLine="0"/>
              <w:jc w:val="center"/>
              <w:rPr>
                <w:rFonts w:ascii="Times New Roman" w:hAnsi="Times New Roman"/>
                <w:b/>
              </w:rPr>
            </w:pPr>
            <w:r w:rsidRPr="00675323">
              <w:rPr>
                <w:rFonts w:ascii="Times New Roman" w:hAnsi="Times New Roman"/>
                <w:b/>
              </w:rPr>
              <w:t>Variabel</w:t>
            </w:r>
          </w:p>
        </w:tc>
        <w:tc>
          <w:tcPr>
            <w:tcW w:w="1410" w:type="dxa"/>
            <w:tcBorders>
              <w:top w:val="single" w:sz="4" w:space="0" w:color="auto"/>
              <w:bottom w:val="single" w:sz="4" w:space="0" w:color="auto"/>
            </w:tcBorders>
            <w:vAlign w:val="center"/>
          </w:tcPr>
          <w:p w14:paraId="42DBEE96" w14:textId="77777777" w:rsidR="00675323" w:rsidRPr="00675323" w:rsidRDefault="00675323" w:rsidP="00675323">
            <w:pPr>
              <w:tabs>
                <w:tab w:val="left" w:pos="810"/>
              </w:tabs>
              <w:spacing w:after="0" w:line="240" w:lineRule="auto"/>
              <w:ind w:left="0" w:firstLine="0"/>
              <w:jc w:val="center"/>
              <w:rPr>
                <w:rFonts w:ascii="Times New Roman" w:hAnsi="Times New Roman"/>
                <w:b/>
              </w:rPr>
            </w:pPr>
            <w:r w:rsidRPr="00675323">
              <w:rPr>
                <w:rFonts w:ascii="Times New Roman" w:hAnsi="Times New Roman"/>
                <w:b/>
              </w:rPr>
              <w:t>Butir</w:t>
            </w:r>
          </w:p>
        </w:tc>
        <w:tc>
          <w:tcPr>
            <w:tcW w:w="1276" w:type="dxa"/>
            <w:tcBorders>
              <w:top w:val="single" w:sz="4" w:space="0" w:color="auto"/>
              <w:bottom w:val="single" w:sz="4" w:space="0" w:color="auto"/>
            </w:tcBorders>
            <w:vAlign w:val="center"/>
          </w:tcPr>
          <w:p w14:paraId="0A5CB821" w14:textId="77777777" w:rsidR="00675323" w:rsidRPr="00675323" w:rsidRDefault="00675323" w:rsidP="00675323">
            <w:pPr>
              <w:tabs>
                <w:tab w:val="left" w:pos="810"/>
              </w:tabs>
              <w:spacing w:after="0" w:line="240" w:lineRule="auto"/>
              <w:ind w:left="0" w:firstLine="0"/>
              <w:jc w:val="center"/>
              <w:rPr>
                <w:rFonts w:ascii="Times New Roman" w:hAnsi="Times New Roman"/>
                <w:b/>
              </w:rPr>
            </w:pPr>
            <w:r w:rsidRPr="00675323">
              <w:rPr>
                <w:rFonts w:ascii="Times New Roman" w:hAnsi="Times New Roman"/>
                <w:b/>
              </w:rPr>
              <w:t>r hitung</w:t>
            </w:r>
          </w:p>
        </w:tc>
      </w:tr>
      <w:tr w:rsidR="00675323" w:rsidRPr="00675323" w14:paraId="7B910F4C" w14:textId="77777777" w:rsidTr="00DD3C5D">
        <w:tc>
          <w:tcPr>
            <w:tcW w:w="4536" w:type="dxa"/>
            <w:tcBorders>
              <w:top w:val="single" w:sz="4" w:space="0" w:color="auto"/>
            </w:tcBorders>
          </w:tcPr>
          <w:p w14:paraId="6BA4A72E" w14:textId="77777777" w:rsidR="00675323" w:rsidRPr="00675323" w:rsidRDefault="00675323" w:rsidP="00675323">
            <w:pPr>
              <w:tabs>
                <w:tab w:val="left" w:pos="810"/>
              </w:tabs>
              <w:spacing w:after="0" w:line="240" w:lineRule="auto"/>
              <w:ind w:left="0" w:firstLine="0"/>
              <w:rPr>
                <w:rFonts w:ascii="Times New Roman" w:hAnsi="Times New Roman"/>
                <w:lang w:val="en-US"/>
              </w:rPr>
            </w:pPr>
            <w:proofErr w:type="spellStart"/>
            <w:r w:rsidRPr="00675323">
              <w:rPr>
                <w:rFonts w:ascii="Times New Roman" w:hAnsi="Times New Roman"/>
                <w:lang w:val="en-US"/>
              </w:rPr>
              <w:t>Pengetahuan</w:t>
            </w:r>
            <w:proofErr w:type="spellEnd"/>
          </w:p>
        </w:tc>
        <w:tc>
          <w:tcPr>
            <w:tcW w:w="1410" w:type="dxa"/>
            <w:tcBorders>
              <w:top w:val="single" w:sz="4" w:space="0" w:color="auto"/>
            </w:tcBorders>
          </w:tcPr>
          <w:p w14:paraId="26AE75FD" w14:textId="77777777" w:rsidR="00675323" w:rsidRPr="00675323" w:rsidRDefault="00675323" w:rsidP="00675323">
            <w:pPr>
              <w:tabs>
                <w:tab w:val="left" w:pos="810"/>
              </w:tabs>
              <w:spacing w:after="0" w:line="240" w:lineRule="auto"/>
              <w:ind w:left="0" w:firstLine="0"/>
              <w:jc w:val="center"/>
              <w:rPr>
                <w:rFonts w:ascii="Times New Roman" w:hAnsi="Times New Roman"/>
              </w:rPr>
            </w:pPr>
            <w:r w:rsidRPr="00675323">
              <w:rPr>
                <w:rFonts w:ascii="Times New Roman" w:hAnsi="Times New Roman"/>
              </w:rPr>
              <w:t>1</w:t>
            </w:r>
          </w:p>
        </w:tc>
        <w:tc>
          <w:tcPr>
            <w:tcW w:w="1276" w:type="dxa"/>
            <w:tcBorders>
              <w:top w:val="single" w:sz="4" w:space="0" w:color="auto"/>
            </w:tcBorders>
          </w:tcPr>
          <w:p w14:paraId="0DF14281" w14:textId="1C11812D"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0,6</w:t>
            </w:r>
            <w:r w:rsidR="00044D41">
              <w:rPr>
                <w:rFonts w:ascii="Times New Roman" w:hAnsi="Times New Roman"/>
                <w:lang w:val="en-US"/>
              </w:rPr>
              <w:t>12</w:t>
            </w:r>
          </w:p>
        </w:tc>
      </w:tr>
      <w:tr w:rsidR="00675323" w:rsidRPr="00675323" w14:paraId="61002D73" w14:textId="77777777" w:rsidTr="00DD3C5D">
        <w:tc>
          <w:tcPr>
            <w:tcW w:w="4536" w:type="dxa"/>
          </w:tcPr>
          <w:p w14:paraId="0704DEE8"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60E82D57" w14:textId="77777777" w:rsidR="00675323" w:rsidRPr="00675323" w:rsidRDefault="00675323" w:rsidP="00675323">
            <w:pPr>
              <w:tabs>
                <w:tab w:val="left" w:pos="810"/>
              </w:tabs>
              <w:spacing w:after="0" w:line="240" w:lineRule="auto"/>
              <w:ind w:left="0" w:firstLine="0"/>
              <w:jc w:val="center"/>
              <w:rPr>
                <w:rFonts w:ascii="Times New Roman" w:hAnsi="Times New Roman"/>
              </w:rPr>
            </w:pPr>
            <w:r w:rsidRPr="00675323">
              <w:rPr>
                <w:rFonts w:ascii="Times New Roman" w:hAnsi="Times New Roman"/>
              </w:rPr>
              <w:t>2</w:t>
            </w:r>
          </w:p>
        </w:tc>
        <w:tc>
          <w:tcPr>
            <w:tcW w:w="1276" w:type="dxa"/>
          </w:tcPr>
          <w:p w14:paraId="46205240" w14:textId="7545D7B1"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.580</w:t>
            </w:r>
          </w:p>
        </w:tc>
      </w:tr>
      <w:tr w:rsidR="00675323" w:rsidRPr="00675323" w14:paraId="4951B051" w14:textId="77777777" w:rsidTr="00DD3C5D">
        <w:tc>
          <w:tcPr>
            <w:tcW w:w="4536" w:type="dxa"/>
          </w:tcPr>
          <w:p w14:paraId="5EDC8A90"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4DBCA4D5" w14:textId="77777777" w:rsidR="00675323" w:rsidRPr="00675323" w:rsidRDefault="00675323" w:rsidP="00675323">
            <w:pPr>
              <w:tabs>
                <w:tab w:val="left" w:pos="810"/>
              </w:tabs>
              <w:spacing w:after="0" w:line="240" w:lineRule="auto"/>
              <w:ind w:left="0" w:firstLine="0"/>
              <w:jc w:val="center"/>
              <w:rPr>
                <w:rFonts w:ascii="Times New Roman" w:hAnsi="Times New Roman"/>
              </w:rPr>
            </w:pPr>
            <w:r w:rsidRPr="00675323">
              <w:rPr>
                <w:rFonts w:ascii="Times New Roman" w:hAnsi="Times New Roman"/>
              </w:rPr>
              <w:t>3</w:t>
            </w:r>
          </w:p>
        </w:tc>
        <w:tc>
          <w:tcPr>
            <w:tcW w:w="1276" w:type="dxa"/>
          </w:tcPr>
          <w:p w14:paraId="590C5625" w14:textId="4BC49D34"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.499</w:t>
            </w:r>
          </w:p>
        </w:tc>
      </w:tr>
      <w:tr w:rsidR="00675323" w:rsidRPr="00675323" w14:paraId="22FEF6B0" w14:textId="77777777" w:rsidTr="00DD3C5D">
        <w:tc>
          <w:tcPr>
            <w:tcW w:w="4536" w:type="dxa"/>
          </w:tcPr>
          <w:p w14:paraId="5DE5FC53"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5B0DE161" w14:textId="77777777" w:rsidR="00675323" w:rsidRPr="00675323" w:rsidRDefault="00675323" w:rsidP="00675323">
            <w:pPr>
              <w:tabs>
                <w:tab w:val="left" w:pos="810"/>
              </w:tabs>
              <w:spacing w:after="0" w:line="240" w:lineRule="auto"/>
              <w:ind w:left="0" w:firstLine="0"/>
              <w:jc w:val="center"/>
              <w:rPr>
                <w:rFonts w:ascii="Times New Roman" w:hAnsi="Times New Roman"/>
              </w:rPr>
            </w:pPr>
            <w:r w:rsidRPr="00675323">
              <w:rPr>
                <w:rFonts w:ascii="Times New Roman" w:hAnsi="Times New Roman"/>
              </w:rPr>
              <w:t>4</w:t>
            </w:r>
          </w:p>
        </w:tc>
        <w:tc>
          <w:tcPr>
            <w:tcW w:w="1276" w:type="dxa"/>
          </w:tcPr>
          <w:p w14:paraId="3E8C2F4A" w14:textId="235E7C35"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.666</w:t>
            </w:r>
          </w:p>
        </w:tc>
      </w:tr>
      <w:tr w:rsidR="00675323" w:rsidRPr="00675323" w14:paraId="77536586" w14:textId="77777777" w:rsidTr="00DD3C5D">
        <w:tc>
          <w:tcPr>
            <w:tcW w:w="4536" w:type="dxa"/>
          </w:tcPr>
          <w:p w14:paraId="2A4A7862"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05F91528" w14:textId="77777777" w:rsidR="00675323" w:rsidRPr="00675323" w:rsidRDefault="00675323" w:rsidP="00675323">
            <w:pPr>
              <w:tabs>
                <w:tab w:val="left" w:pos="810"/>
              </w:tabs>
              <w:spacing w:after="0" w:line="240" w:lineRule="auto"/>
              <w:ind w:left="0" w:firstLine="0"/>
              <w:jc w:val="center"/>
              <w:rPr>
                <w:rFonts w:ascii="Times New Roman" w:hAnsi="Times New Roman"/>
              </w:rPr>
            </w:pPr>
            <w:r w:rsidRPr="00675323">
              <w:rPr>
                <w:rFonts w:ascii="Times New Roman" w:hAnsi="Times New Roman"/>
              </w:rPr>
              <w:t>5</w:t>
            </w:r>
          </w:p>
        </w:tc>
        <w:tc>
          <w:tcPr>
            <w:tcW w:w="1276" w:type="dxa"/>
          </w:tcPr>
          <w:p w14:paraId="3FAD52EF" w14:textId="0D1F0C0A"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.540</w:t>
            </w:r>
          </w:p>
        </w:tc>
      </w:tr>
      <w:tr w:rsidR="00675323" w:rsidRPr="00675323" w14:paraId="3EBD031A" w14:textId="77777777" w:rsidTr="00DD3C5D">
        <w:tc>
          <w:tcPr>
            <w:tcW w:w="4536" w:type="dxa"/>
          </w:tcPr>
          <w:p w14:paraId="556AC98D"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7CC31A6F" w14:textId="77777777"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6</w:t>
            </w:r>
          </w:p>
        </w:tc>
        <w:tc>
          <w:tcPr>
            <w:tcW w:w="1276" w:type="dxa"/>
          </w:tcPr>
          <w:p w14:paraId="63DA09F6" w14:textId="4B89368D"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.537</w:t>
            </w:r>
          </w:p>
        </w:tc>
      </w:tr>
      <w:tr w:rsidR="00675323" w:rsidRPr="00675323" w14:paraId="5D07CEDC" w14:textId="77777777" w:rsidTr="00DD3C5D">
        <w:tc>
          <w:tcPr>
            <w:tcW w:w="4536" w:type="dxa"/>
          </w:tcPr>
          <w:p w14:paraId="742CC306"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7442C16D" w14:textId="77777777"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7</w:t>
            </w:r>
          </w:p>
        </w:tc>
        <w:tc>
          <w:tcPr>
            <w:tcW w:w="1276" w:type="dxa"/>
          </w:tcPr>
          <w:p w14:paraId="4003635D" w14:textId="29D85B2D"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.537</w:t>
            </w:r>
          </w:p>
        </w:tc>
      </w:tr>
      <w:tr w:rsidR="00675323" w:rsidRPr="00675323" w14:paraId="0188C970" w14:textId="77777777" w:rsidTr="00DD3C5D">
        <w:tc>
          <w:tcPr>
            <w:tcW w:w="4536" w:type="dxa"/>
          </w:tcPr>
          <w:p w14:paraId="0F97B33A"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49C381B9" w14:textId="77777777"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8</w:t>
            </w:r>
          </w:p>
        </w:tc>
        <w:tc>
          <w:tcPr>
            <w:tcW w:w="1276" w:type="dxa"/>
          </w:tcPr>
          <w:p w14:paraId="6C548540" w14:textId="21AAC5CD"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.693</w:t>
            </w:r>
          </w:p>
        </w:tc>
      </w:tr>
      <w:tr w:rsidR="00675323" w:rsidRPr="00675323" w14:paraId="6C0B72FF" w14:textId="77777777" w:rsidTr="00DD3C5D">
        <w:tc>
          <w:tcPr>
            <w:tcW w:w="4536" w:type="dxa"/>
          </w:tcPr>
          <w:p w14:paraId="77A4716D"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7AA05516" w14:textId="77777777"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9</w:t>
            </w:r>
          </w:p>
        </w:tc>
        <w:tc>
          <w:tcPr>
            <w:tcW w:w="1276" w:type="dxa"/>
          </w:tcPr>
          <w:p w14:paraId="73ED2759" w14:textId="4D37CCCA"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.427</w:t>
            </w:r>
          </w:p>
        </w:tc>
      </w:tr>
      <w:tr w:rsidR="00675323" w:rsidRPr="00675323" w14:paraId="6AF2A677" w14:textId="77777777" w:rsidTr="00DD3C5D">
        <w:tc>
          <w:tcPr>
            <w:tcW w:w="4536" w:type="dxa"/>
          </w:tcPr>
          <w:p w14:paraId="69D50AB9"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2D0953C5" w14:textId="28A3E4AB"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10</w:t>
            </w:r>
          </w:p>
        </w:tc>
        <w:tc>
          <w:tcPr>
            <w:tcW w:w="1276" w:type="dxa"/>
          </w:tcPr>
          <w:p w14:paraId="59DF6A02" w14:textId="5779E5CA"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.310</w:t>
            </w:r>
          </w:p>
        </w:tc>
      </w:tr>
      <w:tr w:rsidR="00675323" w:rsidRPr="00675323" w14:paraId="27DA6979" w14:textId="77777777" w:rsidTr="00DD3C5D">
        <w:tc>
          <w:tcPr>
            <w:tcW w:w="4536" w:type="dxa"/>
          </w:tcPr>
          <w:p w14:paraId="79E917F7"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7E495EEE" w14:textId="2FC80333"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11</w:t>
            </w:r>
          </w:p>
        </w:tc>
        <w:tc>
          <w:tcPr>
            <w:tcW w:w="1276" w:type="dxa"/>
          </w:tcPr>
          <w:p w14:paraId="5FCBC892" w14:textId="735ECDA1"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.597</w:t>
            </w:r>
          </w:p>
        </w:tc>
      </w:tr>
      <w:tr w:rsidR="00675323" w:rsidRPr="00675323" w14:paraId="3351A367" w14:textId="77777777" w:rsidTr="00DD3C5D">
        <w:tc>
          <w:tcPr>
            <w:tcW w:w="4536" w:type="dxa"/>
          </w:tcPr>
          <w:p w14:paraId="010D1809"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6E5FB2E9" w14:textId="64E726D2"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12</w:t>
            </w:r>
          </w:p>
        </w:tc>
        <w:tc>
          <w:tcPr>
            <w:tcW w:w="1276" w:type="dxa"/>
          </w:tcPr>
          <w:p w14:paraId="685F83D6" w14:textId="15D9C3D9"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.530</w:t>
            </w:r>
          </w:p>
        </w:tc>
      </w:tr>
      <w:tr w:rsidR="00675323" w:rsidRPr="00675323" w14:paraId="3026B30E" w14:textId="77777777" w:rsidTr="00DD3C5D">
        <w:tc>
          <w:tcPr>
            <w:tcW w:w="4536" w:type="dxa"/>
          </w:tcPr>
          <w:p w14:paraId="0E478F9C"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6A5D0798" w14:textId="6C42E4D5"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1</w:t>
            </w:r>
            <w:r>
              <w:rPr>
                <w:rFonts w:ascii="Times New Roman" w:hAnsi="Times New Roman"/>
                <w:lang w:val="en-US"/>
              </w:rPr>
              <w:t>3</w:t>
            </w:r>
          </w:p>
        </w:tc>
        <w:tc>
          <w:tcPr>
            <w:tcW w:w="1276" w:type="dxa"/>
          </w:tcPr>
          <w:p w14:paraId="0DF94DB4" w14:textId="4EC556C7"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.657</w:t>
            </w:r>
          </w:p>
        </w:tc>
      </w:tr>
      <w:tr w:rsidR="00675323" w:rsidRPr="00675323" w14:paraId="05F21BE3" w14:textId="77777777" w:rsidTr="00DD3C5D">
        <w:tc>
          <w:tcPr>
            <w:tcW w:w="4536" w:type="dxa"/>
          </w:tcPr>
          <w:p w14:paraId="57AFF08F"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13AC7AF0" w14:textId="1FDCDABE"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1</w:t>
            </w:r>
            <w:r>
              <w:rPr>
                <w:rFonts w:ascii="Times New Roman" w:hAnsi="Times New Roman"/>
                <w:lang w:val="en-US"/>
              </w:rPr>
              <w:t>4</w:t>
            </w:r>
          </w:p>
        </w:tc>
        <w:tc>
          <w:tcPr>
            <w:tcW w:w="1276" w:type="dxa"/>
          </w:tcPr>
          <w:p w14:paraId="5AF50C9F" w14:textId="5220DE20"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.580</w:t>
            </w:r>
          </w:p>
        </w:tc>
      </w:tr>
      <w:tr w:rsidR="00675323" w:rsidRPr="00675323" w14:paraId="1E586176" w14:textId="77777777" w:rsidTr="00DD3C5D">
        <w:tc>
          <w:tcPr>
            <w:tcW w:w="4536" w:type="dxa"/>
          </w:tcPr>
          <w:p w14:paraId="34248B10" w14:textId="77777777" w:rsidR="00675323" w:rsidRPr="00675323" w:rsidRDefault="00675323" w:rsidP="00675323">
            <w:pPr>
              <w:tabs>
                <w:tab w:val="left" w:pos="810"/>
              </w:tabs>
              <w:spacing w:after="0" w:line="240" w:lineRule="auto"/>
              <w:ind w:left="0" w:firstLine="0"/>
              <w:rPr>
                <w:rFonts w:ascii="Times New Roman" w:hAnsi="Times New Roman"/>
              </w:rPr>
            </w:pPr>
          </w:p>
        </w:tc>
        <w:tc>
          <w:tcPr>
            <w:tcW w:w="1410" w:type="dxa"/>
          </w:tcPr>
          <w:p w14:paraId="78F7B61B" w14:textId="5109973A"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1</w:t>
            </w:r>
            <w:r>
              <w:rPr>
                <w:rFonts w:ascii="Times New Roman" w:hAnsi="Times New Roman"/>
                <w:lang w:val="en-US"/>
              </w:rPr>
              <w:t>5</w:t>
            </w:r>
          </w:p>
        </w:tc>
        <w:tc>
          <w:tcPr>
            <w:tcW w:w="1276" w:type="dxa"/>
          </w:tcPr>
          <w:p w14:paraId="52122D15" w14:textId="7D735DCC" w:rsidR="00675323" w:rsidRPr="00675323" w:rsidRDefault="00675323" w:rsidP="00675323">
            <w:pPr>
              <w:tabs>
                <w:tab w:val="left" w:pos="810"/>
              </w:tabs>
              <w:spacing w:after="0" w:line="240" w:lineRule="auto"/>
              <w:ind w:left="0" w:firstLine="0"/>
              <w:jc w:val="center"/>
              <w:rPr>
                <w:rFonts w:ascii="Times New Roman" w:hAnsi="Times New Roman"/>
                <w:lang w:val="en-US"/>
              </w:rPr>
            </w:pPr>
            <w:r w:rsidRPr="00675323">
              <w:rPr>
                <w:rFonts w:ascii="Times New Roman" w:hAnsi="Times New Roman"/>
                <w:lang w:val="en-US"/>
              </w:rPr>
              <w:t>0</w:t>
            </w:r>
            <w:r w:rsidR="00044D41">
              <w:rPr>
                <w:rFonts w:ascii="Times New Roman" w:hAnsi="Times New Roman"/>
                <w:lang w:val="en-US"/>
              </w:rPr>
              <w:t>.553</w:t>
            </w:r>
          </w:p>
        </w:tc>
      </w:tr>
      <w:tr w:rsidR="00675323" w:rsidRPr="00675323" w14:paraId="6D0C3DF8" w14:textId="77777777" w:rsidTr="00DD3C5D">
        <w:tc>
          <w:tcPr>
            <w:tcW w:w="7222" w:type="dxa"/>
            <w:gridSpan w:val="3"/>
            <w:tcBorders>
              <w:bottom w:val="single" w:sz="4" w:space="0" w:color="auto"/>
            </w:tcBorders>
          </w:tcPr>
          <w:p w14:paraId="3F9FB5BF" w14:textId="019C0961" w:rsidR="00675323" w:rsidRPr="00675323" w:rsidRDefault="00675323" w:rsidP="00675323">
            <w:pPr>
              <w:tabs>
                <w:tab w:val="left" w:pos="810"/>
              </w:tabs>
              <w:spacing w:after="0" w:line="240" w:lineRule="auto"/>
              <w:ind w:left="0" w:firstLine="0"/>
              <w:jc w:val="left"/>
              <w:rPr>
                <w:rFonts w:ascii="Times New Roman" w:hAnsi="Times New Roman"/>
              </w:rPr>
            </w:pPr>
            <w:r w:rsidRPr="00675323">
              <w:rPr>
                <w:rFonts w:ascii="Times New Roman" w:hAnsi="Times New Roman"/>
              </w:rPr>
              <w:t xml:space="preserve">Nilai </w:t>
            </w:r>
            <w:r w:rsidRPr="00675323">
              <w:rPr>
                <w:rFonts w:ascii="Times New Roman" w:hAnsi="Times New Roman"/>
                <w:i/>
              </w:rPr>
              <w:t xml:space="preserve">Alpha Cronbach </w:t>
            </w:r>
            <w:r w:rsidRPr="00675323">
              <w:rPr>
                <w:rFonts w:ascii="Times New Roman" w:hAnsi="Times New Roman"/>
              </w:rPr>
              <w:t>: 0,74</w:t>
            </w:r>
            <w:r w:rsidR="00044D41">
              <w:rPr>
                <w:rFonts w:ascii="Times New Roman" w:hAnsi="Times New Roman"/>
              </w:rPr>
              <w:t>9</w:t>
            </w:r>
          </w:p>
        </w:tc>
      </w:tr>
    </w:tbl>
    <w:p w14:paraId="400BBB68" w14:textId="650F9283" w:rsidR="00675323" w:rsidRPr="00675323" w:rsidRDefault="00675323" w:rsidP="00675323">
      <w:pPr>
        <w:tabs>
          <w:tab w:val="left" w:pos="810"/>
        </w:tabs>
        <w:spacing w:after="0"/>
        <w:ind w:left="810" w:firstLine="2"/>
        <w:rPr>
          <w:rFonts w:ascii="Times New Roman" w:hAnsi="Times New Roman" w:cs="Times New Roman"/>
          <w:iCs/>
          <w:lang w:val="en-US"/>
        </w:rPr>
      </w:pPr>
      <w:r w:rsidRPr="00675323">
        <w:rPr>
          <w:rFonts w:ascii="Times New Roman" w:hAnsi="Times New Roman" w:cs="Times New Roman"/>
          <w:iCs/>
        </w:rPr>
        <w:t xml:space="preserve">Sumber : Data Primer, </w:t>
      </w:r>
      <w:r w:rsidR="00495217">
        <w:rPr>
          <w:rFonts w:ascii="Times New Roman" w:hAnsi="Times New Roman" w:cs="Times New Roman"/>
          <w:iCs/>
        </w:rPr>
        <w:t>2022</w:t>
      </w:r>
    </w:p>
    <w:p w14:paraId="65101860" w14:textId="77777777" w:rsidR="00F96F98" w:rsidRDefault="007108A6">
      <w:pPr>
        <w:numPr>
          <w:ilvl w:val="1"/>
          <w:numId w:val="14"/>
        </w:numPr>
        <w:spacing w:after="0" w:line="480" w:lineRule="auto"/>
        <w:ind w:left="900"/>
        <w:contextualSpacing/>
        <w:jc w:val="left"/>
        <w:rPr>
          <w:rFonts w:ascii="Times New Roman" w:hAnsi="Times New Roman" w:cs="Times New Roman"/>
          <w:sz w:val="24"/>
          <w:szCs w:val="24"/>
        </w:rPr>
      </w:pPr>
      <w:r>
        <w:rPr>
          <w:rFonts w:ascii="Times New Roman" w:hAnsi="Times New Roman" w:cs="Times New Roman"/>
          <w:sz w:val="24"/>
          <w:szCs w:val="24"/>
        </w:rPr>
        <w:t>Reliabilitas</w:t>
      </w:r>
    </w:p>
    <w:p w14:paraId="358402F4" w14:textId="77777777" w:rsidR="00F96F98" w:rsidRDefault="007108A6">
      <w:pPr>
        <w:spacing w:after="0" w:line="480" w:lineRule="auto"/>
        <w:ind w:left="900" w:firstLine="425"/>
        <w:contextualSpacing/>
        <w:rPr>
          <w:rFonts w:ascii="Times New Roman" w:hAnsi="Times New Roman" w:cs="Times New Roman"/>
          <w:sz w:val="24"/>
          <w:szCs w:val="24"/>
          <w:lang w:val="en-US"/>
        </w:rPr>
      </w:pPr>
      <w:r>
        <w:rPr>
          <w:rFonts w:ascii="Times New Roman" w:hAnsi="Times New Roman" w:cs="Times New Roman"/>
          <w:sz w:val="24"/>
          <w:szCs w:val="24"/>
        </w:rPr>
        <w:lastRenderedPageBreak/>
        <w:t xml:space="preserve">Alat dikatakan reliabel jika digunakan berulang-ulang nilai sama. Sedangkan pertanyaan dikatakan reliabel jika jawaban seseorang terhadap pertanyaan kuesioner atau stabil dari waktu ke waktu. Uji reliabilitas yang digunakan adalah uji </w:t>
      </w:r>
      <w:r>
        <w:rPr>
          <w:rFonts w:ascii="Times New Roman" w:hAnsi="Times New Roman" w:cs="Times New Roman"/>
          <w:i/>
          <w:sz w:val="24"/>
          <w:szCs w:val="24"/>
        </w:rPr>
        <w:t>Cronbach’s Alpha</w:t>
      </w:r>
      <w:r>
        <w:rPr>
          <w:rFonts w:ascii="Times New Roman" w:hAnsi="Times New Roman" w:cs="Times New Roman"/>
          <w:sz w:val="24"/>
          <w:szCs w:val="24"/>
        </w:rPr>
        <w:t>. Jika nilai Alpha</w:t>
      </w:r>
      <w:r>
        <w:rPr>
          <w:rFonts w:ascii="Times New Roman" w:hAnsi="Times New Roman" w:cs="Times New Roman"/>
          <w:sz w:val="24"/>
          <w:szCs w:val="24"/>
          <w:lang w:val="en-US"/>
        </w:rPr>
        <w:t xml:space="preserve"> </w:t>
      </w:r>
      <w:r>
        <w:rPr>
          <w:rFonts w:ascii="Times New Roman" w:hAnsi="Times New Roman" w:cs="Times New Roman"/>
          <w:sz w:val="24"/>
          <w:szCs w:val="24"/>
        </w:rPr>
        <w:t>&gt;</w:t>
      </w:r>
      <w:r>
        <w:rPr>
          <w:rFonts w:ascii="Times New Roman" w:hAnsi="Times New Roman" w:cs="Times New Roman"/>
          <w:sz w:val="24"/>
          <w:szCs w:val="24"/>
          <w:lang w:val="en-US"/>
        </w:rPr>
        <w:t xml:space="preserve"> </w:t>
      </w:r>
      <w:r>
        <w:rPr>
          <w:rFonts w:ascii="Times New Roman" w:hAnsi="Times New Roman" w:cs="Times New Roman"/>
          <w:sz w:val="24"/>
          <w:szCs w:val="24"/>
        </w:rPr>
        <w:t>0,</w:t>
      </w:r>
      <w:r>
        <w:rPr>
          <w:rFonts w:ascii="Times New Roman" w:hAnsi="Times New Roman" w:cs="Times New Roman"/>
          <w:sz w:val="24"/>
          <w:szCs w:val="24"/>
          <w:lang w:val="en-US"/>
        </w:rPr>
        <w:t>7</w:t>
      </w:r>
      <w:r>
        <w:rPr>
          <w:rFonts w:ascii="Times New Roman" w:hAnsi="Times New Roman" w:cs="Times New Roman"/>
          <w:sz w:val="24"/>
          <w:szCs w:val="24"/>
        </w:rPr>
        <w:t>0 maka dikatakan  reliable</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{"citationItems":[{"id":"ITEM-1","itemData":{"author":[{"dropping-particle":"","family":"Murti","given":"Bhisma","non-dropping-particle":"","parse-names":false,"suffix":""}],"id":"ITEM-1","issued":{"date-parts":[["2013"]]},"publisher":"Gadjah Mada University","publisher-place":"Yogyakarta","title":"Prinsip dan Metode Riset Epidemiologi","type":"book"},"uris":["http://www.mendeley.com/documents/?uuid=3fc4bc47-8f46-42ae-a2f1-8989c7276e71"]}],"mendeley":{"formattedCitation":"(Murti, 2013c)","plainTextFormattedCitation":"(Murti, 2013c)","previouslyFormattedCitation":"(Murti, 2013c)"},"properties":{"noteIndex":0},"schema":"https://github.com/citation-style-language/schema/raw/master/csl-citation.json"}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(Murti, 2013c)</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A5F6685" w14:textId="0100726B" w:rsidR="00675323" w:rsidRDefault="007108A6" w:rsidP="00675323">
      <w:pPr>
        <w:spacing w:after="0" w:line="480" w:lineRule="auto"/>
        <w:ind w:left="900" w:firstLine="425"/>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Perhitungan reliabilitas kuisioner dengan menggunakan program komputer yaitu berupa SPSS. Suatu instrumen dikatakan memiliki reliabilitas yang semakin tinggi apabila nilai reliabilitasnya semakin mendekati 1.</w:t>
      </w:r>
      <w:r w:rsidR="00675323">
        <w:rPr>
          <w:rFonts w:ascii="Times New Roman" w:eastAsia="Times New Roman" w:hAnsi="Times New Roman" w:cs="Times New Roman"/>
          <w:sz w:val="24"/>
          <w:szCs w:val="24"/>
          <w:lang w:val="en-US"/>
        </w:rPr>
        <w:t xml:space="preserve"> Hasil uji </w:t>
      </w:r>
      <w:proofErr w:type="spellStart"/>
      <w:r w:rsidR="00675323">
        <w:rPr>
          <w:rFonts w:ascii="Times New Roman" w:eastAsia="Times New Roman" w:hAnsi="Times New Roman" w:cs="Times New Roman"/>
          <w:sz w:val="24"/>
          <w:szCs w:val="24"/>
          <w:lang w:val="en-US"/>
        </w:rPr>
        <w:t>reliabilitas</w:t>
      </w:r>
      <w:proofErr w:type="spellEnd"/>
      <w:r w:rsidR="00675323">
        <w:rPr>
          <w:rFonts w:ascii="Times New Roman" w:eastAsia="Times New Roman" w:hAnsi="Times New Roman" w:cs="Times New Roman"/>
          <w:sz w:val="24"/>
          <w:szCs w:val="24"/>
          <w:lang w:val="en-US"/>
        </w:rPr>
        <w:t xml:space="preserve"> </w:t>
      </w:r>
      <w:proofErr w:type="spellStart"/>
      <w:r w:rsidR="00675323">
        <w:rPr>
          <w:rFonts w:ascii="Times New Roman" w:eastAsia="Times New Roman" w:hAnsi="Times New Roman" w:cs="Times New Roman"/>
          <w:sz w:val="24"/>
          <w:szCs w:val="24"/>
          <w:lang w:val="en-US"/>
        </w:rPr>
        <w:t>menunjukkan</w:t>
      </w:r>
      <w:proofErr w:type="spellEnd"/>
      <w:r w:rsidR="00675323">
        <w:rPr>
          <w:rFonts w:ascii="Times New Roman" w:eastAsia="Times New Roman" w:hAnsi="Times New Roman" w:cs="Times New Roman"/>
          <w:sz w:val="24"/>
          <w:szCs w:val="24"/>
          <w:lang w:val="en-US"/>
        </w:rPr>
        <w:t xml:space="preserve"> </w:t>
      </w:r>
      <w:proofErr w:type="spellStart"/>
      <w:r w:rsidR="00675323">
        <w:rPr>
          <w:rFonts w:ascii="Times New Roman" w:eastAsia="Times New Roman" w:hAnsi="Times New Roman" w:cs="Times New Roman"/>
          <w:sz w:val="24"/>
          <w:szCs w:val="24"/>
          <w:lang w:val="en-US"/>
        </w:rPr>
        <w:t>nilai</w:t>
      </w:r>
      <w:proofErr w:type="spellEnd"/>
      <w:r w:rsidR="00675323">
        <w:rPr>
          <w:rFonts w:ascii="Times New Roman" w:eastAsia="Times New Roman" w:hAnsi="Times New Roman" w:cs="Times New Roman"/>
          <w:sz w:val="24"/>
          <w:szCs w:val="24"/>
          <w:lang w:val="en-US"/>
        </w:rPr>
        <w:t xml:space="preserve"> alpha = </w:t>
      </w:r>
      <w:r w:rsidR="00044D41">
        <w:rPr>
          <w:rFonts w:ascii="Times New Roman" w:eastAsia="Times New Roman" w:hAnsi="Times New Roman" w:cs="Times New Roman"/>
          <w:sz w:val="24"/>
          <w:szCs w:val="24"/>
          <w:lang w:val="en-US"/>
        </w:rPr>
        <w:t>0.749 (&gt;0.70)</w:t>
      </w:r>
      <w:r w:rsidR="00675323">
        <w:rPr>
          <w:rFonts w:ascii="Times New Roman" w:eastAsia="Times New Roman" w:hAnsi="Times New Roman" w:cs="Times New Roman"/>
          <w:sz w:val="24"/>
          <w:szCs w:val="24"/>
          <w:lang w:val="en-US"/>
        </w:rPr>
        <w:t xml:space="preserve">. Hal </w:t>
      </w:r>
      <w:proofErr w:type="spellStart"/>
      <w:r w:rsidR="00675323">
        <w:rPr>
          <w:rFonts w:ascii="Times New Roman" w:eastAsia="Times New Roman" w:hAnsi="Times New Roman" w:cs="Times New Roman"/>
          <w:sz w:val="24"/>
          <w:szCs w:val="24"/>
          <w:lang w:val="en-US"/>
        </w:rPr>
        <w:t>ini</w:t>
      </w:r>
      <w:proofErr w:type="spellEnd"/>
      <w:r w:rsidR="00675323">
        <w:rPr>
          <w:rFonts w:ascii="Times New Roman" w:eastAsia="Times New Roman" w:hAnsi="Times New Roman" w:cs="Times New Roman"/>
          <w:sz w:val="24"/>
          <w:szCs w:val="24"/>
          <w:lang w:val="en-US"/>
        </w:rPr>
        <w:t xml:space="preserve"> </w:t>
      </w:r>
      <w:proofErr w:type="spellStart"/>
      <w:r w:rsidR="00675323">
        <w:rPr>
          <w:rFonts w:ascii="Times New Roman" w:eastAsia="Times New Roman" w:hAnsi="Times New Roman" w:cs="Times New Roman"/>
          <w:sz w:val="24"/>
          <w:szCs w:val="24"/>
          <w:lang w:val="en-US"/>
        </w:rPr>
        <w:t>berarti</w:t>
      </w:r>
      <w:proofErr w:type="spellEnd"/>
      <w:r w:rsidR="00675323">
        <w:rPr>
          <w:rFonts w:ascii="Times New Roman" w:eastAsia="Times New Roman" w:hAnsi="Times New Roman" w:cs="Times New Roman"/>
          <w:sz w:val="24"/>
          <w:szCs w:val="24"/>
          <w:lang w:val="en-US"/>
        </w:rPr>
        <w:t xml:space="preserve"> </w:t>
      </w:r>
      <w:proofErr w:type="spellStart"/>
      <w:r w:rsidR="00675323">
        <w:rPr>
          <w:rFonts w:ascii="Times New Roman" w:eastAsia="Times New Roman" w:hAnsi="Times New Roman" w:cs="Times New Roman"/>
          <w:sz w:val="24"/>
          <w:szCs w:val="24"/>
          <w:lang w:val="en-US"/>
        </w:rPr>
        <w:t>kuesioner</w:t>
      </w:r>
      <w:proofErr w:type="spellEnd"/>
      <w:r w:rsidR="00675323">
        <w:rPr>
          <w:rFonts w:ascii="Times New Roman" w:eastAsia="Times New Roman" w:hAnsi="Times New Roman" w:cs="Times New Roman"/>
          <w:sz w:val="24"/>
          <w:szCs w:val="24"/>
          <w:lang w:val="en-US"/>
        </w:rPr>
        <w:t xml:space="preserve"> yang </w:t>
      </w:r>
      <w:proofErr w:type="spellStart"/>
      <w:r w:rsidR="00675323">
        <w:rPr>
          <w:rFonts w:ascii="Times New Roman" w:eastAsia="Times New Roman" w:hAnsi="Times New Roman" w:cs="Times New Roman"/>
          <w:sz w:val="24"/>
          <w:szCs w:val="24"/>
          <w:lang w:val="en-US"/>
        </w:rPr>
        <w:t>dibuat</w:t>
      </w:r>
      <w:proofErr w:type="spellEnd"/>
      <w:r w:rsidR="00675323">
        <w:rPr>
          <w:rFonts w:ascii="Times New Roman" w:eastAsia="Times New Roman" w:hAnsi="Times New Roman" w:cs="Times New Roman"/>
          <w:sz w:val="24"/>
          <w:szCs w:val="24"/>
          <w:lang w:val="en-US"/>
        </w:rPr>
        <w:t xml:space="preserve"> </w:t>
      </w:r>
      <w:proofErr w:type="spellStart"/>
      <w:r w:rsidR="00675323">
        <w:rPr>
          <w:rFonts w:ascii="Times New Roman" w:eastAsia="Times New Roman" w:hAnsi="Times New Roman" w:cs="Times New Roman"/>
          <w:sz w:val="24"/>
          <w:szCs w:val="24"/>
          <w:lang w:val="en-US"/>
        </w:rPr>
        <w:t>dikatakan</w:t>
      </w:r>
      <w:proofErr w:type="spellEnd"/>
      <w:r w:rsidR="00675323">
        <w:rPr>
          <w:rFonts w:ascii="Times New Roman" w:eastAsia="Times New Roman" w:hAnsi="Times New Roman" w:cs="Times New Roman"/>
          <w:sz w:val="24"/>
          <w:szCs w:val="24"/>
          <w:lang w:val="en-US"/>
        </w:rPr>
        <w:t xml:space="preserve"> reliable.</w:t>
      </w:r>
    </w:p>
    <w:p w14:paraId="0932145E" w14:textId="77777777" w:rsidR="00A81449" w:rsidRPr="00675323" w:rsidRDefault="00A81449" w:rsidP="00675323">
      <w:pPr>
        <w:spacing w:after="0" w:line="480" w:lineRule="auto"/>
        <w:ind w:left="900" w:firstLine="425"/>
        <w:contextualSpacing/>
        <w:rPr>
          <w:rFonts w:ascii="Times New Roman" w:eastAsia="Times New Roman" w:hAnsi="Times New Roman" w:cs="Times New Roman"/>
          <w:sz w:val="24"/>
          <w:szCs w:val="24"/>
          <w:lang w:val="en-US"/>
        </w:rPr>
      </w:pPr>
    </w:p>
    <w:p w14:paraId="45E662C9" w14:textId="77777777"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r>
        <w:rPr>
          <w:rFonts w:ascii="Times New Roman" w:hAnsi="Times New Roman" w:cs="Times New Roman"/>
          <w:b/>
          <w:sz w:val="24"/>
          <w:szCs w:val="24"/>
          <w:lang w:val="en-US"/>
        </w:rPr>
        <w:t xml:space="preserve">Teknik </w:t>
      </w:r>
      <w:proofErr w:type="spellStart"/>
      <w:r>
        <w:rPr>
          <w:rFonts w:ascii="Times New Roman" w:hAnsi="Times New Roman" w:cs="Times New Roman"/>
          <w:b/>
          <w:sz w:val="24"/>
          <w:szCs w:val="24"/>
          <w:lang w:val="en-US"/>
        </w:rPr>
        <w:t>Pengolahan</w:t>
      </w:r>
      <w:proofErr w:type="spellEnd"/>
      <w:r>
        <w:rPr>
          <w:rFonts w:ascii="Times New Roman" w:hAnsi="Times New Roman" w:cs="Times New Roman"/>
          <w:b/>
          <w:sz w:val="24"/>
          <w:szCs w:val="24"/>
          <w:lang w:val="en-US"/>
        </w:rPr>
        <w:t xml:space="preserve"> dan Analisa Data</w:t>
      </w:r>
    </w:p>
    <w:p w14:paraId="326881B3" w14:textId="77777777" w:rsidR="00F96F98" w:rsidRDefault="007108A6">
      <w:pPr>
        <w:numPr>
          <w:ilvl w:val="4"/>
          <w:numId w:val="18"/>
        </w:numPr>
        <w:spacing w:after="0" w:line="480" w:lineRule="auto"/>
        <w:ind w:left="720" w:hanging="283"/>
        <w:contextualSpacing/>
        <w:jc w:val="left"/>
        <w:rPr>
          <w:rFonts w:ascii="Times New Roman" w:hAnsi="Times New Roman" w:cs="Times New Roman"/>
          <w:sz w:val="24"/>
          <w:szCs w:val="24"/>
        </w:rPr>
      </w:pPr>
      <w:r>
        <w:rPr>
          <w:rFonts w:ascii="Times New Roman" w:hAnsi="Times New Roman" w:cs="Times New Roman"/>
          <w:sz w:val="24"/>
          <w:szCs w:val="24"/>
        </w:rPr>
        <w:t>Analisis Univariat</w:t>
      </w:r>
    </w:p>
    <w:p w14:paraId="6E449135" w14:textId="09FB629F" w:rsidR="00F96F98" w:rsidRDefault="007108A6">
      <w:pPr>
        <w:spacing w:after="0" w:line="480" w:lineRule="auto"/>
        <w:ind w:left="720" w:firstLine="426"/>
        <w:contextualSpacing/>
        <w:rPr>
          <w:rFonts w:ascii="Times New Roman" w:hAnsi="Times New Roman" w:cs="Times New Roman"/>
          <w:sz w:val="24"/>
          <w:szCs w:val="24"/>
          <w:lang w:val="en-US"/>
        </w:rPr>
      </w:pPr>
      <w:r>
        <w:rPr>
          <w:rFonts w:ascii="Times New Roman" w:hAnsi="Times New Roman" w:cs="Times New Roman"/>
          <w:sz w:val="24"/>
          <w:szCs w:val="24"/>
        </w:rPr>
        <w:t xml:space="preserve">Analisis univariat adalah metode yang digunakan untuk menganalisis variabel tunggal secara terpisah sehingga diperoleh gambaran mengenai variabel tersebut dalam bentuk presentasi atau proporsi. </w:t>
      </w:r>
      <w:r>
        <w:rPr>
          <w:rFonts w:ascii="Times New Roman" w:hAnsi="Times New Roman" w:cs="Times New Roman"/>
          <w:sz w:val="24"/>
          <w:szCs w:val="24"/>
          <w:lang w:val="en-US"/>
        </w:rPr>
        <w:t xml:space="preserve">Analisa </w:t>
      </w:r>
      <w:proofErr w:type="spellStart"/>
      <w:r>
        <w:rPr>
          <w:rFonts w:ascii="Times New Roman" w:hAnsi="Times New Roman" w:cs="Times New Roman"/>
          <w:sz w:val="24"/>
          <w:szCs w:val="24"/>
          <w:lang w:val="en-US"/>
        </w:rPr>
        <w:t>univariat</w:t>
      </w:r>
      <w:proofErr w:type="spellEnd"/>
      <w:r>
        <w:rPr>
          <w:rFonts w:ascii="Times New Roman" w:hAnsi="Times New Roman" w:cs="Times New Roman"/>
          <w:sz w:val="24"/>
          <w:szCs w:val="24"/>
          <w:lang w:val="en-US"/>
        </w:rPr>
        <w:t xml:space="preserve"> variable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penghitungan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ukuran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tendency </w:t>
      </w:r>
      <w:proofErr w:type="spellStart"/>
      <w:r>
        <w:rPr>
          <w:rFonts w:ascii="Times New Roman" w:hAnsi="Times New Roman" w:cs="Times New Roman"/>
          <w:i/>
          <w:iCs/>
          <w:sz w:val="24"/>
          <w:szCs w:val="24"/>
          <w:lang w:val="en-US"/>
        </w:rPr>
        <w:t>sentral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mean</w:t>
      </w:r>
      <w:r w:rsidR="003E2975">
        <w:rPr>
          <w:rFonts w:ascii="Times New Roman" w:hAnsi="Times New Roman" w:cs="Times New Roman"/>
          <w:sz w:val="24"/>
          <w:szCs w:val="24"/>
          <w:lang w:val="en-US"/>
        </w:rPr>
        <w:t xml:space="preserve">, </w:t>
      </w:r>
      <w:r w:rsidR="003E2975">
        <w:rPr>
          <w:rFonts w:ascii="Times New Roman" w:hAnsi="Times New Roman" w:cs="Times New Roman"/>
          <w:i/>
          <w:iCs/>
          <w:sz w:val="24"/>
          <w:szCs w:val="24"/>
          <w:lang w:val="en-US"/>
        </w:rPr>
        <w:t xml:space="preserve">max, min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standar</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deviasi</w:t>
      </w:r>
      <w:proofErr w:type="spellEnd"/>
      <w:r>
        <w:rPr>
          <w:rFonts w:ascii="Times New Roman" w:hAnsi="Times New Roman" w:cs="Times New Roman"/>
          <w:i/>
          <w:iCs/>
          <w:sz w:val="24"/>
          <w:szCs w:val="24"/>
          <w:lang w:val="en-US"/>
        </w:rPr>
        <w:t>.</w:t>
      </w:r>
    </w:p>
    <w:p w14:paraId="4C786FF7" w14:textId="0C032BA8" w:rsidR="00F96F98" w:rsidRDefault="00F96F98">
      <w:pPr>
        <w:numPr>
          <w:ilvl w:val="0"/>
          <w:numId w:val="23"/>
        </w:numPr>
        <w:tabs>
          <w:tab w:val="left" w:pos="709"/>
          <w:tab w:val="left" w:pos="1701"/>
        </w:tabs>
        <w:spacing w:after="0" w:line="480" w:lineRule="auto"/>
        <w:contextualSpacing/>
        <w:jc w:val="left"/>
        <w:rPr>
          <w:rFonts w:ascii="Times New Roman" w:hAnsi="Times New Roman" w:cs="Times New Roman"/>
          <w:sz w:val="24"/>
          <w:szCs w:val="24"/>
        </w:rPr>
      </w:pPr>
    </w:p>
    <w:p w14:paraId="436C427A" w14:textId="77777777" w:rsidR="00F96F98" w:rsidRDefault="007108A6">
      <w:pPr>
        <w:numPr>
          <w:ilvl w:val="4"/>
          <w:numId w:val="18"/>
        </w:numPr>
        <w:spacing w:after="0" w:line="480" w:lineRule="auto"/>
        <w:ind w:left="720" w:hanging="283"/>
        <w:contextualSpacing/>
        <w:jc w:val="left"/>
        <w:rPr>
          <w:rFonts w:ascii="Times New Roman" w:hAnsi="Times New Roman" w:cs="Times New Roman"/>
          <w:sz w:val="24"/>
          <w:szCs w:val="24"/>
        </w:rPr>
      </w:pPr>
      <w:r>
        <w:rPr>
          <w:rFonts w:ascii="Times New Roman" w:hAnsi="Times New Roman" w:cs="Times New Roman"/>
          <w:sz w:val="24"/>
          <w:szCs w:val="24"/>
        </w:rPr>
        <w:t>Analisis Bivariat</w:t>
      </w:r>
    </w:p>
    <w:p w14:paraId="2B3F23CE" w14:textId="7C8DA255" w:rsidR="00F96F98" w:rsidRDefault="007108A6">
      <w:pPr>
        <w:spacing w:after="0" w:line="480" w:lineRule="auto"/>
        <w:ind w:left="720" w:firstLine="426"/>
        <w:contextualSpacing/>
        <w:rPr>
          <w:rFonts w:ascii="Times New Roman" w:hAnsi="Times New Roman" w:cs="Times New Roman"/>
          <w:sz w:val="24"/>
          <w:szCs w:val="24"/>
          <w:lang w:val="en-US"/>
        </w:rPr>
      </w:pPr>
      <w:r>
        <w:rPr>
          <w:rFonts w:ascii="Times New Roman" w:hAnsi="Times New Roman" w:cs="Times New Roman"/>
          <w:sz w:val="24"/>
          <w:szCs w:val="24"/>
        </w:rPr>
        <w:t>Analisa bivariat merupakan analisis data yang dilakukan terhadap dua variabel yang diduga berhubungan atau berkorelasi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2014"]]},"publisher":"Alfabeta","publisher-place":"Bandung","title":"Metode Penelitian Kuantitatif, Kualitatif dan R&amp;D","type":"book"},"uris":["http://www.mendeley.com/documents/?uuid=09731e49-4f8c-42da-8490-a36a4c00bed8"]}],"mendeley":{"formattedCitation":"(Sugiyono, 2014)","plainTextFormattedCitation":"(Sugiyono, 2014)","previouslyFormattedCitation":"(Sugiyono, 2014)"},"properties":{"noteIndex":0},"schema":"https://github.com/citation-style-language/schema/raw/master/csl-citation.json"}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(Sugiyono, 2014)</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r>
        <w:rPr>
          <w:rFonts w:ascii="Times New Roman" w:hAnsi="Times New Roman"/>
          <w:sz w:val="24"/>
          <w:szCs w:val="24"/>
        </w:rPr>
        <w:t>Analisis bivaria</w:t>
      </w:r>
      <w:r>
        <w:rPr>
          <w:rFonts w:ascii="Times New Roman" w:hAnsi="Times New Roman"/>
          <w:sz w:val="24"/>
          <w:szCs w:val="24"/>
          <w:lang w:val="en-US"/>
        </w:rPr>
        <w:t>t</w:t>
      </w:r>
      <w:r>
        <w:rPr>
          <w:rFonts w:ascii="Times New Roman" w:hAnsi="Times New Roman"/>
          <w:sz w:val="24"/>
          <w:szCs w:val="24"/>
        </w:rPr>
        <w:t xml:space="preserve"> digunakan untuk mengetahui </w:t>
      </w:r>
      <w:proofErr w:type="spellStart"/>
      <w:r>
        <w:rPr>
          <w:rFonts w:ascii="Times New Roman" w:hAnsi="Times New Roman"/>
          <w:sz w:val="24"/>
          <w:szCs w:val="24"/>
          <w:lang w:val="en-US"/>
        </w:rPr>
        <w:t>pengaruh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intervensi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r>
        <w:rPr>
          <w:rFonts w:ascii="Times New Roman" w:hAnsi="Times New Roman"/>
          <w:sz w:val="24"/>
          <w:szCs w:val="24"/>
          <w:lang w:val="en-US"/>
        </w:rPr>
        <w:lastRenderedPageBreak/>
        <w:t xml:space="preserve">variable </w:t>
      </w:r>
      <w:proofErr w:type="spellStart"/>
      <w:r>
        <w:rPr>
          <w:rFonts w:ascii="Times New Roman" w:hAnsi="Times New Roman"/>
          <w:sz w:val="24"/>
          <w:szCs w:val="24"/>
          <w:lang w:val="en-US"/>
        </w:rPr>
        <w:t>terikat</w:t>
      </w:r>
      <w:proofErr w:type="spellEnd"/>
      <w:r>
        <w:rPr>
          <w:rFonts w:ascii="Times New Roman" w:hAnsi="Times New Roman"/>
          <w:sz w:val="24"/>
          <w:szCs w:val="24"/>
        </w:rPr>
        <w:t xml:space="preserve">. </w:t>
      </w:r>
      <w:proofErr w:type="spellStart"/>
      <w:r>
        <w:rPr>
          <w:rFonts w:ascii="Times New Roman" w:hAnsi="Times New Roman"/>
          <w:sz w:val="24"/>
          <w:szCs w:val="24"/>
          <w:lang w:val="en-US"/>
        </w:rPr>
        <w:t>Prasyarat</w:t>
      </w:r>
      <w:proofErr w:type="spellEnd"/>
      <w:r>
        <w:rPr>
          <w:rFonts w:ascii="Times New Roman" w:hAnsi="Times New Roman"/>
          <w:sz w:val="24"/>
          <w:szCs w:val="24"/>
          <w:lang w:val="en-US"/>
        </w:rPr>
        <w:t xml:space="preserve"> u</w:t>
      </w:r>
      <w:r>
        <w:rPr>
          <w:rFonts w:ascii="Times New Roman" w:hAnsi="Times New Roman"/>
          <w:sz w:val="24"/>
          <w:szCs w:val="24"/>
        </w:rPr>
        <w:t xml:space="preserve">ji </w:t>
      </w:r>
      <w:proofErr w:type="spellStart"/>
      <w:r>
        <w:rPr>
          <w:rFonts w:ascii="Times New Roman" w:hAnsi="Times New Roman"/>
          <w:sz w:val="24"/>
          <w:szCs w:val="24"/>
          <w:lang w:val="en-US"/>
        </w:rPr>
        <w:t>eksperimen</w:t>
      </w:r>
      <w:proofErr w:type="spellEnd"/>
      <w:r>
        <w:rPr>
          <w:rFonts w:ascii="Times New Roman" w:hAnsi="Times New Roman"/>
          <w:sz w:val="24"/>
          <w:szCs w:val="24"/>
        </w:rPr>
        <w:t xml:space="preserve"> yang digunakan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uji normalitas data menggunakan </w:t>
      </w:r>
      <w:r>
        <w:rPr>
          <w:rFonts w:ascii="Times New Roman" w:hAnsi="Times New Roman" w:cs="Times New Roman"/>
          <w:sz w:val="24"/>
          <w:szCs w:val="24"/>
          <w:lang w:val="en-US"/>
        </w:rPr>
        <w:t>u</w:t>
      </w:r>
      <w:r>
        <w:rPr>
          <w:rFonts w:ascii="Times New Roman" w:hAnsi="Times New Roman" w:cs="Times New Roman"/>
          <w:sz w:val="24"/>
          <w:szCs w:val="24"/>
        </w:rPr>
        <w:t xml:space="preserve">ji </w:t>
      </w:r>
      <w:r>
        <w:rPr>
          <w:rFonts w:ascii="Times New Roman" w:hAnsi="Times New Roman" w:cs="Times New Roman"/>
          <w:i/>
          <w:iCs/>
          <w:sz w:val="24"/>
          <w:szCs w:val="24"/>
          <w:lang w:val="en-US"/>
        </w:rPr>
        <w:t>Shapiro Wilk</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dan uji </w:t>
      </w:r>
      <w:proofErr w:type="spellStart"/>
      <w:r>
        <w:rPr>
          <w:rFonts w:ascii="Times New Roman" w:hAnsi="Times New Roman" w:cs="Times New Roman"/>
          <w:sz w:val="24"/>
          <w:szCs w:val="24"/>
          <w:lang w:val="en-US"/>
        </w:rPr>
        <w:t>homogenitas</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i/>
          <w:iCs/>
          <w:sz w:val="24"/>
          <w:szCs w:val="24"/>
          <w:lang w:val="en-US"/>
        </w:rPr>
        <w:t>Levene</w:t>
      </w:r>
      <w:proofErr w:type="spellEnd"/>
      <w:r>
        <w:rPr>
          <w:rFonts w:ascii="Times New Roman" w:hAnsi="Times New Roman" w:cs="Times New Roman"/>
          <w:i/>
          <w:iCs/>
          <w:sz w:val="24"/>
          <w:szCs w:val="24"/>
          <w:lang w:val="en-US"/>
        </w:rPr>
        <w:t xml:space="preserve"> Test. </w:t>
      </w: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efektifitas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variable </w:t>
      </w:r>
      <w:proofErr w:type="spellStart"/>
      <w:r>
        <w:rPr>
          <w:rFonts w:ascii="Times New Roman" w:hAnsi="Times New Roman" w:cs="Times New Roman"/>
          <w:sz w:val="24"/>
          <w:szCs w:val="24"/>
          <w:lang w:val="en-US"/>
        </w:rPr>
        <w:t>terikat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uji </w:t>
      </w:r>
      <w:r>
        <w:rPr>
          <w:rFonts w:ascii="Times New Roman" w:hAnsi="Times New Roman" w:cs="Times New Roman"/>
          <w:i/>
          <w:iCs/>
          <w:sz w:val="24"/>
          <w:szCs w:val="24"/>
          <w:lang w:val="en-US"/>
        </w:rPr>
        <w:t xml:space="preserve">paired t test </w:t>
      </w:r>
      <w:proofErr w:type="spellStart"/>
      <w:r w:rsidR="00BC2678">
        <w:rPr>
          <w:rFonts w:ascii="Times New Roman" w:hAnsi="Times New Roman" w:cs="Times New Roman"/>
          <w:sz w:val="24"/>
          <w:szCs w:val="24"/>
          <w:lang w:val="en-US"/>
        </w:rPr>
        <w:t>dengan</w:t>
      </w:r>
      <w:proofErr w:type="spellEnd"/>
      <w:r w:rsidR="00BC2678">
        <w:rPr>
          <w:rFonts w:ascii="Times New Roman" w:hAnsi="Times New Roman" w:cs="Times New Roman"/>
          <w:sz w:val="24"/>
          <w:szCs w:val="24"/>
          <w:lang w:val="en-US"/>
        </w:rPr>
        <w:t xml:space="preserve"> </w:t>
      </w:r>
      <w:proofErr w:type="spellStart"/>
      <w:r w:rsidR="00BC2678">
        <w:rPr>
          <w:rFonts w:ascii="Times New Roman" w:hAnsi="Times New Roman" w:cs="Times New Roman"/>
          <w:sz w:val="24"/>
          <w:szCs w:val="24"/>
          <w:lang w:val="en-US"/>
        </w:rPr>
        <w:t>syarat</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normal dan </w:t>
      </w:r>
      <w:proofErr w:type="spellStart"/>
      <w:r>
        <w:rPr>
          <w:rFonts w:ascii="Times New Roman" w:hAnsi="Times New Roman" w:cs="Times New Roman"/>
          <w:sz w:val="24"/>
          <w:szCs w:val="24"/>
          <w:lang w:val="en-US"/>
        </w:rPr>
        <w:t>homogen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sidR="00BC2678">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normal dan </w:t>
      </w:r>
      <w:proofErr w:type="spellStart"/>
      <w:r>
        <w:rPr>
          <w:rFonts w:ascii="Times New Roman" w:hAnsi="Times New Roman" w:cs="Times New Roman"/>
          <w:sz w:val="24"/>
          <w:szCs w:val="24"/>
          <w:lang w:val="en-US"/>
        </w:rPr>
        <w:t>homogen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alternati</w:t>
      </w:r>
      <w:r w:rsidR="00BC2678">
        <w:rPr>
          <w:rFonts w:ascii="Times New Roman" w:hAnsi="Times New Roman" w:cs="Times New Roman"/>
          <w:sz w:val="24"/>
          <w:szCs w:val="24"/>
          <w:lang w:val="en-US"/>
        </w:rPr>
        <w:t>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uji Wilcoxon.</w:t>
      </w:r>
    </w:p>
    <w:p w14:paraId="0BE82380" w14:textId="77777777" w:rsidR="00A81449" w:rsidRDefault="00A81449">
      <w:pPr>
        <w:spacing w:after="0" w:line="480" w:lineRule="auto"/>
        <w:ind w:left="720" w:firstLine="426"/>
        <w:contextualSpacing/>
        <w:rPr>
          <w:rFonts w:ascii="Times New Roman" w:hAnsi="Times New Roman" w:cs="Times New Roman"/>
          <w:sz w:val="24"/>
          <w:szCs w:val="24"/>
          <w:lang w:val="en-US"/>
        </w:rPr>
      </w:pPr>
    </w:p>
    <w:p w14:paraId="304D5560" w14:textId="77777777" w:rsidR="00F96F98" w:rsidRDefault="007108A6">
      <w:pPr>
        <w:numPr>
          <w:ilvl w:val="0"/>
          <w:numId w:val="14"/>
        </w:numPr>
        <w:spacing w:after="0" w:line="480" w:lineRule="auto"/>
        <w:ind w:left="426"/>
        <w:contextualSpacing/>
        <w:jc w:val="left"/>
        <w:rPr>
          <w:rFonts w:ascii="Times New Roman" w:hAnsi="Times New Roman" w:cs="Times New Roman"/>
          <w:b/>
          <w:sz w:val="24"/>
          <w:szCs w:val="24"/>
        </w:rPr>
      </w:pPr>
      <w:r>
        <w:rPr>
          <w:rFonts w:ascii="Times New Roman" w:hAnsi="Times New Roman" w:cs="Times New Roman"/>
          <w:b/>
          <w:sz w:val="24"/>
          <w:szCs w:val="24"/>
          <w:lang w:val="en-US"/>
        </w:rPr>
        <w:t xml:space="preserve">Etika </w:t>
      </w:r>
      <w:proofErr w:type="spellStart"/>
      <w:r>
        <w:rPr>
          <w:rFonts w:ascii="Times New Roman" w:hAnsi="Times New Roman" w:cs="Times New Roman"/>
          <w:b/>
          <w:sz w:val="24"/>
          <w:szCs w:val="24"/>
          <w:lang w:val="en-US"/>
        </w:rPr>
        <w:t>Penelitian</w:t>
      </w:r>
      <w:proofErr w:type="spellEnd"/>
    </w:p>
    <w:p w14:paraId="21D11EEA" w14:textId="77777777" w:rsidR="00F96F98" w:rsidRDefault="007108A6">
      <w:pPr>
        <w:numPr>
          <w:ilvl w:val="4"/>
          <w:numId w:val="17"/>
        </w:numPr>
        <w:spacing w:after="0" w:line="480" w:lineRule="auto"/>
        <w:ind w:left="810" w:hanging="283"/>
        <w:contextualSpacing/>
        <w:jc w:val="left"/>
        <w:rPr>
          <w:rFonts w:ascii="Times New Roman" w:hAnsi="Times New Roman" w:cs="Times New Roman"/>
          <w:b/>
          <w:sz w:val="24"/>
          <w:szCs w:val="24"/>
        </w:rPr>
      </w:pPr>
      <w:r>
        <w:rPr>
          <w:rFonts w:ascii="Times New Roman" w:hAnsi="Times New Roman" w:cs="Times New Roman"/>
          <w:b/>
          <w:sz w:val="24"/>
          <w:szCs w:val="24"/>
          <w:lang w:val="en-US"/>
        </w:rPr>
        <w:t xml:space="preserve">Lembar </w:t>
      </w:r>
      <w:proofErr w:type="spellStart"/>
      <w:r>
        <w:rPr>
          <w:rFonts w:ascii="Times New Roman" w:hAnsi="Times New Roman" w:cs="Times New Roman"/>
          <w:b/>
          <w:sz w:val="24"/>
          <w:szCs w:val="24"/>
          <w:lang w:val="en-US"/>
        </w:rPr>
        <w:t>Persetujuan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Menjadi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Responden</w:t>
      </w:r>
      <w:proofErr w:type="spellEnd"/>
    </w:p>
    <w:p w14:paraId="6E9BC515" w14:textId="6864E5FA" w:rsidR="00F96F98" w:rsidRPr="003A6353" w:rsidRDefault="007108A6">
      <w:pPr>
        <w:spacing w:after="0" w:line="480" w:lineRule="auto"/>
        <w:ind w:left="810" w:firstLine="567"/>
        <w:contextualSpacing/>
        <w:rPr>
          <w:rFonts w:ascii="Times New Roman" w:hAnsi="Times New Roman" w:cs="Times New Roman"/>
          <w:sz w:val="24"/>
          <w:szCs w:val="24"/>
          <w:lang w:val="en-US"/>
        </w:rPr>
      </w:pPr>
      <w:r>
        <w:rPr>
          <w:rFonts w:ascii="Times New Roman" w:hAnsi="Times New Roman" w:cs="Times New Roman"/>
          <w:i/>
          <w:sz w:val="24"/>
          <w:szCs w:val="24"/>
          <w:lang w:val="en-US"/>
        </w:rPr>
        <w:t xml:space="preserve">Informed consent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maksud</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r>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{"citationItems":[{"id":"ITEM-1","itemData":{"author":[{"dropping-particle":"","family":"Notoatmodjo","given":"","non-dropping-particle":"","parse-names":false,"suffix":""}],"id":"ITEM-1","issued":{"date-parts":[["2012"]]},"publisher":"Rineke Cipta","publisher-place":"jakarta","title":"Metodologi Penelitian Kesehatan","type":"book"},"uris":["http://www.mendeley.com/documents/?uuid=912b1189-ae82-4604-b244-cb927bc2690c"]}],"mendeley":{"formattedCitation":"(Notoatmodjo, 2012a)","plainTextFormattedCitation":"(Notoatmodjo, 2012a)","previouslyFormattedCitation":"(Notoatmodjo, 2012)"},"properties":{"noteIndex":0},"schema":"https://github.com/citation-style-language/schema/raw/master/csl-citation.json"}</w:instrText>
      </w:r>
      <w:r>
        <w:rPr>
          <w:rFonts w:ascii="Times New Roman" w:hAnsi="Times New Roman" w:cs="Times New Roman"/>
          <w:sz w:val="24"/>
          <w:szCs w:val="24"/>
          <w:lang w:val="en-US"/>
        </w:rPr>
        <w:fldChar w:fldCharType="separate"/>
      </w:r>
      <w:r w:rsidR="00C43BC5" w:rsidRPr="00C43BC5">
        <w:rPr>
          <w:rFonts w:ascii="Times New Roman" w:hAnsi="Times New Roman" w:cs="Times New Roman"/>
          <w:noProof/>
          <w:sz w:val="24"/>
          <w:szCs w:val="24"/>
          <w:lang w:val="en-US"/>
        </w:rPr>
        <w:t>(Notoatmodjo, 2012a)</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3A6353">
        <w:rPr>
          <w:rFonts w:ascii="Times New Roman" w:hAnsi="Times New Roman" w:cs="Times New Roman"/>
          <w:sz w:val="24"/>
          <w:szCs w:val="24"/>
          <w:lang w:val="en-US"/>
        </w:rPr>
        <w:t xml:space="preserve"> </w:t>
      </w:r>
    </w:p>
    <w:p w14:paraId="68E49ACE" w14:textId="77777777" w:rsidR="00F96F98" w:rsidRDefault="007108A6">
      <w:pPr>
        <w:numPr>
          <w:ilvl w:val="4"/>
          <w:numId w:val="17"/>
        </w:numPr>
        <w:spacing w:after="0" w:line="480" w:lineRule="auto"/>
        <w:ind w:left="810" w:hanging="283"/>
        <w:contextualSpacing/>
        <w:jc w:val="left"/>
        <w:rPr>
          <w:rFonts w:ascii="Times New Roman" w:hAnsi="Times New Roman" w:cs="Times New Roman"/>
          <w:b/>
          <w:sz w:val="24"/>
          <w:szCs w:val="24"/>
        </w:rPr>
      </w:pPr>
      <w:proofErr w:type="spellStart"/>
      <w:r>
        <w:rPr>
          <w:rFonts w:ascii="Times New Roman" w:hAnsi="Times New Roman" w:cs="Times New Roman"/>
          <w:b/>
          <w:i/>
          <w:sz w:val="24"/>
          <w:szCs w:val="24"/>
          <w:lang w:val="en-US"/>
        </w:rPr>
        <w:t>Anonimity</w:t>
      </w:r>
      <w:proofErr w:type="spellEnd"/>
      <w:r>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w:t>
      </w:r>
      <w:proofErr w:type="spellStart"/>
      <w:r>
        <w:rPr>
          <w:rFonts w:ascii="Times New Roman" w:hAnsi="Times New Roman" w:cs="Times New Roman"/>
          <w:b/>
          <w:sz w:val="24"/>
          <w:szCs w:val="24"/>
          <w:lang w:val="en-US"/>
        </w:rPr>
        <w:t>tanpa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nama</w:t>
      </w:r>
      <w:proofErr w:type="spellEnd"/>
      <w:r>
        <w:rPr>
          <w:rFonts w:ascii="Times New Roman" w:hAnsi="Times New Roman" w:cs="Times New Roman"/>
          <w:b/>
          <w:sz w:val="24"/>
          <w:szCs w:val="24"/>
          <w:lang w:val="en-US"/>
        </w:rPr>
        <w:t>)</w:t>
      </w:r>
    </w:p>
    <w:p w14:paraId="2513CB7F" w14:textId="72325D86" w:rsidR="00F96F98" w:rsidRDefault="007108A6">
      <w:pPr>
        <w:spacing w:after="0" w:line="480" w:lineRule="auto"/>
        <w:ind w:left="810" w:firstLine="567"/>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kerahasiaan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identitas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kode</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lembar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{"citationItems":[{"id":"ITEM-1","itemData":{"author":[{"dropping-particle":"","family":"Notoatmodjo","given":"","non-dropping-particle":"","parse-names":false,"suffix":""}],"id":"ITEM-1","issued":{"date-parts":[["2012"]]},"publisher":"Rineke Cipta","publisher-place":"jakarta","title":"Metodologi Penelitian Kesehatan","type":"book"},"uris":["http://www.mendeley.com/documents/?uuid=912b1189-ae82-4604-b244-cb927bc2690c"]}],"mendeley":{"formattedCitation":"(Notoatmodjo, 2012a)","plainTextFormattedCitation":"(Notoatmodjo, 2012a)","previouslyFormattedCitation":"(Notoatmodjo, 2012)"},"properties":{"noteIndex":0},"schema":"https://github.com/citation-style-language/schema/raw/master/csl-citation.json"}</w:instrText>
      </w:r>
      <w:r>
        <w:rPr>
          <w:rFonts w:ascii="Times New Roman" w:hAnsi="Times New Roman" w:cs="Times New Roman"/>
          <w:sz w:val="24"/>
          <w:szCs w:val="24"/>
          <w:lang w:val="en-US"/>
        </w:rPr>
        <w:fldChar w:fldCharType="separate"/>
      </w:r>
      <w:r w:rsidR="00C43BC5" w:rsidRPr="00C43BC5">
        <w:rPr>
          <w:rFonts w:ascii="Times New Roman" w:hAnsi="Times New Roman" w:cs="Times New Roman"/>
          <w:noProof/>
          <w:sz w:val="24"/>
          <w:szCs w:val="24"/>
          <w:lang w:val="en-US"/>
        </w:rPr>
        <w:t>(Notoatmodjo, 2012a)</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5A0EF1CA" w14:textId="77777777" w:rsidR="00F96F98" w:rsidRDefault="007108A6">
      <w:pPr>
        <w:numPr>
          <w:ilvl w:val="4"/>
          <w:numId w:val="17"/>
        </w:numPr>
        <w:spacing w:after="0" w:line="480" w:lineRule="auto"/>
        <w:ind w:left="810" w:hanging="283"/>
        <w:contextualSpacing/>
        <w:jc w:val="left"/>
        <w:rPr>
          <w:rFonts w:ascii="Times New Roman" w:hAnsi="Times New Roman" w:cs="Times New Roman"/>
          <w:b/>
          <w:sz w:val="24"/>
          <w:szCs w:val="24"/>
        </w:rPr>
      </w:pPr>
      <w:proofErr w:type="spellStart"/>
      <w:r>
        <w:rPr>
          <w:rFonts w:ascii="Times New Roman" w:hAnsi="Times New Roman" w:cs="Times New Roman"/>
          <w:b/>
          <w:i/>
          <w:sz w:val="24"/>
          <w:szCs w:val="24"/>
          <w:lang w:val="en-US"/>
        </w:rPr>
        <w:t>Confidentiallity</w:t>
      </w:r>
      <w:proofErr w:type="spellEnd"/>
      <w:r>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w:t>
      </w:r>
      <w:proofErr w:type="spellStart"/>
      <w:r>
        <w:rPr>
          <w:rFonts w:ascii="Times New Roman" w:hAnsi="Times New Roman" w:cs="Times New Roman"/>
          <w:b/>
          <w:sz w:val="24"/>
          <w:szCs w:val="24"/>
          <w:lang w:val="en-US"/>
        </w:rPr>
        <w:t>kerahasiaan</w:t>
      </w:r>
      <w:proofErr w:type="spellEnd"/>
      <w:r>
        <w:rPr>
          <w:rFonts w:ascii="Times New Roman" w:hAnsi="Times New Roman" w:cs="Times New Roman"/>
          <w:b/>
          <w:sz w:val="24"/>
          <w:szCs w:val="24"/>
          <w:lang w:val="en-US"/>
        </w:rPr>
        <w:t>)</w:t>
      </w:r>
    </w:p>
    <w:p w14:paraId="0A5EBC8F" w14:textId="40B6CEEC" w:rsidR="00F96F98" w:rsidRDefault="007108A6">
      <w:pPr>
        <w:spacing w:after="0" w:line="480" w:lineRule="auto"/>
        <w:ind w:left="810" w:firstLine="567"/>
        <w:contextualSpacing/>
        <w:rPr>
          <w:rFonts w:ascii="Times New Roman" w:hAnsi="Times New Roman" w:cs="Times New Roman"/>
          <w:color w:val="000000"/>
          <w:sz w:val="24"/>
          <w:szCs w:val="24"/>
          <w:lang w:val="en-US"/>
        </w:rPr>
      </w:pP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jaminan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kerahasiaan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menyebarluaskan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w:t>
      </w:r>
      <w:proofErr w:type="spellEnd"/>
      <w:r>
        <w:rPr>
          <w:rFonts w:ascii="Times New Roman" w:hAnsi="Times New Roman" w:cs="Times New Roman"/>
          <w:sz w:val="24"/>
          <w:szCs w:val="24"/>
        </w:rPr>
        <w:t>k</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berkepentingan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C43BC5">
        <w:rPr>
          <w:rFonts w:ascii="Times New Roman" w:hAnsi="Times New Roman" w:cs="Times New Roman"/>
          <w:sz w:val="24"/>
          <w:szCs w:val="24"/>
          <w:lang w:val="en-US"/>
        </w:rPr>
        <w:instrText>ADDIN CSL_CITATION {"citationItems":[{"id":"ITEM-1","itemData":{"author":[{"dropping-particle":"","family":"Notoatmodjo","given":"","non-dropping-particle":"","parse-names":false,"suffix":""}],"id":"ITEM-1","issued":{"date-parts":[["2012"]]},"publisher":"Rineke Cipta","publisher-place":"jakarta","title":"Metodologi Penelitian Kesehatan","type":"book"},"uris":["http://www.mendeley.com/documents/?uuid=912b1189-ae82-4604-b244-cb927bc2690c"]}],"mendeley":{"formattedCitation":"(Notoatmodjo, 2012a)","plainTextFormattedCitation":"(Notoatmodjo, 2012a)","previouslyFormattedCitation":"(Notoatmodjo, 2012)"},"properties":{"noteIndex":0},"schema":"https://github.com/citation-style-language/schema/raw/master/csl-citation.json"}</w:instrText>
      </w:r>
      <w:r>
        <w:rPr>
          <w:rFonts w:ascii="Times New Roman" w:hAnsi="Times New Roman" w:cs="Times New Roman"/>
          <w:sz w:val="24"/>
          <w:szCs w:val="24"/>
          <w:lang w:val="en-US"/>
        </w:rPr>
        <w:fldChar w:fldCharType="separate"/>
      </w:r>
      <w:r w:rsidR="00C43BC5" w:rsidRPr="00C43BC5">
        <w:rPr>
          <w:rFonts w:ascii="Times New Roman" w:hAnsi="Times New Roman" w:cs="Times New Roman"/>
          <w:noProof/>
          <w:sz w:val="24"/>
          <w:szCs w:val="24"/>
          <w:lang w:val="en-US"/>
        </w:rPr>
        <w:t>(Notoatmodjo, 2012a)</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Pr>
          <w:rFonts w:ascii="Times New Roman" w:hAnsi="Times New Roman" w:cs="Times New Roman"/>
          <w:color w:val="000000"/>
          <w:sz w:val="24"/>
          <w:szCs w:val="24"/>
          <w:lang w:val="en-US"/>
        </w:rPr>
        <w:br w:type="page"/>
      </w:r>
    </w:p>
    <w:p w14:paraId="6F747C2F" w14:textId="77777777" w:rsidR="00F96F98" w:rsidRDefault="00F96F98">
      <w:pPr>
        <w:numPr>
          <w:ilvl w:val="0"/>
          <w:numId w:val="61"/>
        </w:numPr>
        <w:spacing w:after="0" w:line="480" w:lineRule="auto"/>
        <w:contextualSpacing/>
        <w:jc w:val="left"/>
        <w:rPr>
          <w:rFonts w:ascii="Times New Roman" w:hAnsi="Times New Roman" w:cs="Times New Roman"/>
          <w:color w:val="000000"/>
          <w:sz w:val="24"/>
          <w:szCs w:val="24"/>
          <w:lang w:val="en-US"/>
        </w:rPr>
        <w:sectPr w:rsidR="00F96F98" w:rsidSect="0003309C">
          <w:pgSz w:w="11906" w:h="16838" w:code="9"/>
          <w:pgMar w:top="2268" w:right="1701" w:bottom="1701" w:left="2268" w:header="706" w:footer="706" w:gutter="0"/>
          <w:pgNumType w:start="42"/>
          <w:cols w:space="708"/>
          <w:titlePg/>
          <w:docGrid w:linePitch="360"/>
        </w:sectPr>
      </w:pPr>
    </w:p>
    <w:p w14:paraId="6FD66BE3" w14:textId="77777777" w:rsidR="00343112" w:rsidRPr="00343112" w:rsidRDefault="00343112" w:rsidP="00343112">
      <w:pPr>
        <w:spacing w:after="0" w:line="480" w:lineRule="auto"/>
        <w:jc w:val="center"/>
        <w:rPr>
          <w:rFonts w:ascii="Times New Roman" w:hAnsi="Times New Roman" w:cs="Times New Roman"/>
          <w:b/>
          <w:sz w:val="24"/>
          <w:szCs w:val="24"/>
        </w:rPr>
      </w:pPr>
      <w:r w:rsidRPr="00343112">
        <w:rPr>
          <w:rFonts w:ascii="Times New Roman" w:hAnsi="Times New Roman" w:cs="Times New Roman"/>
          <w:b/>
          <w:sz w:val="24"/>
          <w:szCs w:val="24"/>
        </w:rPr>
        <w:lastRenderedPageBreak/>
        <w:t>BAB IV</w:t>
      </w:r>
    </w:p>
    <w:p w14:paraId="0FF5CFBD" w14:textId="77777777" w:rsidR="00343112" w:rsidRPr="00343112" w:rsidRDefault="00343112" w:rsidP="00343112">
      <w:pPr>
        <w:spacing w:after="0" w:line="480" w:lineRule="auto"/>
        <w:jc w:val="center"/>
        <w:rPr>
          <w:rFonts w:ascii="Times New Roman" w:hAnsi="Times New Roman" w:cs="Times New Roman"/>
          <w:b/>
          <w:sz w:val="24"/>
          <w:szCs w:val="24"/>
        </w:rPr>
      </w:pPr>
      <w:r w:rsidRPr="00343112">
        <w:rPr>
          <w:rFonts w:ascii="Times New Roman" w:hAnsi="Times New Roman" w:cs="Times New Roman"/>
          <w:b/>
          <w:sz w:val="24"/>
          <w:szCs w:val="24"/>
        </w:rPr>
        <w:t>HASIL PENELITIAN DAN PEMBAHASAN</w:t>
      </w:r>
    </w:p>
    <w:p w14:paraId="642F4B44" w14:textId="77777777" w:rsidR="00343112" w:rsidRPr="00343112" w:rsidRDefault="00343112" w:rsidP="000D67A5">
      <w:pPr>
        <w:spacing w:after="0" w:line="480" w:lineRule="auto"/>
        <w:rPr>
          <w:rFonts w:ascii="Times New Roman" w:hAnsi="Times New Roman" w:cs="Times New Roman"/>
          <w:b/>
          <w:sz w:val="24"/>
          <w:szCs w:val="24"/>
        </w:rPr>
      </w:pPr>
    </w:p>
    <w:p w14:paraId="05676618" w14:textId="77777777" w:rsidR="00343112" w:rsidRPr="00343112" w:rsidRDefault="00343112" w:rsidP="003641D9">
      <w:pPr>
        <w:numPr>
          <w:ilvl w:val="5"/>
          <w:numId w:val="99"/>
        </w:numPr>
        <w:spacing w:after="0" w:line="480" w:lineRule="auto"/>
        <w:ind w:left="426"/>
        <w:contextualSpacing/>
        <w:rPr>
          <w:rFonts w:ascii="Times New Roman" w:hAnsi="Times New Roman" w:cs="Times New Roman"/>
          <w:b/>
          <w:sz w:val="24"/>
          <w:szCs w:val="24"/>
        </w:rPr>
      </w:pPr>
      <w:r w:rsidRPr="00343112">
        <w:rPr>
          <w:rFonts w:ascii="Times New Roman" w:hAnsi="Times New Roman" w:cs="Times New Roman"/>
          <w:b/>
          <w:sz w:val="24"/>
          <w:szCs w:val="24"/>
          <w:lang w:val="en-US"/>
        </w:rPr>
        <w:t xml:space="preserve">Hasil </w:t>
      </w:r>
      <w:proofErr w:type="spellStart"/>
      <w:r w:rsidRPr="00343112">
        <w:rPr>
          <w:rFonts w:ascii="Times New Roman" w:hAnsi="Times New Roman" w:cs="Times New Roman"/>
          <w:b/>
          <w:sz w:val="24"/>
          <w:szCs w:val="24"/>
          <w:lang w:val="en-US"/>
        </w:rPr>
        <w:t>Penelitian</w:t>
      </w:r>
      <w:proofErr w:type="spellEnd"/>
    </w:p>
    <w:p w14:paraId="09B9825B" w14:textId="62FECBCD" w:rsidR="00343112" w:rsidRPr="00176FBD" w:rsidRDefault="00176FBD" w:rsidP="003641D9">
      <w:pPr>
        <w:numPr>
          <w:ilvl w:val="0"/>
          <w:numId w:val="102"/>
        </w:numPr>
        <w:spacing w:after="0" w:line="480" w:lineRule="auto"/>
        <w:ind w:left="851"/>
        <w:contextualSpacing/>
        <w:rPr>
          <w:rFonts w:ascii="Times New Roman" w:hAnsi="Times New Roman" w:cs="Times New Roman"/>
          <w:b/>
          <w:sz w:val="24"/>
          <w:szCs w:val="24"/>
        </w:rPr>
      </w:pPr>
      <w:proofErr w:type="spellStart"/>
      <w:r>
        <w:rPr>
          <w:rFonts w:ascii="Times New Roman" w:hAnsi="Times New Roman" w:cs="Times New Roman"/>
          <w:b/>
          <w:sz w:val="24"/>
          <w:szCs w:val="24"/>
          <w:lang w:val="en-US"/>
        </w:rPr>
        <w:t>Deskripsi</w:t>
      </w:r>
      <w:proofErr w:type="spellEnd"/>
      <w:r>
        <w:rPr>
          <w:rFonts w:ascii="Times New Roman" w:hAnsi="Times New Roman" w:cs="Times New Roman"/>
          <w:b/>
          <w:sz w:val="24"/>
          <w:szCs w:val="24"/>
          <w:lang w:val="en-US"/>
        </w:rPr>
        <w:t xml:space="preserve"> Lokasi </w:t>
      </w:r>
      <w:proofErr w:type="spellStart"/>
      <w:r>
        <w:rPr>
          <w:rFonts w:ascii="Times New Roman" w:hAnsi="Times New Roman" w:cs="Times New Roman"/>
          <w:b/>
          <w:sz w:val="24"/>
          <w:szCs w:val="24"/>
          <w:lang w:val="en-US"/>
        </w:rPr>
        <w:t>Peneliti</w:t>
      </w:r>
      <w:proofErr w:type="spellEnd"/>
      <w:r>
        <w:rPr>
          <w:rFonts w:ascii="Times New Roman" w:hAnsi="Times New Roman" w:cs="Times New Roman"/>
          <w:b/>
          <w:sz w:val="24"/>
          <w:szCs w:val="24"/>
        </w:rPr>
        <w:t>tian</w:t>
      </w:r>
    </w:p>
    <w:p w14:paraId="75EBC33C" w14:textId="086FF6E5" w:rsidR="00DB00C6" w:rsidRDefault="003628E5" w:rsidP="00451892">
      <w:pPr>
        <w:spacing w:after="0" w:line="480" w:lineRule="auto"/>
        <w:ind w:left="851" w:firstLine="567"/>
        <w:contextualSpacing/>
        <w:rPr>
          <w:rFonts w:ascii="Times New Roman" w:hAnsi="Times New Roman" w:cs="Times New Roman"/>
          <w:color w:val="000000"/>
          <w:sz w:val="24"/>
          <w:szCs w:val="24"/>
        </w:rPr>
      </w:pPr>
      <w:r>
        <w:rPr>
          <w:rFonts w:ascii="Times New Roman" w:hAnsi="Times New Roman" w:cs="Times New Roman"/>
          <w:color w:val="000000"/>
          <w:sz w:val="24"/>
          <w:szCs w:val="24"/>
        </w:rPr>
        <w:t>Puskesmas Bendo</w:t>
      </w:r>
      <w:r w:rsidR="00176FBD">
        <w:rPr>
          <w:rFonts w:ascii="Times New Roman" w:hAnsi="Times New Roman" w:cs="Times New Roman"/>
          <w:color w:val="000000"/>
          <w:sz w:val="24"/>
          <w:szCs w:val="24"/>
        </w:rPr>
        <w:t xml:space="preserve"> 1 merupakan </w:t>
      </w:r>
      <w:r w:rsidR="00451892">
        <w:rPr>
          <w:rFonts w:ascii="Times New Roman" w:hAnsi="Times New Roman" w:cs="Times New Roman"/>
          <w:color w:val="000000"/>
          <w:sz w:val="24"/>
          <w:szCs w:val="24"/>
          <w:lang w:val="en-US"/>
        </w:rPr>
        <w:t>p</w:t>
      </w:r>
      <w:r w:rsidR="00176FBD">
        <w:rPr>
          <w:rFonts w:ascii="Times New Roman" w:hAnsi="Times New Roman" w:cs="Times New Roman"/>
          <w:color w:val="000000"/>
          <w:sz w:val="24"/>
          <w:szCs w:val="24"/>
        </w:rPr>
        <w:t xml:space="preserve">uskesmas bagian dari </w:t>
      </w:r>
      <w:r w:rsidR="00451892">
        <w:rPr>
          <w:rFonts w:ascii="Times New Roman" w:hAnsi="Times New Roman" w:cs="Times New Roman"/>
          <w:color w:val="000000"/>
          <w:sz w:val="24"/>
          <w:szCs w:val="24"/>
          <w:lang w:val="en-US"/>
        </w:rPr>
        <w:t>K</w:t>
      </w:r>
      <w:r w:rsidR="00176FBD">
        <w:rPr>
          <w:rFonts w:ascii="Times New Roman" w:hAnsi="Times New Roman" w:cs="Times New Roman"/>
          <w:color w:val="000000"/>
          <w:sz w:val="24"/>
          <w:szCs w:val="24"/>
        </w:rPr>
        <w:t xml:space="preserve">abupaten </w:t>
      </w:r>
      <w:r>
        <w:rPr>
          <w:rFonts w:ascii="Times New Roman" w:hAnsi="Times New Roman" w:cs="Times New Roman"/>
          <w:color w:val="000000"/>
          <w:sz w:val="24"/>
          <w:szCs w:val="24"/>
          <w:lang w:val="en-US"/>
        </w:rPr>
        <w:t>Kediri</w:t>
      </w:r>
      <w:r w:rsidR="00176FBD">
        <w:rPr>
          <w:rFonts w:ascii="Times New Roman" w:hAnsi="Times New Roman" w:cs="Times New Roman"/>
          <w:color w:val="000000"/>
          <w:sz w:val="24"/>
          <w:szCs w:val="24"/>
        </w:rPr>
        <w:t xml:space="preserve"> dimana luas wilayah kecamatannya sekitar 3.971.499 atau 4.03</w:t>
      </w:r>
      <w:r w:rsidR="00451892">
        <w:rPr>
          <w:rFonts w:ascii="Times New Roman" w:hAnsi="Times New Roman" w:cs="Times New Roman"/>
          <w:color w:val="000000"/>
          <w:sz w:val="24"/>
          <w:szCs w:val="24"/>
          <w:lang w:val="en-US"/>
        </w:rPr>
        <w:t xml:space="preserve">% </w:t>
      </w:r>
      <w:r w:rsidR="00176FBD">
        <w:rPr>
          <w:rFonts w:ascii="Times New Roman" w:hAnsi="Times New Roman" w:cs="Times New Roman"/>
          <w:color w:val="000000"/>
          <w:sz w:val="24"/>
          <w:szCs w:val="24"/>
        </w:rPr>
        <w:t>luas w</w:t>
      </w:r>
      <w:r w:rsidR="003A4BB4">
        <w:rPr>
          <w:rFonts w:ascii="Times New Roman" w:hAnsi="Times New Roman" w:cs="Times New Roman"/>
          <w:color w:val="000000"/>
          <w:sz w:val="24"/>
          <w:szCs w:val="24"/>
        </w:rPr>
        <w:t xml:space="preserve">ilayah total </w:t>
      </w:r>
      <w:r w:rsidR="00451892">
        <w:rPr>
          <w:rFonts w:ascii="Times New Roman" w:hAnsi="Times New Roman" w:cs="Times New Roman"/>
          <w:color w:val="000000"/>
          <w:sz w:val="24"/>
          <w:szCs w:val="24"/>
          <w:lang w:val="en-US"/>
        </w:rPr>
        <w:t>K</w:t>
      </w:r>
      <w:r w:rsidR="003A4BB4">
        <w:rPr>
          <w:rFonts w:ascii="Times New Roman" w:hAnsi="Times New Roman" w:cs="Times New Roman"/>
          <w:color w:val="000000"/>
          <w:sz w:val="24"/>
          <w:szCs w:val="24"/>
        </w:rPr>
        <w:t xml:space="preserve">abupaten </w:t>
      </w:r>
      <w:r>
        <w:rPr>
          <w:rFonts w:ascii="Times New Roman" w:hAnsi="Times New Roman" w:cs="Times New Roman"/>
          <w:color w:val="000000"/>
          <w:sz w:val="24"/>
          <w:szCs w:val="24"/>
        </w:rPr>
        <w:t>Kediri</w:t>
      </w:r>
      <w:r w:rsidR="003A4BB4">
        <w:rPr>
          <w:rFonts w:ascii="Times New Roman" w:hAnsi="Times New Roman" w:cs="Times New Roman"/>
          <w:color w:val="000000"/>
          <w:sz w:val="24"/>
          <w:szCs w:val="24"/>
        </w:rPr>
        <w:t xml:space="preserve"> dengan kondisi wilayah biogeofisik</w:t>
      </w:r>
      <w:r w:rsidR="00451892">
        <w:rPr>
          <w:rFonts w:ascii="Times New Roman" w:hAnsi="Times New Roman" w:cs="Times New Roman"/>
          <w:color w:val="000000"/>
          <w:sz w:val="24"/>
          <w:szCs w:val="24"/>
          <w:lang w:val="en-US"/>
        </w:rPr>
        <w:t xml:space="preserve"> </w:t>
      </w:r>
      <w:proofErr w:type="spellStart"/>
      <w:r w:rsidR="00451892">
        <w:rPr>
          <w:rFonts w:ascii="Times New Roman" w:hAnsi="Times New Roman" w:cs="Times New Roman"/>
          <w:color w:val="000000"/>
          <w:sz w:val="24"/>
          <w:szCs w:val="24"/>
          <w:lang w:val="en-US"/>
        </w:rPr>
        <w:t>yaitu</w:t>
      </w:r>
      <w:proofErr w:type="spellEnd"/>
      <w:r w:rsidR="00451892">
        <w:rPr>
          <w:rFonts w:ascii="Times New Roman" w:hAnsi="Times New Roman" w:cs="Times New Roman"/>
          <w:color w:val="000000"/>
          <w:sz w:val="24"/>
          <w:szCs w:val="24"/>
          <w:lang w:val="en-US"/>
        </w:rPr>
        <w:t xml:space="preserve"> </w:t>
      </w:r>
      <w:r w:rsidR="003A4BB4">
        <w:rPr>
          <w:rFonts w:ascii="Times New Roman" w:hAnsi="Times New Roman" w:cs="Times New Roman"/>
          <w:color w:val="000000"/>
          <w:sz w:val="24"/>
          <w:szCs w:val="24"/>
        </w:rPr>
        <w:t>rata</w:t>
      </w:r>
      <w:r w:rsidR="00451892">
        <w:rPr>
          <w:rFonts w:ascii="Times New Roman" w:hAnsi="Times New Roman" w:cs="Times New Roman"/>
          <w:color w:val="000000"/>
          <w:sz w:val="24"/>
          <w:szCs w:val="24"/>
          <w:lang w:val="en-US"/>
        </w:rPr>
        <w:t>-</w:t>
      </w:r>
      <w:r w:rsidR="003A4BB4">
        <w:rPr>
          <w:rFonts w:ascii="Times New Roman" w:hAnsi="Times New Roman" w:cs="Times New Roman"/>
          <w:color w:val="000000"/>
          <w:sz w:val="24"/>
          <w:szCs w:val="24"/>
        </w:rPr>
        <w:t>rata ketinggian tanah 560 meter dari atas permukaan laut</w:t>
      </w:r>
      <w:r w:rsidR="00EB2079">
        <w:rPr>
          <w:rFonts w:ascii="Times New Roman" w:hAnsi="Times New Roman" w:cs="Times New Roman"/>
          <w:color w:val="000000"/>
          <w:sz w:val="24"/>
          <w:szCs w:val="24"/>
        </w:rPr>
        <w:t xml:space="preserve"> dengan kandungan PH tanah sebesar 6,5 sampai 7,5 dan didominasi tanahnya latosol.</w:t>
      </w:r>
    </w:p>
    <w:p w14:paraId="1BC62E8B" w14:textId="02CD928D" w:rsidR="0075022A" w:rsidRPr="00451892" w:rsidRDefault="00343112" w:rsidP="00451892">
      <w:pPr>
        <w:spacing w:after="0" w:line="480" w:lineRule="auto"/>
        <w:ind w:left="851" w:firstLine="567"/>
        <w:contextualSpacing/>
        <w:rPr>
          <w:rFonts w:ascii="Times New Roman" w:hAnsi="Times New Roman" w:cs="Times New Roman"/>
          <w:bCs/>
          <w:sz w:val="24"/>
          <w:szCs w:val="24"/>
          <w:lang w:val="en-US"/>
        </w:rPr>
        <w:sectPr w:rsidR="0075022A" w:rsidRPr="00451892" w:rsidSect="00343112">
          <w:headerReference w:type="default" r:id="rId20"/>
          <w:footerReference w:type="default" r:id="rId21"/>
          <w:footerReference w:type="first" r:id="rId22"/>
          <w:pgSz w:w="11906" w:h="16838" w:code="9"/>
          <w:pgMar w:top="2268" w:right="1701" w:bottom="1701" w:left="2268" w:header="706" w:footer="706" w:gutter="0"/>
          <w:pgNumType w:start="58"/>
          <w:cols w:space="708"/>
          <w:titlePg/>
          <w:docGrid w:linePitch="360"/>
        </w:sectPr>
      </w:pPr>
      <w:r w:rsidRPr="0075022A">
        <w:rPr>
          <w:rFonts w:ascii="Times New Roman" w:hAnsi="Times New Roman" w:cs="Times New Roman"/>
          <w:bCs/>
          <w:sz w:val="24"/>
          <w:szCs w:val="24"/>
          <w:lang w:val="en-US"/>
        </w:rPr>
        <w:t xml:space="preserve">Wilayah </w:t>
      </w:r>
      <w:r w:rsidRPr="0075022A">
        <w:rPr>
          <w:rFonts w:ascii="Times New Roman" w:hAnsi="Times New Roman" w:cs="Times New Roman"/>
          <w:sz w:val="24"/>
          <w:szCs w:val="24"/>
          <w:lang w:eastAsia="id-ID"/>
        </w:rPr>
        <w:t>kerja</w:t>
      </w:r>
      <w:r w:rsidR="003A4BB4" w:rsidRPr="0075022A">
        <w:rPr>
          <w:rFonts w:ascii="Times New Roman" w:hAnsi="Times New Roman" w:cs="Times New Roman"/>
          <w:bCs/>
          <w:sz w:val="24"/>
          <w:szCs w:val="24"/>
          <w:lang w:val="en-US"/>
        </w:rPr>
        <w:t xml:space="preserve"> </w:t>
      </w:r>
      <w:r w:rsidR="003A4BB4" w:rsidRPr="0075022A">
        <w:rPr>
          <w:rFonts w:ascii="Times New Roman" w:hAnsi="Times New Roman" w:cs="Times New Roman"/>
          <w:bCs/>
          <w:sz w:val="24"/>
          <w:szCs w:val="24"/>
        </w:rPr>
        <w:t>Kecamatan</w:t>
      </w:r>
      <w:r w:rsidR="003A4BB4" w:rsidRPr="0075022A">
        <w:rPr>
          <w:rFonts w:ascii="Times New Roman" w:hAnsi="Times New Roman" w:cs="Times New Roman"/>
          <w:bCs/>
          <w:sz w:val="24"/>
          <w:szCs w:val="24"/>
          <w:lang w:val="en-US"/>
        </w:rPr>
        <w:t xml:space="preserve"> </w:t>
      </w:r>
      <w:r w:rsidR="003A4BB4" w:rsidRPr="0075022A">
        <w:rPr>
          <w:rFonts w:ascii="Times New Roman" w:hAnsi="Times New Roman" w:cs="Times New Roman"/>
          <w:bCs/>
          <w:sz w:val="24"/>
          <w:szCs w:val="24"/>
        </w:rPr>
        <w:t>Selomerto mempunyai dua puskesmas</w:t>
      </w:r>
      <w:r w:rsidRPr="0075022A">
        <w:rPr>
          <w:rFonts w:ascii="Times New Roman" w:hAnsi="Times New Roman" w:cs="Times New Roman"/>
          <w:bCs/>
          <w:sz w:val="24"/>
          <w:szCs w:val="24"/>
          <w:lang w:val="en-US"/>
        </w:rPr>
        <w:t xml:space="preserve"> </w:t>
      </w:r>
      <w:r w:rsidR="00D36DAD" w:rsidRPr="0075022A">
        <w:rPr>
          <w:rFonts w:ascii="Times New Roman" w:hAnsi="Times New Roman" w:cs="Times New Roman"/>
          <w:bCs/>
          <w:sz w:val="24"/>
          <w:szCs w:val="24"/>
        </w:rPr>
        <w:t>pelayanan</w:t>
      </w:r>
      <w:r w:rsidR="003D2202" w:rsidRPr="0075022A">
        <w:rPr>
          <w:rFonts w:ascii="Times New Roman" w:hAnsi="Times New Roman" w:cs="Times New Roman"/>
          <w:bCs/>
          <w:sz w:val="24"/>
          <w:szCs w:val="24"/>
        </w:rPr>
        <w:t xml:space="preserve"> </w:t>
      </w:r>
      <w:r w:rsidR="003A4BB4" w:rsidRPr="0075022A">
        <w:rPr>
          <w:rFonts w:ascii="Times New Roman" w:hAnsi="Times New Roman" w:cs="Times New Roman"/>
          <w:bCs/>
          <w:sz w:val="24"/>
          <w:szCs w:val="24"/>
        </w:rPr>
        <w:t xml:space="preserve">yaitu </w:t>
      </w:r>
      <w:proofErr w:type="spellStart"/>
      <w:r w:rsidR="003628E5">
        <w:rPr>
          <w:rFonts w:ascii="Times New Roman" w:hAnsi="Times New Roman" w:cs="Times New Roman"/>
          <w:bCs/>
          <w:sz w:val="24"/>
          <w:szCs w:val="24"/>
          <w:lang w:val="en-US"/>
        </w:rPr>
        <w:t>Puskesmas</w:t>
      </w:r>
      <w:proofErr w:type="spellEnd"/>
      <w:r w:rsidR="003628E5">
        <w:rPr>
          <w:rFonts w:ascii="Times New Roman" w:hAnsi="Times New Roman" w:cs="Times New Roman"/>
          <w:bCs/>
          <w:sz w:val="24"/>
          <w:szCs w:val="24"/>
          <w:lang w:val="en-US"/>
        </w:rPr>
        <w:t xml:space="preserve"> </w:t>
      </w:r>
      <w:proofErr w:type="spellStart"/>
      <w:r w:rsidR="003628E5">
        <w:rPr>
          <w:rFonts w:ascii="Times New Roman" w:hAnsi="Times New Roman" w:cs="Times New Roman"/>
          <w:bCs/>
          <w:sz w:val="24"/>
          <w:szCs w:val="24"/>
          <w:lang w:val="en-US"/>
        </w:rPr>
        <w:t>Bendo</w:t>
      </w:r>
      <w:proofErr w:type="spellEnd"/>
      <w:r w:rsidR="003A4BB4" w:rsidRPr="0075022A">
        <w:rPr>
          <w:rFonts w:ascii="Times New Roman" w:hAnsi="Times New Roman" w:cs="Times New Roman"/>
          <w:bCs/>
          <w:sz w:val="24"/>
          <w:szCs w:val="24"/>
        </w:rPr>
        <w:t xml:space="preserve"> 1 dan </w:t>
      </w:r>
      <w:r w:rsidR="003628E5">
        <w:rPr>
          <w:rFonts w:ascii="Times New Roman" w:hAnsi="Times New Roman" w:cs="Times New Roman"/>
          <w:bCs/>
          <w:sz w:val="24"/>
          <w:szCs w:val="24"/>
        </w:rPr>
        <w:t>Puskesmas Bendo</w:t>
      </w:r>
      <w:r w:rsidR="003A4BB4" w:rsidRPr="0075022A">
        <w:rPr>
          <w:rFonts w:ascii="Times New Roman" w:hAnsi="Times New Roman" w:cs="Times New Roman"/>
          <w:bCs/>
          <w:sz w:val="24"/>
          <w:szCs w:val="24"/>
        </w:rPr>
        <w:t xml:space="preserve"> 2</w:t>
      </w:r>
      <w:r w:rsidR="00451892">
        <w:rPr>
          <w:rFonts w:ascii="Times New Roman" w:hAnsi="Times New Roman" w:cs="Times New Roman"/>
          <w:bCs/>
          <w:sz w:val="24"/>
          <w:szCs w:val="24"/>
          <w:lang w:val="en-US"/>
        </w:rPr>
        <w:t xml:space="preserve">. </w:t>
      </w:r>
      <w:r w:rsidR="003628E5">
        <w:rPr>
          <w:rFonts w:ascii="Times New Roman" w:hAnsi="Times New Roman" w:cs="Times New Roman"/>
          <w:bCs/>
          <w:sz w:val="24"/>
          <w:szCs w:val="24"/>
        </w:rPr>
        <w:t>Puskesmas Bendo</w:t>
      </w:r>
      <w:r w:rsidR="00BD2A22" w:rsidRPr="0075022A">
        <w:rPr>
          <w:rFonts w:ascii="Times New Roman" w:hAnsi="Times New Roman" w:cs="Times New Roman"/>
          <w:bCs/>
          <w:sz w:val="24"/>
          <w:szCs w:val="24"/>
        </w:rPr>
        <w:t xml:space="preserve"> </w:t>
      </w:r>
      <w:proofErr w:type="spellStart"/>
      <w:r w:rsidRPr="0075022A">
        <w:rPr>
          <w:rFonts w:ascii="Times New Roman" w:hAnsi="Times New Roman" w:cs="Times New Roman"/>
          <w:bCs/>
          <w:sz w:val="24"/>
          <w:szCs w:val="24"/>
          <w:lang w:val="en-US"/>
        </w:rPr>
        <w:t>terdiri</w:t>
      </w:r>
      <w:proofErr w:type="spellEnd"/>
      <w:r w:rsidRPr="0075022A">
        <w:rPr>
          <w:rFonts w:ascii="Times New Roman" w:hAnsi="Times New Roman" w:cs="Times New Roman"/>
          <w:bCs/>
          <w:sz w:val="24"/>
          <w:szCs w:val="24"/>
          <w:lang w:val="en-US"/>
        </w:rPr>
        <w:t xml:space="preserve"> </w:t>
      </w:r>
      <w:proofErr w:type="spellStart"/>
      <w:r w:rsidRPr="0075022A">
        <w:rPr>
          <w:rFonts w:ascii="Times New Roman" w:hAnsi="Times New Roman" w:cs="Times New Roman"/>
          <w:bCs/>
          <w:sz w:val="24"/>
          <w:szCs w:val="24"/>
          <w:lang w:val="en-US"/>
        </w:rPr>
        <w:t>dari</w:t>
      </w:r>
      <w:proofErr w:type="spellEnd"/>
      <w:r w:rsidRPr="0075022A">
        <w:rPr>
          <w:rFonts w:ascii="Times New Roman" w:hAnsi="Times New Roman" w:cs="Times New Roman"/>
          <w:bCs/>
          <w:sz w:val="24"/>
          <w:szCs w:val="24"/>
          <w:lang w:val="en-US"/>
        </w:rPr>
        <w:t xml:space="preserve"> 1</w:t>
      </w:r>
      <w:r w:rsidR="003A4BB4" w:rsidRPr="0075022A">
        <w:rPr>
          <w:rFonts w:ascii="Times New Roman" w:hAnsi="Times New Roman" w:cs="Times New Roman"/>
          <w:bCs/>
          <w:sz w:val="24"/>
          <w:szCs w:val="24"/>
        </w:rPr>
        <w:t>1</w:t>
      </w:r>
      <w:r w:rsidRPr="0075022A">
        <w:rPr>
          <w:rFonts w:ascii="Times New Roman" w:hAnsi="Times New Roman" w:cs="Times New Roman"/>
          <w:bCs/>
          <w:sz w:val="24"/>
          <w:szCs w:val="24"/>
          <w:lang w:val="en-US"/>
        </w:rPr>
        <w:t xml:space="preserve"> </w:t>
      </w:r>
      <w:proofErr w:type="spellStart"/>
      <w:r w:rsidRPr="0075022A">
        <w:rPr>
          <w:rFonts w:ascii="Times New Roman" w:hAnsi="Times New Roman" w:cs="Times New Roman"/>
          <w:bCs/>
          <w:sz w:val="24"/>
          <w:szCs w:val="24"/>
          <w:lang w:val="en-US"/>
        </w:rPr>
        <w:t>Desa</w:t>
      </w:r>
      <w:proofErr w:type="spellEnd"/>
      <w:r w:rsidRPr="0075022A">
        <w:rPr>
          <w:rFonts w:ascii="Times New Roman" w:hAnsi="Times New Roman" w:cs="Times New Roman"/>
          <w:bCs/>
          <w:sz w:val="24"/>
          <w:szCs w:val="24"/>
        </w:rPr>
        <w:t xml:space="preserve"> dan 3 </w:t>
      </w:r>
      <w:r w:rsidR="00451892">
        <w:rPr>
          <w:rFonts w:ascii="Times New Roman" w:hAnsi="Times New Roman" w:cs="Times New Roman"/>
          <w:bCs/>
          <w:sz w:val="24"/>
          <w:szCs w:val="24"/>
          <w:lang w:val="en-US"/>
        </w:rPr>
        <w:t>K</w:t>
      </w:r>
      <w:r w:rsidRPr="0075022A">
        <w:rPr>
          <w:rFonts w:ascii="Times New Roman" w:hAnsi="Times New Roman" w:cs="Times New Roman"/>
          <w:bCs/>
          <w:sz w:val="24"/>
          <w:szCs w:val="24"/>
        </w:rPr>
        <w:t>elurahan</w:t>
      </w:r>
      <w:r w:rsidR="00BD2A22" w:rsidRPr="0075022A">
        <w:rPr>
          <w:rFonts w:ascii="Times New Roman" w:hAnsi="Times New Roman" w:cs="Times New Roman"/>
          <w:bCs/>
          <w:sz w:val="24"/>
          <w:szCs w:val="24"/>
        </w:rPr>
        <w:t xml:space="preserve"> yaitu </w:t>
      </w:r>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Desa</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Kecis</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Desa</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Krasak</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Desa</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Gunung</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Tawang</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Desa</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Pakuncen</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Desa</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Sumberwulan</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Desa</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Plobangan</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Desa</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Kadipaten</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Desa</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Tumenggungan</w:t>
      </w:r>
      <w:proofErr w:type="spellEnd"/>
      <w:r w:rsidR="00451892">
        <w:rPr>
          <w:rFonts w:ascii="Times New Roman" w:hAnsi="Times New Roman" w:cs="Times New Roman"/>
          <w:bCs/>
          <w:sz w:val="24"/>
          <w:szCs w:val="24"/>
          <w:lang w:val="en-US"/>
        </w:rPr>
        <w:t xml:space="preserve">, </w:t>
      </w:r>
      <w:proofErr w:type="spellStart"/>
      <w:r w:rsidR="00451892">
        <w:rPr>
          <w:rFonts w:ascii="Times New Roman" w:hAnsi="Times New Roman" w:cs="Times New Roman"/>
          <w:bCs/>
          <w:sz w:val="24"/>
          <w:szCs w:val="24"/>
          <w:lang w:val="en-US"/>
        </w:rPr>
        <w:t>Desa</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Sidorejo</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Desa</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Siduagung</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Desa</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Wilayu</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Desa</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Kalierang</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Kelurahan</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Selomerto</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Kelurahan</w:t>
      </w:r>
      <w:proofErr w:type="spellEnd"/>
      <w:r w:rsidR="005F7BCE">
        <w:rPr>
          <w:rFonts w:ascii="Times New Roman" w:hAnsi="Times New Roman" w:cs="Times New Roman"/>
          <w:bCs/>
          <w:sz w:val="24"/>
          <w:szCs w:val="24"/>
          <w:lang w:val="en-US"/>
        </w:rPr>
        <w:t xml:space="preserve"> </w:t>
      </w:r>
      <w:proofErr w:type="spellStart"/>
      <w:r w:rsidR="005F7BCE">
        <w:rPr>
          <w:rFonts w:ascii="Times New Roman" w:hAnsi="Times New Roman" w:cs="Times New Roman"/>
          <w:bCs/>
          <w:sz w:val="24"/>
          <w:szCs w:val="24"/>
          <w:lang w:val="en-US"/>
        </w:rPr>
        <w:t>Wonorejo</w:t>
      </w:r>
      <w:proofErr w:type="spellEnd"/>
      <w:r w:rsidR="005F7BCE">
        <w:rPr>
          <w:rFonts w:ascii="Times New Roman" w:hAnsi="Times New Roman" w:cs="Times New Roman"/>
          <w:bCs/>
          <w:sz w:val="24"/>
          <w:szCs w:val="24"/>
          <w:lang w:val="en-US"/>
        </w:rPr>
        <w:t xml:space="preserve"> .</w:t>
      </w:r>
    </w:p>
    <w:p w14:paraId="732E982B" w14:textId="5F7D88D5" w:rsidR="0075022A" w:rsidRPr="0075022A" w:rsidRDefault="00343112" w:rsidP="005F7BCE">
      <w:pPr>
        <w:spacing w:after="0" w:line="480" w:lineRule="auto"/>
        <w:ind w:left="851" w:firstLine="567"/>
        <w:contextualSpacing/>
        <w:rPr>
          <w:rFonts w:ascii="Times New Roman" w:hAnsi="Times New Roman" w:cs="Times New Roman"/>
          <w:sz w:val="24"/>
          <w:szCs w:val="24"/>
        </w:rPr>
      </w:pPr>
      <w:r w:rsidRPr="0075022A">
        <w:rPr>
          <w:rFonts w:ascii="Times New Roman" w:hAnsi="Times New Roman" w:cs="Times New Roman"/>
          <w:bCs/>
          <w:sz w:val="24"/>
          <w:szCs w:val="24"/>
        </w:rPr>
        <w:t xml:space="preserve">Jumlah </w:t>
      </w:r>
      <w:proofErr w:type="spellStart"/>
      <w:r w:rsidRPr="005F7BCE">
        <w:rPr>
          <w:rFonts w:ascii="Times New Roman" w:hAnsi="Times New Roman" w:cs="Times New Roman"/>
          <w:bCs/>
          <w:sz w:val="24"/>
          <w:szCs w:val="24"/>
          <w:lang w:val="en-US"/>
        </w:rPr>
        <w:t>pendu</w:t>
      </w:r>
      <w:r w:rsidR="00D36DAD" w:rsidRPr="005F7BCE">
        <w:rPr>
          <w:rFonts w:ascii="Times New Roman" w:hAnsi="Times New Roman" w:cs="Times New Roman"/>
          <w:bCs/>
          <w:sz w:val="24"/>
          <w:szCs w:val="24"/>
          <w:lang w:val="en-US"/>
        </w:rPr>
        <w:t>duk</w:t>
      </w:r>
      <w:proofErr w:type="spellEnd"/>
      <w:r w:rsidR="00D36DAD" w:rsidRPr="0075022A">
        <w:rPr>
          <w:rFonts w:ascii="Times New Roman" w:hAnsi="Times New Roman" w:cs="Times New Roman"/>
          <w:bCs/>
          <w:sz w:val="24"/>
          <w:szCs w:val="24"/>
        </w:rPr>
        <w:t xml:space="preserve"> wilayah </w:t>
      </w:r>
      <w:r w:rsidR="003628E5">
        <w:rPr>
          <w:rFonts w:ascii="Times New Roman" w:hAnsi="Times New Roman" w:cs="Times New Roman"/>
          <w:bCs/>
          <w:sz w:val="24"/>
          <w:szCs w:val="24"/>
        </w:rPr>
        <w:t>Puskesmas Bendo</w:t>
      </w:r>
      <w:r w:rsidR="00D36DAD" w:rsidRPr="0075022A">
        <w:rPr>
          <w:rFonts w:ascii="Times New Roman" w:hAnsi="Times New Roman" w:cs="Times New Roman"/>
          <w:bCs/>
          <w:sz w:val="24"/>
          <w:szCs w:val="24"/>
        </w:rPr>
        <w:t xml:space="preserve"> sampai dengan akhir tahun 2020</w:t>
      </w:r>
      <w:r w:rsidRPr="0075022A">
        <w:rPr>
          <w:rFonts w:ascii="Times New Roman" w:hAnsi="Times New Roman" w:cs="Times New Roman"/>
          <w:bCs/>
          <w:sz w:val="24"/>
          <w:szCs w:val="24"/>
        </w:rPr>
        <w:t xml:space="preserve"> </w:t>
      </w:r>
      <w:r w:rsidR="00D36DAD" w:rsidRPr="0075022A">
        <w:rPr>
          <w:rFonts w:ascii="Times New Roman" w:hAnsi="Times New Roman" w:cs="Times New Roman"/>
          <w:sz w:val="24"/>
          <w:szCs w:val="24"/>
        </w:rPr>
        <w:t>memiliki jumlah penduduk</w:t>
      </w:r>
      <w:r w:rsidRPr="0075022A">
        <w:rPr>
          <w:rFonts w:ascii="Times New Roman" w:hAnsi="Times New Roman" w:cs="Times New Roman"/>
          <w:sz w:val="24"/>
          <w:szCs w:val="24"/>
        </w:rPr>
        <w:t xml:space="preserve"> </w:t>
      </w:r>
      <w:r w:rsidR="00D36DAD" w:rsidRPr="0075022A">
        <w:rPr>
          <w:rFonts w:ascii="Times New Roman" w:hAnsi="Times New Roman" w:cs="Times New Roman"/>
          <w:bCs/>
          <w:sz w:val="24"/>
          <w:szCs w:val="24"/>
        </w:rPr>
        <w:t>30.690</w:t>
      </w:r>
      <w:r w:rsidRPr="0075022A">
        <w:rPr>
          <w:rFonts w:ascii="Times New Roman" w:hAnsi="Times New Roman" w:cs="Times New Roman"/>
          <w:bCs/>
          <w:sz w:val="24"/>
          <w:szCs w:val="24"/>
        </w:rPr>
        <w:t xml:space="preserve"> jiwa, jumla</w:t>
      </w:r>
      <w:r w:rsidR="00D36DAD" w:rsidRPr="0075022A">
        <w:rPr>
          <w:rFonts w:ascii="Times New Roman" w:hAnsi="Times New Roman" w:cs="Times New Roman"/>
          <w:bCs/>
          <w:sz w:val="24"/>
          <w:szCs w:val="24"/>
        </w:rPr>
        <w:t>h penduduk laki-laki sebanyak 15.600</w:t>
      </w:r>
      <w:r w:rsidRPr="0075022A">
        <w:rPr>
          <w:rFonts w:ascii="Times New Roman" w:hAnsi="Times New Roman" w:cs="Times New Roman"/>
          <w:bCs/>
          <w:sz w:val="24"/>
          <w:szCs w:val="24"/>
        </w:rPr>
        <w:t xml:space="preserve"> jiwa dan </w:t>
      </w:r>
      <w:r w:rsidR="00D36DAD" w:rsidRPr="0075022A">
        <w:rPr>
          <w:rFonts w:ascii="Times New Roman" w:hAnsi="Times New Roman" w:cs="Times New Roman"/>
          <w:bCs/>
          <w:sz w:val="24"/>
          <w:szCs w:val="24"/>
        </w:rPr>
        <w:t>jumlah penduduk perempuan 15.081</w:t>
      </w:r>
      <w:r w:rsidRPr="0075022A">
        <w:rPr>
          <w:rFonts w:ascii="Times New Roman" w:hAnsi="Times New Roman" w:cs="Times New Roman"/>
          <w:bCs/>
          <w:sz w:val="24"/>
          <w:szCs w:val="24"/>
        </w:rPr>
        <w:t xml:space="preserve"> jiwa. </w:t>
      </w:r>
      <w:r w:rsidR="00D36DAD" w:rsidRPr="0075022A">
        <w:rPr>
          <w:rFonts w:ascii="Times New Roman" w:hAnsi="Times New Roman" w:cs="Times New Roman"/>
          <w:sz w:val="24"/>
          <w:szCs w:val="24"/>
          <w:lang w:val="en-US"/>
        </w:rPr>
        <w:t>D</w:t>
      </w:r>
      <w:r w:rsidR="00D36DAD" w:rsidRPr="0075022A">
        <w:rPr>
          <w:rFonts w:ascii="Times New Roman" w:hAnsi="Times New Roman" w:cs="Times New Roman"/>
          <w:sz w:val="24"/>
          <w:szCs w:val="24"/>
        </w:rPr>
        <w:t>engan kepadatan penduduk rata – rata 1.369</w:t>
      </w:r>
      <w:r w:rsidR="004C2067" w:rsidRPr="0075022A">
        <w:rPr>
          <w:rFonts w:ascii="Times New Roman" w:hAnsi="Times New Roman" w:cs="Times New Roman"/>
          <w:sz w:val="24"/>
          <w:szCs w:val="24"/>
        </w:rPr>
        <w:t xml:space="preserve"> jiwa per Km</w:t>
      </w:r>
      <w:r w:rsidR="004C2067" w:rsidRPr="005511C2">
        <w:rPr>
          <w:rFonts w:ascii="Times New Roman" w:hAnsi="Times New Roman" w:cs="Times New Roman"/>
          <w:sz w:val="24"/>
          <w:szCs w:val="24"/>
          <w:vertAlign w:val="superscript"/>
        </w:rPr>
        <w:t>2</w:t>
      </w:r>
      <w:r w:rsidR="004C2067" w:rsidRPr="0075022A">
        <w:rPr>
          <w:rFonts w:ascii="Times New Roman" w:hAnsi="Times New Roman" w:cs="Times New Roman"/>
          <w:sz w:val="24"/>
          <w:szCs w:val="24"/>
        </w:rPr>
        <w:t>.</w:t>
      </w:r>
      <w:r w:rsidR="00451892">
        <w:rPr>
          <w:rFonts w:ascii="Times New Roman" w:hAnsi="Times New Roman" w:cs="Times New Roman"/>
          <w:sz w:val="24"/>
          <w:szCs w:val="24"/>
          <w:lang w:val="en-US"/>
        </w:rPr>
        <w:t xml:space="preserve"> </w:t>
      </w:r>
      <w:r w:rsidR="004C2067" w:rsidRPr="0075022A">
        <w:rPr>
          <w:rFonts w:ascii="Times New Roman" w:hAnsi="Times New Roman" w:cs="Times New Roman"/>
          <w:sz w:val="24"/>
          <w:szCs w:val="24"/>
        </w:rPr>
        <w:t xml:space="preserve">Sebagian </w:t>
      </w:r>
      <w:r w:rsidR="004C2067" w:rsidRPr="0075022A">
        <w:rPr>
          <w:rFonts w:ascii="Times New Roman" w:hAnsi="Times New Roman" w:cs="Times New Roman"/>
          <w:sz w:val="24"/>
          <w:szCs w:val="24"/>
        </w:rPr>
        <w:lastRenderedPageBreak/>
        <w:t>besar penduduk wilayah Selomerto1 bermata pencaharian tani dan tingkat pendidikan terbanyak adalah SD</w:t>
      </w:r>
      <w:r w:rsidR="0075022A">
        <w:rPr>
          <w:rFonts w:ascii="Times New Roman" w:hAnsi="Times New Roman" w:cs="Times New Roman"/>
          <w:sz w:val="24"/>
          <w:szCs w:val="24"/>
        </w:rPr>
        <w:t>.</w:t>
      </w:r>
    </w:p>
    <w:p w14:paraId="26C33060" w14:textId="421AE626" w:rsidR="00343112" w:rsidRPr="0075022A" w:rsidRDefault="00343112" w:rsidP="000D67A5">
      <w:pPr>
        <w:autoSpaceDE w:val="0"/>
        <w:autoSpaceDN w:val="0"/>
        <w:adjustRightInd w:val="0"/>
        <w:spacing w:after="0" w:line="480" w:lineRule="auto"/>
        <w:ind w:hanging="56"/>
        <w:rPr>
          <w:rFonts w:ascii="Times New Roman" w:hAnsi="Times New Roman" w:cs="Times New Roman"/>
          <w:b/>
          <w:bCs/>
          <w:sz w:val="24"/>
          <w:szCs w:val="24"/>
        </w:rPr>
      </w:pPr>
      <w:r w:rsidRPr="0075022A">
        <w:rPr>
          <w:rFonts w:ascii="Times New Roman" w:hAnsi="Times New Roman" w:cs="Times New Roman"/>
          <w:b/>
          <w:bCs/>
          <w:sz w:val="24"/>
          <w:szCs w:val="24"/>
          <w:lang w:val="en-US"/>
        </w:rPr>
        <w:t>V</w:t>
      </w:r>
      <w:r w:rsidR="004C2067" w:rsidRPr="0075022A">
        <w:rPr>
          <w:rFonts w:ascii="Times New Roman" w:hAnsi="Times New Roman" w:cs="Times New Roman"/>
          <w:b/>
          <w:bCs/>
          <w:sz w:val="24"/>
          <w:szCs w:val="24"/>
          <w:lang w:val="en-US"/>
        </w:rPr>
        <w:t xml:space="preserve">ISI </w:t>
      </w:r>
      <w:r w:rsidR="003628E5">
        <w:rPr>
          <w:rFonts w:ascii="Times New Roman" w:hAnsi="Times New Roman" w:cs="Times New Roman"/>
          <w:b/>
          <w:bCs/>
          <w:sz w:val="24"/>
          <w:szCs w:val="24"/>
        </w:rPr>
        <w:t>PUSKESMAS BENDO</w:t>
      </w:r>
      <w:r w:rsidR="004C2067" w:rsidRPr="0075022A">
        <w:rPr>
          <w:rFonts w:ascii="Times New Roman" w:hAnsi="Times New Roman" w:cs="Times New Roman"/>
          <w:b/>
          <w:bCs/>
          <w:sz w:val="24"/>
          <w:szCs w:val="24"/>
        </w:rPr>
        <w:t xml:space="preserve"> 1</w:t>
      </w:r>
    </w:p>
    <w:p w14:paraId="7C3E8479" w14:textId="2967BA29" w:rsidR="006E0FB0" w:rsidRDefault="004C2067" w:rsidP="005F7BCE">
      <w:pPr>
        <w:autoSpaceDE w:val="0"/>
        <w:autoSpaceDN w:val="0"/>
        <w:adjustRightInd w:val="0"/>
        <w:spacing w:after="0" w:line="480" w:lineRule="auto"/>
        <w:ind w:left="851" w:firstLine="425"/>
        <w:rPr>
          <w:rFonts w:ascii="Times New Roman" w:hAnsi="Times New Roman" w:cs="Times New Roman"/>
          <w:sz w:val="24"/>
          <w:szCs w:val="24"/>
        </w:rPr>
      </w:pPr>
      <w:r>
        <w:rPr>
          <w:rFonts w:ascii="Times New Roman" w:hAnsi="Times New Roman" w:cs="Times New Roman"/>
          <w:sz w:val="24"/>
          <w:szCs w:val="24"/>
        </w:rPr>
        <w:t xml:space="preserve">Mewujudkan masyarakat sehat yang mandiri dengan meningkatkan </w:t>
      </w:r>
      <w:r w:rsidR="005F7BCE">
        <w:rPr>
          <w:rFonts w:ascii="Times New Roman" w:hAnsi="Times New Roman" w:cs="Times New Roman"/>
          <w:sz w:val="24"/>
          <w:szCs w:val="24"/>
          <w:lang w:val="en-US"/>
        </w:rPr>
        <w:t>mu</w:t>
      </w:r>
      <w:r>
        <w:rPr>
          <w:rFonts w:ascii="Times New Roman" w:hAnsi="Times New Roman" w:cs="Times New Roman"/>
          <w:sz w:val="24"/>
          <w:szCs w:val="24"/>
        </w:rPr>
        <w:t>tu pelayanan kesehatan menuju masyarakat selomerto sehat</w:t>
      </w:r>
      <w:r w:rsidR="00DB00C6">
        <w:rPr>
          <w:rFonts w:ascii="Times New Roman" w:hAnsi="Times New Roman" w:cs="Times New Roman"/>
          <w:sz w:val="24"/>
          <w:szCs w:val="24"/>
        </w:rPr>
        <w:t xml:space="preserve"> </w:t>
      </w:r>
      <w:r>
        <w:rPr>
          <w:rFonts w:ascii="Times New Roman" w:hAnsi="Times New Roman" w:cs="Times New Roman"/>
          <w:sz w:val="24"/>
          <w:szCs w:val="24"/>
        </w:rPr>
        <w:t>sejahtera</w:t>
      </w:r>
      <w:r w:rsidR="00DB00C6">
        <w:rPr>
          <w:rFonts w:ascii="Times New Roman" w:hAnsi="Times New Roman" w:cs="Times New Roman"/>
          <w:sz w:val="24"/>
          <w:szCs w:val="24"/>
        </w:rPr>
        <w:t>.</w:t>
      </w:r>
    </w:p>
    <w:p w14:paraId="73D189EF" w14:textId="0EB59D83" w:rsidR="00DB00C6" w:rsidRPr="0075022A" w:rsidRDefault="00DB00C6" w:rsidP="000D67A5">
      <w:pPr>
        <w:autoSpaceDE w:val="0"/>
        <w:autoSpaceDN w:val="0"/>
        <w:adjustRightInd w:val="0"/>
        <w:spacing w:after="0" w:line="480" w:lineRule="auto"/>
        <w:ind w:hanging="56"/>
        <w:rPr>
          <w:rFonts w:ascii="Times New Roman" w:hAnsi="Times New Roman" w:cs="Times New Roman"/>
          <w:b/>
          <w:bCs/>
          <w:sz w:val="24"/>
          <w:szCs w:val="24"/>
        </w:rPr>
      </w:pPr>
      <w:r w:rsidRPr="0075022A">
        <w:rPr>
          <w:rFonts w:ascii="Times New Roman" w:hAnsi="Times New Roman" w:cs="Times New Roman"/>
          <w:b/>
          <w:bCs/>
          <w:sz w:val="24"/>
          <w:szCs w:val="24"/>
        </w:rPr>
        <w:t xml:space="preserve">MISI </w:t>
      </w:r>
      <w:r w:rsidR="003628E5">
        <w:rPr>
          <w:rFonts w:ascii="Times New Roman" w:hAnsi="Times New Roman" w:cs="Times New Roman"/>
          <w:b/>
          <w:bCs/>
          <w:sz w:val="24"/>
          <w:szCs w:val="24"/>
        </w:rPr>
        <w:t>PUSKESMAS BENDO</w:t>
      </w:r>
      <w:r w:rsidRPr="0075022A">
        <w:rPr>
          <w:rFonts w:ascii="Times New Roman" w:hAnsi="Times New Roman" w:cs="Times New Roman"/>
          <w:b/>
          <w:bCs/>
          <w:sz w:val="24"/>
          <w:szCs w:val="24"/>
        </w:rPr>
        <w:t xml:space="preserve"> 1</w:t>
      </w:r>
    </w:p>
    <w:p w14:paraId="654FB31A" w14:textId="12047E4F" w:rsidR="0075022A" w:rsidRPr="00451892" w:rsidRDefault="00DB00C6" w:rsidP="003641D9">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451892">
        <w:rPr>
          <w:rFonts w:ascii="Times New Roman" w:hAnsi="Times New Roman" w:cs="Times New Roman"/>
          <w:sz w:val="24"/>
          <w:szCs w:val="24"/>
        </w:rPr>
        <w:t>Meningkatkan profesionalisme pegawai</w:t>
      </w:r>
      <w:r w:rsidR="005F7BCE">
        <w:rPr>
          <w:rFonts w:ascii="Times New Roman" w:hAnsi="Times New Roman" w:cs="Times New Roman"/>
          <w:sz w:val="24"/>
          <w:szCs w:val="24"/>
          <w:lang w:val="en-US"/>
        </w:rPr>
        <w:t>.</w:t>
      </w:r>
    </w:p>
    <w:p w14:paraId="56C0F658" w14:textId="0B5D6CC6" w:rsidR="0075022A" w:rsidRPr="00451892" w:rsidRDefault="00DB00C6" w:rsidP="003641D9">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451892">
        <w:rPr>
          <w:rFonts w:ascii="Times New Roman" w:hAnsi="Times New Roman" w:cs="Times New Roman"/>
          <w:sz w:val="24"/>
          <w:szCs w:val="24"/>
        </w:rPr>
        <w:t>Mengoptimalkan sarana dan prasarana yang ada</w:t>
      </w:r>
      <w:r w:rsidR="005F7BCE">
        <w:rPr>
          <w:rFonts w:ascii="Times New Roman" w:hAnsi="Times New Roman" w:cs="Times New Roman"/>
          <w:sz w:val="24"/>
          <w:szCs w:val="24"/>
          <w:lang w:val="en-US"/>
        </w:rPr>
        <w:t>.</w:t>
      </w:r>
    </w:p>
    <w:p w14:paraId="10C84604" w14:textId="0329BF1C" w:rsidR="0075022A" w:rsidRPr="00451892" w:rsidRDefault="00DB00C6" w:rsidP="003641D9">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451892">
        <w:rPr>
          <w:rFonts w:ascii="Times New Roman" w:hAnsi="Times New Roman" w:cs="Times New Roman"/>
          <w:sz w:val="24"/>
          <w:szCs w:val="24"/>
        </w:rPr>
        <w:t>Meningkatkan kualitas sistem informasi dan surv</w:t>
      </w:r>
      <w:proofErr w:type="spellStart"/>
      <w:r w:rsidR="005F7BCE">
        <w:rPr>
          <w:rFonts w:ascii="Times New Roman" w:hAnsi="Times New Roman" w:cs="Times New Roman"/>
          <w:sz w:val="24"/>
          <w:szCs w:val="24"/>
          <w:lang w:val="en-US"/>
        </w:rPr>
        <w:t>ailans</w:t>
      </w:r>
      <w:proofErr w:type="spellEnd"/>
      <w:r w:rsidR="005F7BCE">
        <w:rPr>
          <w:rFonts w:ascii="Times New Roman" w:hAnsi="Times New Roman" w:cs="Times New Roman"/>
          <w:sz w:val="24"/>
          <w:szCs w:val="24"/>
          <w:lang w:val="en-US"/>
        </w:rPr>
        <w:t xml:space="preserve"> </w:t>
      </w:r>
      <w:r w:rsidRPr="00451892">
        <w:rPr>
          <w:rFonts w:ascii="Times New Roman" w:hAnsi="Times New Roman" w:cs="Times New Roman"/>
          <w:sz w:val="24"/>
          <w:szCs w:val="24"/>
        </w:rPr>
        <w:t>kesehatan</w:t>
      </w:r>
      <w:r w:rsidR="005F7BCE">
        <w:rPr>
          <w:rFonts w:ascii="Times New Roman" w:hAnsi="Times New Roman" w:cs="Times New Roman"/>
          <w:sz w:val="24"/>
          <w:szCs w:val="24"/>
          <w:lang w:val="en-US"/>
        </w:rPr>
        <w:t>.</w:t>
      </w:r>
    </w:p>
    <w:p w14:paraId="06A5A034" w14:textId="73955A54" w:rsidR="0075022A" w:rsidRPr="00451892" w:rsidRDefault="00DB00C6" w:rsidP="003641D9">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451892">
        <w:rPr>
          <w:rFonts w:ascii="Times New Roman" w:hAnsi="Times New Roman" w:cs="Times New Roman"/>
          <w:sz w:val="24"/>
          <w:szCs w:val="24"/>
        </w:rPr>
        <w:t>Mengoptimalkan pelayanan kesehatan puskesmas,</w:t>
      </w:r>
      <w:r w:rsidR="0075022A" w:rsidRPr="00451892">
        <w:rPr>
          <w:rFonts w:ascii="Times New Roman" w:hAnsi="Times New Roman" w:cs="Times New Roman"/>
          <w:sz w:val="24"/>
          <w:szCs w:val="24"/>
        </w:rPr>
        <w:t xml:space="preserve"> </w:t>
      </w:r>
      <w:r w:rsidRPr="00451892">
        <w:rPr>
          <w:rFonts w:ascii="Times New Roman" w:hAnsi="Times New Roman" w:cs="Times New Roman"/>
          <w:sz w:val="24"/>
          <w:szCs w:val="24"/>
        </w:rPr>
        <w:t>PKD,</w:t>
      </w:r>
      <w:r w:rsidR="0075022A" w:rsidRPr="00451892">
        <w:rPr>
          <w:rFonts w:ascii="Times New Roman" w:hAnsi="Times New Roman" w:cs="Times New Roman"/>
          <w:sz w:val="24"/>
          <w:szCs w:val="24"/>
        </w:rPr>
        <w:t xml:space="preserve"> </w:t>
      </w:r>
      <w:r w:rsidRPr="00451892">
        <w:rPr>
          <w:rFonts w:ascii="Times New Roman" w:hAnsi="Times New Roman" w:cs="Times New Roman"/>
          <w:sz w:val="24"/>
          <w:szCs w:val="24"/>
        </w:rPr>
        <w:t>dan      posyandu</w:t>
      </w:r>
      <w:r w:rsidR="005F7BCE">
        <w:rPr>
          <w:rFonts w:ascii="Times New Roman" w:hAnsi="Times New Roman" w:cs="Times New Roman"/>
          <w:sz w:val="24"/>
          <w:szCs w:val="24"/>
          <w:lang w:val="en-US"/>
        </w:rPr>
        <w:t>.</w:t>
      </w:r>
    </w:p>
    <w:p w14:paraId="231E4673" w14:textId="43B73B75" w:rsidR="0075022A" w:rsidRPr="00451892" w:rsidRDefault="00DB00C6" w:rsidP="003641D9">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451892">
        <w:rPr>
          <w:rFonts w:ascii="Times New Roman" w:hAnsi="Times New Roman" w:cs="Times New Roman"/>
          <w:sz w:val="24"/>
          <w:szCs w:val="24"/>
        </w:rPr>
        <w:t>Meningkatkan pengetahuan dan kesadaran masyarakat untuk berprilaku hidup sehat</w:t>
      </w:r>
      <w:r w:rsidR="005F7BCE">
        <w:rPr>
          <w:rFonts w:ascii="Times New Roman" w:hAnsi="Times New Roman" w:cs="Times New Roman"/>
          <w:sz w:val="24"/>
          <w:szCs w:val="24"/>
          <w:lang w:val="en-US"/>
        </w:rPr>
        <w:t>.</w:t>
      </w:r>
    </w:p>
    <w:p w14:paraId="71CC82FA" w14:textId="6770DA7B" w:rsidR="0075022A" w:rsidRPr="00451892" w:rsidRDefault="00DB00C6" w:rsidP="003641D9">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451892">
        <w:rPr>
          <w:rFonts w:ascii="Times New Roman" w:hAnsi="Times New Roman" w:cs="Times New Roman"/>
          <w:sz w:val="24"/>
          <w:szCs w:val="24"/>
        </w:rPr>
        <w:t>Mendorong tumbuhnya desa siaga aktif</w:t>
      </w:r>
      <w:r w:rsidR="005F7BCE">
        <w:rPr>
          <w:rFonts w:ascii="Times New Roman" w:hAnsi="Times New Roman" w:cs="Times New Roman"/>
          <w:sz w:val="24"/>
          <w:szCs w:val="24"/>
          <w:lang w:val="en-US"/>
        </w:rPr>
        <w:t>.</w:t>
      </w:r>
    </w:p>
    <w:p w14:paraId="3B222706" w14:textId="4E2D59A1" w:rsidR="00C71D36" w:rsidRPr="005F7BCE" w:rsidRDefault="00DB00C6" w:rsidP="003641D9">
      <w:pPr>
        <w:pStyle w:val="ListParagraph"/>
        <w:numPr>
          <w:ilvl w:val="0"/>
          <w:numId w:val="113"/>
        </w:numPr>
        <w:autoSpaceDE w:val="0"/>
        <w:autoSpaceDN w:val="0"/>
        <w:adjustRightInd w:val="0"/>
        <w:spacing w:after="0" w:line="480" w:lineRule="auto"/>
        <w:jc w:val="both"/>
        <w:rPr>
          <w:rFonts w:ascii="Times New Roman" w:hAnsi="Times New Roman" w:cs="Times New Roman"/>
          <w:sz w:val="24"/>
          <w:szCs w:val="24"/>
        </w:rPr>
      </w:pPr>
      <w:r w:rsidRPr="00451892">
        <w:rPr>
          <w:rFonts w:ascii="Times New Roman" w:hAnsi="Times New Roman" w:cs="Times New Roman"/>
          <w:sz w:val="24"/>
          <w:szCs w:val="24"/>
        </w:rPr>
        <w:t>Melakukan monitoring dan evaluasi di seluruh program</w:t>
      </w:r>
      <w:r w:rsidR="005F7BCE">
        <w:rPr>
          <w:rFonts w:ascii="Times New Roman" w:hAnsi="Times New Roman" w:cs="Times New Roman"/>
          <w:sz w:val="24"/>
          <w:szCs w:val="24"/>
          <w:lang w:val="en-US"/>
        </w:rPr>
        <w:t>.</w:t>
      </w:r>
    </w:p>
    <w:p w14:paraId="29239796" w14:textId="77777777" w:rsidR="00343112" w:rsidRPr="00343112" w:rsidRDefault="00343112" w:rsidP="003641D9">
      <w:pPr>
        <w:numPr>
          <w:ilvl w:val="0"/>
          <w:numId w:val="102"/>
        </w:numPr>
        <w:spacing w:after="0" w:line="480" w:lineRule="auto"/>
        <w:ind w:left="851"/>
        <w:contextualSpacing/>
        <w:rPr>
          <w:rFonts w:ascii="Times New Roman" w:hAnsi="Times New Roman" w:cs="Times New Roman"/>
          <w:b/>
          <w:sz w:val="24"/>
          <w:szCs w:val="24"/>
        </w:rPr>
      </w:pPr>
      <w:proofErr w:type="spellStart"/>
      <w:r w:rsidRPr="00343112">
        <w:rPr>
          <w:rFonts w:ascii="Times New Roman" w:hAnsi="Times New Roman" w:cs="Times New Roman"/>
          <w:b/>
          <w:sz w:val="24"/>
          <w:szCs w:val="24"/>
          <w:lang w:val="en-US"/>
        </w:rPr>
        <w:t>Analisis</w:t>
      </w:r>
      <w:proofErr w:type="spellEnd"/>
      <w:r w:rsidRPr="00343112">
        <w:rPr>
          <w:rFonts w:ascii="Times New Roman" w:hAnsi="Times New Roman" w:cs="Times New Roman"/>
          <w:b/>
          <w:sz w:val="24"/>
          <w:szCs w:val="24"/>
          <w:lang w:val="en-US"/>
        </w:rPr>
        <w:t xml:space="preserve"> </w:t>
      </w:r>
      <w:proofErr w:type="spellStart"/>
      <w:r w:rsidRPr="00343112">
        <w:rPr>
          <w:rFonts w:ascii="Times New Roman" w:hAnsi="Times New Roman" w:cs="Times New Roman"/>
          <w:b/>
          <w:sz w:val="24"/>
          <w:szCs w:val="24"/>
          <w:lang w:val="en-US"/>
        </w:rPr>
        <w:t>Univariat</w:t>
      </w:r>
      <w:proofErr w:type="spellEnd"/>
    </w:p>
    <w:p w14:paraId="557B1E9F" w14:textId="77777777" w:rsidR="00343112" w:rsidRPr="00343112" w:rsidRDefault="00343112" w:rsidP="003641D9">
      <w:pPr>
        <w:numPr>
          <w:ilvl w:val="3"/>
          <w:numId w:val="100"/>
        </w:numPr>
        <w:spacing w:after="0" w:line="480" w:lineRule="auto"/>
        <w:ind w:left="1134" w:hanging="283"/>
        <w:contextualSpacing/>
        <w:rPr>
          <w:rFonts w:ascii="Times New Roman" w:hAnsi="Times New Roman" w:cs="Times New Roman"/>
          <w:sz w:val="24"/>
          <w:szCs w:val="24"/>
        </w:rPr>
      </w:pPr>
      <w:r w:rsidRPr="00343112">
        <w:rPr>
          <w:rFonts w:ascii="Times New Roman" w:hAnsi="Times New Roman" w:cs="Times New Roman"/>
          <w:sz w:val="24"/>
          <w:szCs w:val="24"/>
        </w:rPr>
        <w:t xml:space="preserve">Data Karakteristik Responden Berdasarkan </w:t>
      </w:r>
      <w:proofErr w:type="spellStart"/>
      <w:r w:rsidRPr="00343112">
        <w:rPr>
          <w:rFonts w:ascii="Times New Roman" w:hAnsi="Times New Roman" w:cs="Times New Roman"/>
          <w:sz w:val="24"/>
          <w:szCs w:val="24"/>
          <w:lang w:val="en-US"/>
        </w:rPr>
        <w:t>Usia</w:t>
      </w:r>
      <w:proofErr w:type="spellEnd"/>
      <w:r w:rsidRPr="00343112">
        <w:rPr>
          <w:rFonts w:ascii="Times New Roman" w:hAnsi="Times New Roman" w:cs="Times New Roman"/>
          <w:sz w:val="24"/>
          <w:szCs w:val="24"/>
        </w:rPr>
        <w:t xml:space="preserve"> Ibu Hamil</w:t>
      </w:r>
    </w:p>
    <w:p w14:paraId="6F529E63" w14:textId="06D7B05F" w:rsidR="00343112" w:rsidRPr="00343112" w:rsidRDefault="00343112" w:rsidP="00872174">
      <w:pPr>
        <w:spacing w:after="0" w:line="276" w:lineRule="auto"/>
        <w:ind w:left="2142" w:hanging="1008"/>
        <w:contextualSpacing/>
        <w:rPr>
          <w:rFonts w:ascii="Times New Roman" w:hAnsi="Times New Roman" w:cs="Times New Roman"/>
          <w:sz w:val="24"/>
          <w:szCs w:val="24"/>
          <w:lang w:val="en-US"/>
        </w:rPr>
      </w:pPr>
      <w:bookmarkStart w:id="2" w:name="_Hlk64224264"/>
      <w:r w:rsidRPr="00343112">
        <w:rPr>
          <w:rFonts w:ascii="Times New Roman" w:hAnsi="Times New Roman" w:cs="Times New Roman"/>
          <w:sz w:val="24"/>
          <w:szCs w:val="24"/>
        </w:rPr>
        <w:t xml:space="preserve">Tabel </w:t>
      </w:r>
      <w:r w:rsidRPr="00343112">
        <w:rPr>
          <w:rFonts w:ascii="Times New Roman" w:hAnsi="Times New Roman" w:cs="Times New Roman"/>
          <w:sz w:val="24"/>
          <w:szCs w:val="24"/>
          <w:lang w:val="en-US"/>
        </w:rPr>
        <w:t>4</w:t>
      </w:r>
      <w:r w:rsidRPr="00343112">
        <w:rPr>
          <w:rFonts w:ascii="Times New Roman" w:hAnsi="Times New Roman" w:cs="Times New Roman"/>
          <w:sz w:val="24"/>
          <w:szCs w:val="24"/>
        </w:rPr>
        <w:t xml:space="preserve">.1 Distribusi Frekuensi </w:t>
      </w:r>
      <w:bookmarkStart w:id="3" w:name="_Hlk69502107"/>
      <w:r w:rsidRPr="00343112">
        <w:rPr>
          <w:rFonts w:ascii="Times New Roman" w:hAnsi="Times New Roman" w:cs="Times New Roman"/>
          <w:sz w:val="24"/>
          <w:szCs w:val="24"/>
        </w:rPr>
        <w:t xml:space="preserve">Karakteristik Responden </w:t>
      </w:r>
      <w:r w:rsidRPr="00343112">
        <w:rPr>
          <w:rFonts w:ascii="Times New Roman" w:hAnsi="Times New Roman" w:cs="Times New Roman"/>
          <w:sz w:val="24"/>
          <w:szCs w:val="24"/>
          <w:lang w:val="de-DE"/>
        </w:rPr>
        <w:t xml:space="preserve">Berdasarkan Usia Ibu Hamil di </w:t>
      </w:r>
      <w:r w:rsidR="003628E5">
        <w:rPr>
          <w:rFonts w:ascii="Times New Roman" w:hAnsi="Times New Roman" w:cs="Times New Roman"/>
          <w:sz w:val="24"/>
          <w:szCs w:val="24"/>
          <w:lang w:val="de-DE"/>
        </w:rPr>
        <w:t>Puskesmas Bendo</w:t>
      </w:r>
      <w:r w:rsidR="00872174">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bookmarkEnd w:id="3"/>
    </w:p>
    <w:bookmarkEnd w:id="2"/>
    <w:p w14:paraId="4F9339FE" w14:textId="77777777" w:rsidR="00343112" w:rsidRPr="00343112" w:rsidRDefault="00343112" w:rsidP="00343112">
      <w:pPr>
        <w:spacing w:after="0" w:line="120" w:lineRule="auto"/>
        <w:ind w:left="709" w:firstLine="0"/>
        <w:contextualSpacing/>
        <w:rPr>
          <w:rFonts w:ascii="Times New Roman" w:hAnsi="Times New Roman" w:cs="Times New Roman"/>
          <w:sz w:val="24"/>
          <w:szCs w:val="24"/>
          <w:lang w:val="en-US"/>
        </w:rPr>
      </w:pPr>
    </w:p>
    <w:tbl>
      <w:tblPr>
        <w:tblStyle w:val="TableGrid"/>
        <w:tblW w:w="623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276"/>
        <w:gridCol w:w="2126"/>
      </w:tblGrid>
      <w:tr w:rsidR="00343112" w:rsidRPr="00343112" w14:paraId="3DFDF582" w14:textId="77777777" w:rsidTr="003A0882">
        <w:tc>
          <w:tcPr>
            <w:tcW w:w="2835" w:type="dxa"/>
            <w:tcBorders>
              <w:top w:val="single" w:sz="4" w:space="0" w:color="auto"/>
              <w:bottom w:val="single" w:sz="4" w:space="0" w:color="auto"/>
            </w:tcBorders>
          </w:tcPr>
          <w:p w14:paraId="5E24B331" w14:textId="77777777" w:rsidR="00343112" w:rsidRPr="00343112" w:rsidRDefault="00343112" w:rsidP="00295B7B">
            <w:pPr>
              <w:spacing w:after="0" w:line="240" w:lineRule="auto"/>
              <w:ind w:left="73" w:firstLine="0"/>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rPr>
              <w:t>U</w:t>
            </w:r>
            <w:proofErr w:type="spellStart"/>
            <w:r w:rsidRPr="00343112">
              <w:rPr>
                <w:rFonts w:ascii="Times New Roman" w:hAnsi="Times New Roman" w:cs="Times New Roman"/>
                <w:sz w:val="20"/>
                <w:szCs w:val="20"/>
                <w:lang w:val="en-US"/>
              </w:rPr>
              <w:t>sia</w:t>
            </w:r>
            <w:proofErr w:type="spellEnd"/>
            <w:r w:rsidRPr="00343112">
              <w:rPr>
                <w:rFonts w:ascii="Times New Roman" w:hAnsi="Times New Roman" w:cs="Times New Roman"/>
                <w:sz w:val="20"/>
                <w:szCs w:val="20"/>
                <w:lang w:val="en-US"/>
              </w:rPr>
              <w:t xml:space="preserve"> Ibu</w:t>
            </w:r>
          </w:p>
        </w:tc>
        <w:tc>
          <w:tcPr>
            <w:tcW w:w="1276" w:type="dxa"/>
            <w:tcBorders>
              <w:top w:val="single" w:sz="4" w:space="0" w:color="auto"/>
              <w:bottom w:val="single" w:sz="4" w:space="0" w:color="auto"/>
            </w:tcBorders>
          </w:tcPr>
          <w:p w14:paraId="40FB4A8C" w14:textId="77777777" w:rsidR="00343112" w:rsidRPr="00343112" w:rsidRDefault="00343112" w:rsidP="00872174">
            <w:pPr>
              <w:spacing w:after="0" w:line="240" w:lineRule="auto"/>
              <w:ind w:left="175"/>
              <w:contextualSpacing/>
              <w:jc w:val="center"/>
              <w:rPr>
                <w:rFonts w:ascii="Times New Roman" w:hAnsi="Times New Roman" w:cs="Times New Roman"/>
                <w:sz w:val="20"/>
                <w:szCs w:val="20"/>
              </w:rPr>
            </w:pPr>
            <w:r w:rsidRPr="00343112">
              <w:rPr>
                <w:rFonts w:ascii="Times New Roman" w:hAnsi="Times New Roman" w:cs="Times New Roman"/>
                <w:sz w:val="20"/>
                <w:szCs w:val="20"/>
              </w:rPr>
              <w:t>Frekuensi</w:t>
            </w:r>
          </w:p>
        </w:tc>
        <w:tc>
          <w:tcPr>
            <w:tcW w:w="2126" w:type="dxa"/>
            <w:tcBorders>
              <w:top w:val="single" w:sz="4" w:space="0" w:color="auto"/>
              <w:bottom w:val="single" w:sz="4" w:space="0" w:color="auto"/>
            </w:tcBorders>
          </w:tcPr>
          <w:p w14:paraId="0367BE58" w14:textId="77777777" w:rsidR="00343112" w:rsidRPr="00343112" w:rsidRDefault="00343112" w:rsidP="00872174">
            <w:pPr>
              <w:spacing w:after="0" w:line="240" w:lineRule="auto"/>
              <w:ind w:left="223"/>
              <w:contextualSpacing/>
              <w:jc w:val="center"/>
              <w:rPr>
                <w:rFonts w:ascii="Times New Roman" w:hAnsi="Times New Roman" w:cs="Times New Roman"/>
                <w:sz w:val="20"/>
                <w:szCs w:val="20"/>
              </w:rPr>
            </w:pPr>
            <w:r w:rsidRPr="00343112">
              <w:rPr>
                <w:rFonts w:ascii="Times New Roman" w:hAnsi="Times New Roman" w:cs="Times New Roman"/>
                <w:sz w:val="20"/>
                <w:szCs w:val="20"/>
              </w:rPr>
              <w:t>Presentase (%)</w:t>
            </w:r>
          </w:p>
        </w:tc>
      </w:tr>
      <w:tr w:rsidR="00343112" w:rsidRPr="00343112" w14:paraId="27F4352E" w14:textId="77777777" w:rsidTr="003A0882">
        <w:tc>
          <w:tcPr>
            <w:tcW w:w="2835" w:type="dxa"/>
            <w:tcBorders>
              <w:top w:val="single" w:sz="4" w:space="0" w:color="auto"/>
            </w:tcBorders>
          </w:tcPr>
          <w:p w14:paraId="52C05743" w14:textId="5A5AF0F5" w:rsidR="00343112" w:rsidRPr="00343112" w:rsidRDefault="00343112" w:rsidP="003A0882">
            <w:pPr>
              <w:spacing w:after="0" w:line="240" w:lineRule="auto"/>
              <w:ind w:left="-108" w:hanging="10"/>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 xml:space="preserve">&lt; 20 </w:t>
            </w:r>
            <w:proofErr w:type="spellStart"/>
            <w:r w:rsidRPr="00343112">
              <w:rPr>
                <w:rFonts w:ascii="Times New Roman" w:hAnsi="Times New Roman" w:cs="Times New Roman"/>
                <w:sz w:val="20"/>
                <w:szCs w:val="20"/>
                <w:lang w:val="en-US"/>
              </w:rPr>
              <w:t>Tahun</w:t>
            </w:r>
            <w:proofErr w:type="spellEnd"/>
            <w:r w:rsidR="003A0882">
              <w:rPr>
                <w:rFonts w:ascii="Times New Roman" w:hAnsi="Times New Roman" w:cs="Times New Roman"/>
                <w:sz w:val="20"/>
                <w:szCs w:val="20"/>
                <w:lang w:val="en-US"/>
              </w:rPr>
              <w:t xml:space="preserve"> dan  &gt; 35 </w:t>
            </w:r>
            <w:proofErr w:type="spellStart"/>
            <w:r w:rsidR="003A0882">
              <w:rPr>
                <w:rFonts w:ascii="Times New Roman" w:hAnsi="Times New Roman" w:cs="Times New Roman"/>
                <w:sz w:val="20"/>
                <w:szCs w:val="20"/>
                <w:lang w:val="en-US"/>
              </w:rPr>
              <w:t>tahun</w:t>
            </w:r>
            <w:proofErr w:type="spellEnd"/>
          </w:p>
        </w:tc>
        <w:tc>
          <w:tcPr>
            <w:tcW w:w="1276" w:type="dxa"/>
            <w:tcBorders>
              <w:top w:val="single" w:sz="4" w:space="0" w:color="auto"/>
            </w:tcBorders>
          </w:tcPr>
          <w:p w14:paraId="37E099C7" w14:textId="41979856" w:rsidR="00343112" w:rsidRPr="00343112" w:rsidRDefault="003A0882" w:rsidP="00872174">
            <w:pPr>
              <w:spacing w:after="0"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2126" w:type="dxa"/>
            <w:tcBorders>
              <w:top w:val="single" w:sz="4" w:space="0" w:color="auto"/>
            </w:tcBorders>
          </w:tcPr>
          <w:p w14:paraId="3E784B79" w14:textId="4BABBFDE" w:rsidR="00343112" w:rsidRPr="00343112" w:rsidRDefault="003A0882" w:rsidP="00872174">
            <w:pPr>
              <w:spacing w:after="0" w:line="240" w:lineRule="auto"/>
              <w:ind w:left="223"/>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25,8</w:t>
            </w:r>
          </w:p>
        </w:tc>
      </w:tr>
      <w:tr w:rsidR="00343112" w:rsidRPr="00343112" w14:paraId="13892AC8" w14:textId="77777777" w:rsidTr="003A0882">
        <w:trPr>
          <w:trHeight w:val="208"/>
        </w:trPr>
        <w:tc>
          <w:tcPr>
            <w:tcW w:w="2835" w:type="dxa"/>
            <w:tcBorders>
              <w:bottom w:val="single" w:sz="4" w:space="0" w:color="auto"/>
            </w:tcBorders>
          </w:tcPr>
          <w:p w14:paraId="0F924D40" w14:textId="08F9F80E" w:rsidR="00343112" w:rsidRPr="00343112" w:rsidRDefault="00343112" w:rsidP="003A0882">
            <w:pPr>
              <w:spacing w:after="0" w:line="240" w:lineRule="auto"/>
              <w:ind w:left="34" w:firstLine="0"/>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20-35</w:t>
            </w:r>
            <w:r w:rsidRPr="00343112">
              <w:rPr>
                <w:rFonts w:ascii="Times New Roman" w:hAnsi="Times New Roman" w:cs="Times New Roman"/>
                <w:sz w:val="20"/>
                <w:szCs w:val="20"/>
              </w:rPr>
              <w:t xml:space="preserve"> Tahun</w:t>
            </w:r>
          </w:p>
        </w:tc>
        <w:tc>
          <w:tcPr>
            <w:tcW w:w="1276" w:type="dxa"/>
            <w:tcBorders>
              <w:bottom w:val="single" w:sz="4" w:space="0" w:color="auto"/>
            </w:tcBorders>
          </w:tcPr>
          <w:p w14:paraId="70C14A91" w14:textId="3FCA9525" w:rsidR="00343112" w:rsidRPr="00343112" w:rsidRDefault="00872174" w:rsidP="003A0882">
            <w:pPr>
              <w:spacing w:after="0"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23</w:t>
            </w:r>
          </w:p>
        </w:tc>
        <w:tc>
          <w:tcPr>
            <w:tcW w:w="2126" w:type="dxa"/>
            <w:tcBorders>
              <w:bottom w:val="single" w:sz="4" w:space="0" w:color="auto"/>
            </w:tcBorders>
          </w:tcPr>
          <w:p w14:paraId="0F5A3AA9" w14:textId="7A3967D4" w:rsidR="00343112" w:rsidRPr="00343112" w:rsidRDefault="00872174" w:rsidP="003A0882">
            <w:pPr>
              <w:spacing w:after="0" w:line="240" w:lineRule="auto"/>
              <w:ind w:left="223"/>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74,2</w:t>
            </w:r>
          </w:p>
        </w:tc>
      </w:tr>
      <w:tr w:rsidR="00343112" w:rsidRPr="00343112" w14:paraId="5FCC66F2" w14:textId="77777777" w:rsidTr="003A0882">
        <w:tc>
          <w:tcPr>
            <w:tcW w:w="2835" w:type="dxa"/>
            <w:tcBorders>
              <w:top w:val="single" w:sz="4" w:space="0" w:color="auto"/>
              <w:bottom w:val="single" w:sz="4" w:space="0" w:color="auto"/>
            </w:tcBorders>
          </w:tcPr>
          <w:p w14:paraId="103AF5C7" w14:textId="77777777" w:rsidR="00343112" w:rsidRPr="00343112" w:rsidRDefault="00343112" w:rsidP="00872174">
            <w:pPr>
              <w:spacing w:after="0" w:line="240" w:lineRule="auto"/>
              <w:ind w:left="34"/>
              <w:contextualSpacing/>
              <w:jc w:val="center"/>
              <w:rPr>
                <w:rFonts w:ascii="Times New Roman" w:hAnsi="Times New Roman" w:cs="Times New Roman"/>
                <w:sz w:val="20"/>
                <w:szCs w:val="20"/>
              </w:rPr>
            </w:pPr>
            <w:r w:rsidRPr="00343112">
              <w:rPr>
                <w:rFonts w:ascii="Times New Roman" w:hAnsi="Times New Roman" w:cs="Times New Roman"/>
                <w:sz w:val="20"/>
                <w:szCs w:val="20"/>
              </w:rPr>
              <w:t>Total</w:t>
            </w:r>
          </w:p>
        </w:tc>
        <w:tc>
          <w:tcPr>
            <w:tcW w:w="1276" w:type="dxa"/>
            <w:tcBorders>
              <w:top w:val="single" w:sz="4" w:space="0" w:color="auto"/>
              <w:bottom w:val="single" w:sz="4" w:space="0" w:color="auto"/>
            </w:tcBorders>
          </w:tcPr>
          <w:p w14:paraId="40F392D5" w14:textId="187E9D73" w:rsidR="00343112" w:rsidRPr="00343112" w:rsidRDefault="00872174" w:rsidP="00872174">
            <w:pPr>
              <w:spacing w:after="0"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2126" w:type="dxa"/>
            <w:tcBorders>
              <w:top w:val="single" w:sz="4" w:space="0" w:color="auto"/>
              <w:bottom w:val="single" w:sz="4" w:space="0" w:color="auto"/>
            </w:tcBorders>
          </w:tcPr>
          <w:p w14:paraId="5B54D06A" w14:textId="77777777" w:rsidR="00343112" w:rsidRPr="00343112" w:rsidRDefault="00343112" w:rsidP="00872174">
            <w:pPr>
              <w:spacing w:after="0" w:line="240" w:lineRule="auto"/>
              <w:ind w:left="223"/>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100,0</w:t>
            </w:r>
          </w:p>
        </w:tc>
      </w:tr>
    </w:tbl>
    <w:p w14:paraId="3F963618" w14:textId="08D89206" w:rsidR="00343112" w:rsidRPr="00343112" w:rsidRDefault="00343112" w:rsidP="00872174">
      <w:pPr>
        <w:spacing w:after="0" w:line="480" w:lineRule="auto"/>
        <w:ind w:firstLine="794"/>
        <w:rPr>
          <w:rFonts w:ascii="Times New Roman" w:hAnsi="Times New Roman" w:cs="Times New Roman"/>
          <w:sz w:val="20"/>
          <w:szCs w:val="20"/>
        </w:rPr>
      </w:pPr>
      <w:r w:rsidRPr="00343112">
        <w:rPr>
          <w:rFonts w:ascii="Times New Roman" w:hAnsi="Times New Roman" w:cs="Times New Roman"/>
          <w:sz w:val="20"/>
          <w:szCs w:val="20"/>
        </w:rPr>
        <w:t xml:space="preserve">(Sumber : Data Primer Penelitian, </w:t>
      </w:r>
      <w:r w:rsidR="00495217">
        <w:rPr>
          <w:rFonts w:ascii="Times New Roman" w:hAnsi="Times New Roman" w:cs="Times New Roman"/>
          <w:sz w:val="20"/>
          <w:szCs w:val="20"/>
        </w:rPr>
        <w:t>2022</w:t>
      </w:r>
      <w:r w:rsidRPr="00343112">
        <w:rPr>
          <w:rFonts w:ascii="Times New Roman" w:hAnsi="Times New Roman" w:cs="Times New Roman"/>
          <w:sz w:val="20"/>
          <w:szCs w:val="20"/>
        </w:rPr>
        <w:t>)</w:t>
      </w:r>
    </w:p>
    <w:p w14:paraId="00A60AF1" w14:textId="5B3381EE" w:rsidR="00343112" w:rsidRPr="00343112" w:rsidRDefault="00343112" w:rsidP="00343112">
      <w:pPr>
        <w:spacing w:after="0" w:line="480" w:lineRule="auto"/>
        <w:ind w:left="1134" w:firstLine="425"/>
        <w:rPr>
          <w:rFonts w:ascii="Times New Roman" w:hAnsi="Times New Roman" w:cs="Times New Roman"/>
          <w:sz w:val="24"/>
          <w:szCs w:val="24"/>
        </w:rPr>
      </w:pPr>
      <w:r w:rsidRPr="00343112">
        <w:rPr>
          <w:rFonts w:ascii="Times New Roman" w:hAnsi="Times New Roman" w:cs="Times New Roman"/>
          <w:sz w:val="24"/>
          <w:szCs w:val="24"/>
        </w:rPr>
        <w:lastRenderedPageBreak/>
        <w:t xml:space="preserve">Berdasarkan tabel 4.1 </w:t>
      </w:r>
      <w:r w:rsidRPr="00343112">
        <w:rPr>
          <w:rFonts w:ascii="Times New Roman" w:hAnsi="Times New Roman"/>
          <w:sz w:val="24"/>
          <w:szCs w:val="24"/>
        </w:rPr>
        <w:t>tersebut dapat diinterpretasikan bahwa</w:t>
      </w:r>
      <w:r w:rsidRPr="00343112">
        <w:rPr>
          <w:rFonts w:ascii="Times New Roman" w:eastAsia="Times New Roman" w:hAnsi="Times New Roman"/>
          <w:color w:val="000000"/>
          <w:sz w:val="24"/>
          <w:szCs w:val="24"/>
        </w:rPr>
        <w:t xml:space="preserve"> karakteristik responden berdasarkan usia ibu hamil </w:t>
      </w:r>
      <w:r w:rsidRPr="00343112">
        <w:rPr>
          <w:rFonts w:ascii="Times New Roman" w:hAnsi="Times New Roman"/>
          <w:color w:val="000000"/>
          <w:sz w:val="24"/>
          <w:szCs w:val="24"/>
        </w:rPr>
        <w:t>hampir seluruhnya (</w:t>
      </w:r>
      <w:r w:rsidR="00872174">
        <w:rPr>
          <w:rFonts w:ascii="Times New Roman" w:hAnsi="Times New Roman"/>
          <w:color w:val="000000"/>
          <w:sz w:val="24"/>
          <w:szCs w:val="24"/>
          <w:lang w:val="en-US"/>
        </w:rPr>
        <w:t>74,2</w:t>
      </w:r>
      <w:r w:rsidRPr="00343112">
        <w:rPr>
          <w:rFonts w:ascii="Times New Roman" w:hAnsi="Times New Roman"/>
          <w:color w:val="000000"/>
          <w:sz w:val="24"/>
          <w:szCs w:val="24"/>
        </w:rPr>
        <w:t xml:space="preserve">%) dari responden yaitu </w:t>
      </w:r>
      <w:r w:rsidR="00872174">
        <w:rPr>
          <w:rFonts w:ascii="Times New Roman" w:hAnsi="Times New Roman"/>
          <w:color w:val="000000"/>
          <w:sz w:val="24"/>
          <w:szCs w:val="24"/>
          <w:lang w:val="en-US"/>
        </w:rPr>
        <w:t>23</w:t>
      </w:r>
      <w:r w:rsidRPr="00343112">
        <w:rPr>
          <w:rFonts w:ascii="Times New Roman" w:hAnsi="Times New Roman"/>
          <w:color w:val="000000"/>
          <w:sz w:val="24"/>
          <w:szCs w:val="24"/>
        </w:rPr>
        <w:t xml:space="preserve"> responden berusia 20-35 tahun.</w:t>
      </w:r>
      <w:r w:rsidRPr="00343112">
        <w:rPr>
          <w:rFonts w:ascii="Times New Roman" w:hAnsi="Times New Roman" w:cs="Times New Roman"/>
          <w:sz w:val="24"/>
          <w:szCs w:val="24"/>
        </w:rPr>
        <w:t xml:space="preserve">  </w:t>
      </w:r>
    </w:p>
    <w:p w14:paraId="7CFE7951" w14:textId="301294F5" w:rsidR="00343112" w:rsidRPr="00343112" w:rsidRDefault="00343112" w:rsidP="003641D9">
      <w:pPr>
        <w:numPr>
          <w:ilvl w:val="3"/>
          <w:numId w:val="100"/>
        </w:numPr>
        <w:spacing w:after="0" w:line="480" w:lineRule="auto"/>
        <w:ind w:left="1134" w:hanging="283"/>
        <w:contextualSpacing/>
        <w:rPr>
          <w:rFonts w:ascii="Times New Roman" w:hAnsi="Times New Roman" w:cs="Times New Roman"/>
          <w:sz w:val="24"/>
          <w:szCs w:val="24"/>
        </w:rPr>
      </w:pPr>
      <w:r w:rsidRPr="00343112">
        <w:rPr>
          <w:rFonts w:ascii="Times New Roman" w:hAnsi="Times New Roman" w:cs="Times New Roman"/>
          <w:sz w:val="24"/>
          <w:szCs w:val="24"/>
        </w:rPr>
        <w:t xml:space="preserve">Data Karakteristik Responden Berdasarkan </w:t>
      </w:r>
      <w:r w:rsidR="00872174">
        <w:rPr>
          <w:rFonts w:ascii="Times New Roman" w:hAnsi="Times New Roman" w:cs="Times New Roman"/>
          <w:sz w:val="24"/>
          <w:szCs w:val="24"/>
          <w:lang w:val="en-US"/>
        </w:rPr>
        <w:t xml:space="preserve">Tingkat </w:t>
      </w:r>
      <w:r w:rsidRPr="00343112">
        <w:rPr>
          <w:rFonts w:ascii="Times New Roman" w:hAnsi="Times New Roman" w:cs="Times New Roman"/>
          <w:sz w:val="24"/>
          <w:szCs w:val="24"/>
          <w:lang w:val="en-US"/>
        </w:rPr>
        <w:t>Pendidikan</w:t>
      </w:r>
      <w:r w:rsidRPr="00343112">
        <w:rPr>
          <w:rFonts w:ascii="Times New Roman" w:hAnsi="Times New Roman" w:cs="Times New Roman"/>
          <w:sz w:val="24"/>
          <w:szCs w:val="24"/>
        </w:rPr>
        <w:t xml:space="preserve"> Ibu Hamil</w:t>
      </w:r>
    </w:p>
    <w:p w14:paraId="4A8CEFDA" w14:textId="3614878D" w:rsidR="00343112" w:rsidRPr="00524531" w:rsidRDefault="00343112" w:rsidP="00524531">
      <w:pPr>
        <w:spacing w:after="0" w:line="276" w:lineRule="auto"/>
        <w:ind w:left="2114" w:hanging="994"/>
        <w:contextualSpacing/>
        <w:rPr>
          <w:rFonts w:ascii="Times New Roman" w:hAnsi="Times New Roman" w:cs="Times New Roman"/>
          <w:sz w:val="24"/>
          <w:szCs w:val="24"/>
          <w:lang w:val="de-DE"/>
        </w:rPr>
      </w:pPr>
      <w:bookmarkStart w:id="4" w:name="_Hlk64224278"/>
      <w:r w:rsidRPr="00343112">
        <w:rPr>
          <w:rFonts w:ascii="Times New Roman" w:hAnsi="Times New Roman" w:cs="Times New Roman"/>
          <w:sz w:val="24"/>
          <w:szCs w:val="24"/>
        </w:rPr>
        <w:t xml:space="preserve">Tabel </w:t>
      </w:r>
      <w:r w:rsidRPr="00343112">
        <w:rPr>
          <w:rFonts w:ascii="Times New Roman" w:hAnsi="Times New Roman" w:cs="Times New Roman"/>
          <w:sz w:val="24"/>
          <w:szCs w:val="24"/>
          <w:lang w:val="en-US"/>
        </w:rPr>
        <w:t>4</w:t>
      </w:r>
      <w:r w:rsidRPr="00343112">
        <w:rPr>
          <w:rFonts w:ascii="Times New Roman" w:hAnsi="Times New Roman" w:cs="Times New Roman"/>
          <w:sz w:val="24"/>
          <w:szCs w:val="24"/>
        </w:rPr>
        <w:t>.</w:t>
      </w:r>
      <w:r w:rsidRPr="00343112">
        <w:rPr>
          <w:rFonts w:ascii="Times New Roman" w:hAnsi="Times New Roman" w:cs="Times New Roman"/>
          <w:sz w:val="24"/>
          <w:szCs w:val="24"/>
          <w:lang w:val="en-US"/>
        </w:rPr>
        <w:t>2</w:t>
      </w:r>
      <w:r w:rsidRPr="00343112">
        <w:rPr>
          <w:rFonts w:ascii="Times New Roman" w:hAnsi="Times New Roman" w:cs="Times New Roman"/>
          <w:sz w:val="24"/>
          <w:szCs w:val="24"/>
        </w:rPr>
        <w:t xml:space="preserve"> Distribusi </w:t>
      </w:r>
      <w:bookmarkStart w:id="5" w:name="_Hlk69502123"/>
      <w:r w:rsidRPr="00343112">
        <w:rPr>
          <w:rFonts w:ascii="Times New Roman" w:hAnsi="Times New Roman" w:cs="Times New Roman"/>
          <w:sz w:val="24"/>
          <w:szCs w:val="24"/>
        </w:rPr>
        <w:t xml:space="preserve">Frekuensi Karakteristik Responden </w:t>
      </w:r>
      <w:r w:rsidRPr="00343112">
        <w:rPr>
          <w:rFonts w:ascii="Times New Roman" w:hAnsi="Times New Roman" w:cs="Times New Roman"/>
          <w:sz w:val="24"/>
          <w:szCs w:val="24"/>
          <w:lang w:val="de-DE"/>
        </w:rPr>
        <w:t xml:space="preserve">Berdasarkan </w:t>
      </w:r>
      <w:r w:rsidR="00872174">
        <w:rPr>
          <w:rFonts w:ascii="Times New Roman" w:hAnsi="Times New Roman" w:cs="Times New Roman"/>
          <w:sz w:val="24"/>
          <w:szCs w:val="24"/>
          <w:lang w:val="de-DE"/>
        </w:rPr>
        <w:t xml:space="preserve">Tingkat </w:t>
      </w:r>
      <w:r w:rsidRPr="00343112">
        <w:rPr>
          <w:rFonts w:ascii="Times New Roman" w:hAnsi="Times New Roman" w:cs="Times New Roman"/>
          <w:sz w:val="24"/>
          <w:szCs w:val="24"/>
          <w:lang w:val="de-DE"/>
        </w:rPr>
        <w:t xml:space="preserve">Pendidikan Ibu Hamil di </w:t>
      </w:r>
      <w:r w:rsidR="003628E5">
        <w:rPr>
          <w:rFonts w:ascii="Times New Roman" w:hAnsi="Times New Roman" w:cs="Times New Roman"/>
          <w:sz w:val="24"/>
          <w:szCs w:val="24"/>
          <w:lang w:val="de-DE"/>
        </w:rPr>
        <w:t>Puskesmas Bendo</w:t>
      </w:r>
      <w:r w:rsidR="00872174">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bookmarkEnd w:id="5"/>
    </w:p>
    <w:bookmarkEnd w:id="4"/>
    <w:p w14:paraId="1BDA66B9" w14:textId="77777777" w:rsidR="00343112" w:rsidRPr="00343112" w:rsidRDefault="00343112" w:rsidP="00343112">
      <w:pPr>
        <w:spacing w:after="0" w:line="120" w:lineRule="auto"/>
        <w:ind w:left="709" w:firstLine="0"/>
        <w:contextualSpacing/>
        <w:rPr>
          <w:rFonts w:ascii="Times New Roman" w:hAnsi="Times New Roman" w:cs="Times New Roman"/>
          <w:sz w:val="24"/>
          <w:szCs w:val="24"/>
          <w:lang w:val="en-US"/>
        </w:rPr>
      </w:pPr>
    </w:p>
    <w:tbl>
      <w:tblPr>
        <w:tblStyle w:val="TableGrid"/>
        <w:tblW w:w="0" w:type="auto"/>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1949"/>
        <w:gridCol w:w="2090"/>
      </w:tblGrid>
      <w:tr w:rsidR="00343112" w:rsidRPr="00343112" w14:paraId="27C6B15F" w14:textId="77777777" w:rsidTr="00872174">
        <w:tc>
          <w:tcPr>
            <w:tcW w:w="2551" w:type="dxa"/>
            <w:tcBorders>
              <w:top w:val="single" w:sz="4" w:space="0" w:color="auto"/>
              <w:bottom w:val="single" w:sz="4" w:space="0" w:color="auto"/>
            </w:tcBorders>
          </w:tcPr>
          <w:p w14:paraId="24A38998" w14:textId="77777777" w:rsidR="00343112" w:rsidRPr="00343112" w:rsidRDefault="00343112" w:rsidP="00295B7B">
            <w:pPr>
              <w:spacing w:after="0" w:line="240" w:lineRule="auto"/>
              <w:ind w:left="73" w:firstLine="0"/>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Pendidikan Ibu</w:t>
            </w:r>
          </w:p>
        </w:tc>
        <w:tc>
          <w:tcPr>
            <w:tcW w:w="1984" w:type="dxa"/>
            <w:tcBorders>
              <w:top w:val="single" w:sz="4" w:space="0" w:color="auto"/>
              <w:bottom w:val="single" w:sz="4" w:space="0" w:color="auto"/>
            </w:tcBorders>
          </w:tcPr>
          <w:p w14:paraId="30E26383" w14:textId="77777777" w:rsidR="00343112" w:rsidRPr="00343112" w:rsidRDefault="00343112" w:rsidP="00872174">
            <w:pPr>
              <w:spacing w:line="240" w:lineRule="auto"/>
              <w:ind w:left="175"/>
              <w:contextualSpacing/>
              <w:jc w:val="center"/>
              <w:rPr>
                <w:rFonts w:ascii="Times New Roman" w:hAnsi="Times New Roman" w:cs="Times New Roman"/>
                <w:sz w:val="20"/>
                <w:szCs w:val="20"/>
              </w:rPr>
            </w:pPr>
            <w:r w:rsidRPr="00343112">
              <w:rPr>
                <w:rFonts w:ascii="Times New Roman" w:hAnsi="Times New Roman" w:cs="Times New Roman"/>
                <w:sz w:val="20"/>
                <w:szCs w:val="20"/>
              </w:rPr>
              <w:t>Frekuensi</w:t>
            </w:r>
          </w:p>
        </w:tc>
        <w:tc>
          <w:tcPr>
            <w:tcW w:w="2126" w:type="dxa"/>
            <w:tcBorders>
              <w:top w:val="single" w:sz="4" w:space="0" w:color="auto"/>
              <w:bottom w:val="single" w:sz="4" w:space="0" w:color="auto"/>
            </w:tcBorders>
          </w:tcPr>
          <w:p w14:paraId="78106384" w14:textId="77777777" w:rsidR="00343112" w:rsidRPr="00343112" w:rsidRDefault="00343112" w:rsidP="00872174">
            <w:pPr>
              <w:spacing w:line="240" w:lineRule="auto"/>
              <w:ind w:left="223"/>
              <w:contextualSpacing/>
              <w:jc w:val="center"/>
              <w:rPr>
                <w:rFonts w:ascii="Times New Roman" w:hAnsi="Times New Roman" w:cs="Times New Roman"/>
                <w:sz w:val="20"/>
                <w:szCs w:val="20"/>
              </w:rPr>
            </w:pPr>
            <w:r w:rsidRPr="00343112">
              <w:rPr>
                <w:rFonts w:ascii="Times New Roman" w:hAnsi="Times New Roman" w:cs="Times New Roman"/>
                <w:sz w:val="20"/>
                <w:szCs w:val="20"/>
              </w:rPr>
              <w:t>Presentase (%)</w:t>
            </w:r>
          </w:p>
        </w:tc>
      </w:tr>
      <w:tr w:rsidR="00343112" w:rsidRPr="00343112" w14:paraId="0930FABD" w14:textId="77777777" w:rsidTr="00872174">
        <w:tc>
          <w:tcPr>
            <w:tcW w:w="2551" w:type="dxa"/>
            <w:tcBorders>
              <w:top w:val="single" w:sz="4" w:space="0" w:color="auto"/>
            </w:tcBorders>
          </w:tcPr>
          <w:p w14:paraId="1CA72969" w14:textId="77777777" w:rsidR="00343112" w:rsidRDefault="00343112" w:rsidP="00872174">
            <w:pPr>
              <w:spacing w:line="240" w:lineRule="auto"/>
              <w:ind w:left="-108" w:firstLine="41"/>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 xml:space="preserve">Pendidikan </w:t>
            </w:r>
            <w:proofErr w:type="spellStart"/>
            <w:r w:rsidRPr="00343112">
              <w:rPr>
                <w:rFonts w:ascii="Times New Roman" w:hAnsi="Times New Roman" w:cs="Times New Roman"/>
                <w:sz w:val="20"/>
                <w:szCs w:val="20"/>
                <w:lang w:val="en-US"/>
              </w:rPr>
              <w:t>dasar</w:t>
            </w:r>
            <w:proofErr w:type="spellEnd"/>
            <w:r w:rsidRPr="00343112">
              <w:rPr>
                <w:rFonts w:ascii="Times New Roman" w:hAnsi="Times New Roman" w:cs="Times New Roman"/>
                <w:sz w:val="20"/>
                <w:szCs w:val="20"/>
                <w:lang w:val="en-US"/>
              </w:rPr>
              <w:t xml:space="preserve"> </w:t>
            </w:r>
          </w:p>
          <w:p w14:paraId="0C8F4B14" w14:textId="44059F26" w:rsidR="00872174" w:rsidRPr="00343112" w:rsidRDefault="00872174" w:rsidP="00872174">
            <w:pPr>
              <w:spacing w:line="240" w:lineRule="auto"/>
              <w:ind w:left="-108" w:firstLine="4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(SD / SMP)</w:t>
            </w:r>
          </w:p>
        </w:tc>
        <w:tc>
          <w:tcPr>
            <w:tcW w:w="1984" w:type="dxa"/>
            <w:tcBorders>
              <w:top w:val="single" w:sz="4" w:space="0" w:color="auto"/>
            </w:tcBorders>
          </w:tcPr>
          <w:p w14:paraId="703FEF44" w14:textId="04583C3D" w:rsidR="00343112" w:rsidRPr="00343112" w:rsidRDefault="00872174" w:rsidP="00872174">
            <w:pPr>
              <w:spacing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2126" w:type="dxa"/>
            <w:tcBorders>
              <w:top w:val="single" w:sz="4" w:space="0" w:color="auto"/>
            </w:tcBorders>
          </w:tcPr>
          <w:p w14:paraId="5FCAFBF6" w14:textId="7A747BAB" w:rsidR="00343112" w:rsidRPr="00343112" w:rsidRDefault="00872174" w:rsidP="00872174">
            <w:pPr>
              <w:spacing w:line="240" w:lineRule="auto"/>
              <w:ind w:left="223"/>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48,4</w:t>
            </w:r>
          </w:p>
        </w:tc>
      </w:tr>
      <w:tr w:rsidR="00343112" w:rsidRPr="00343112" w14:paraId="3F261639" w14:textId="77777777" w:rsidTr="00872174">
        <w:trPr>
          <w:trHeight w:val="140"/>
        </w:trPr>
        <w:tc>
          <w:tcPr>
            <w:tcW w:w="2551" w:type="dxa"/>
            <w:tcBorders>
              <w:bottom w:val="nil"/>
            </w:tcBorders>
          </w:tcPr>
          <w:p w14:paraId="618D3EE5" w14:textId="77777777" w:rsidR="00343112" w:rsidRDefault="00343112" w:rsidP="00872174">
            <w:pPr>
              <w:spacing w:after="160" w:line="240" w:lineRule="auto"/>
              <w:ind w:left="34" w:firstLine="0"/>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 xml:space="preserve">Pendidikan </w:t>
            </w:r>
            <w:proofErr w:type="spellStart"/>
            <w:r w:rsidRPr="00343112">
              <w:rPr>
                <w:rFonts w:ascii="Times New Roman" w:hAnsi="Times New Roman" w:cs="Times New Roman"/>
                <w:sz w:val="20"/>
                <w:szCs w:val="20"/>
                <w:lang w:val="en-US"/>
              </w:rPr>
              <w:t>menengah</w:t>
            </w:r>
            <w:proofErr w:type="spellEnd"/>
          </w:p>
          <w:p w14:paraId="370FED7E" w14:textId="577F01E6" w:rsidR="00872174" w:rsidRPr="00343112" w:rsidRDefault="00872174" w:rsidP="00872174">
            <w:pPr>
              <w:spacing w:after="160" w:line="240" w:lineRule="auto"/>
              <w:ind w:left="34"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(SMA)</w:t>
            </w:r>
          </w:p>
        </w:tc>
        <w:tc>
          <w:tcPr>
            <w:tcW w:w="1984" w:type="dxa"/>
            <w:tcBorders>
              <w:bottom w:val="nil"/>
            </w:tcBorders>
          </w:tcPr>
          <w:p w14:paraId="7916C387" w14:textId="0B88F182" w:rsidR="00343112" w:rsidRPr="00343112" w:rsidRDefault="00872174" w:rsidP="00872174">
            <w:pPr>
              <w:spacing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2126" w:type="dxa"/>
            <w:tcBorders>
              <w:bottom w:val="nil"/>
            </w:tcBorders>
          </w:tcPr>
          <w:p w14:paraId="7957FA31" w14:textId="468666FC" w:rsidR="00343112" w:rsidRPr="00343112" w:rsidRDefault="00872174" w:rsidP="00872174">
            <w:pPr>
              <w:spacing w:line="240" w:lineRule="auto"/>
              <w:ind w:left="223"/>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38,7</w:t>
            </w:r>
          </w:p>
        </w:tc>
      </w:tr>
      <w:tr w:rsidR="00343112" w:rsidRPr="00343112" w14:paraId="0F71374E" w14:textId="77777777" w:rsidTr="00872174">
        <w:trPr>
          <w:trHeight w:val="140"/>
        </w:trPr>
        <w:tc>
          <w:tcPr>
            <w:tcW w:w="2551" w:type="dxa"/>
            <w:tcBorders>
              <w:top w:val="nil"/>
              <w:bottom w:val="single" w:sz="4" w:space="0" w:color="auto"/>
            </w:tcBorders>
          </w:tcPr>
          <w:p w14:paraId="382E7A33" w14:textId="77777777" w:rsidR="00343112" w:rsidRDefault="00343112" w:rsidP="00872174">
            <w:pPr>
              <w:spacing w:after="160" w:line="240" w:lineRule="auto"/>
              <w:ind w:left="34" w:firstLine="0"/>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 xml:space="preserve">Pendidikan </w:t>
            </w:r>
            <w:proofErr w:type="spellStart"/>
            <w:r w:rsidRPr="00343112">
              <w:rPr>
                <w:rFonts w:ascii="Times New Roman" w:hAnsi="Times New Roman" w:cs="Times New Roman"/>
                <w:sz w:val="20"/>
                <w:szCs w:val="20"/>
                <w:lang w:val="en-US"/>
              </w:rPr>
              <w:t>lanjut</w:t>
            </w:r>
            <w:proofErr w:type="spellEnd"/>
          </w:p>
          <w:p w14:paraId="332F5C41" w14:textId="4D9AD046" w:rsidR="00872174" w:rsidRPr="00343112" w:rsidRDefault="00872174" w:rsidP="00872174">
            <w:pPr>
              <w:spacing w:after="160" w:line="240" w:lineRule="auto"/>
              <w:ind w:left="34"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Akademi</w:t>
            </w:r>
            <w:proofErr w:type="spellEnd"/>
            <w:r>
              <w:rPr>
                <w:rFonts w:ascii="Times New Roman" w:hAnsi="Times New Roman" w:cs="Times New Roman"/>
                <w:sz w:val="20"/>
                <w:szCs w:val="20"/>
                <w:lang w:val="en-US"/>
              </w:rPr>
              <w:t xml:space="preserve"> / PT)</w:t>
            </w:r>
          </w:p>
        </w:tc>
        <w:tc>
          <w:tcPr>
            <w:tcW w:w="1984" w:type="dxa"/>
            <w:tcBorders>
              <w:top w:val="nil"/>
              <w:bottom w:val="single" w:sz="4" w:space="0" w:color="auto"/>
            </w:tcBorders>
          </w:tcPr>
          <w:p w14:paraId="3AF2F165" w14:textId="1FA5CA9E" w:rsidR="00343112" w:rsidRPr="00343112" w:rsidRDefault="00343112" w:rsidP="00872174">
            <w:pPr>
              <w:spacing w:line="240" w:lineRule="auto"/>
              <w:ind w:left="175"/>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4</w:t>
            </w:r>
          </w:p>
        </w:tc>
        <w:tc>
          <w:tcPr>
            <w:tcW w:w="2126" w:type="dxa"/>
            <w:tcBorders>
              <w:top w:val="nil"/>
              <w:bottom w:val="single" w:sz="4" w:space="0" w:color="auto"/>
            </w:tcBorders>
          </w:tcPr>
          <w:p w14:paraId="152389FC" w14:textId="4A5438B2" w:rsidR="00343112" w:rsidRPr="00343112" w:rsidRDefault="00872174" w:rsidP="00872174">
            <w:pPr>
              <w:spacing w:line="240" w:lineRule="auto"/>
              <w:ind w:left="223"/>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12,9</w:t>
            </w:r>
          </w:p>
        </w:tc>
      </w:tr>
      <w:tr w:rsidR="00343112" w:rsidRPr="00343112" w14:paraId="3D17B95A" w14:textId="77777777" w:rsidTr="00872174">
        <w:tc>
          <w:tcPr>
            <w:tcW w:w="2551" w:type="dxa"/>
            <w:tcBorders>
              <w:top w:val="single" w:sz="4" w:space="0" w:color="auto"/>
            </w:tcBorders>
          </w:tcPr>
          <w:p w14:paraId="05636C01" w14:textId="77777777" w:rsidR="00343112" w:rsidRPr="00343112" w:rsidRDefault="00343112" w:rsidP="00872174">
            <w:pPr>
              <w:spacing w:line="240" w:lineRule="auto"/>
              <w:ind w:left="34"/>
              <w:contextualSpacing/>
              <w:jc w:val="center"/>
              <w:rPr>
                <w:rFonts w:ascii="Times New Roman" w:hAnsi="Times New Roman" w:cs="Times New Roman"/>
                <w:sz w:val="20"/>
                <w:szCs w:val="20"/>
              </w:rPr>
            </w:pPr>
            <w:r w:rsidRPr="00343112">
              <w:rPr>
                <w:rFonts w:ascii="Times New Roman" w:hAnsi="Times New Roman" w:cs="Times New Roman"/>
                <w:sz w:val="20"/>
                <w:szCs w:val="20"/>
              </w:rPr>
              <w:t>Total</w:t>
            </w:r>
          </w:p>
        </w:tc>
        <w:tc>
          <w:tcPr>
            <w:tcW w:w="1984" w:type="dxa"/>
            <w:tcBorders>
              <w:top w:val="single" w:sz="4" w:space="0" w:color="auto"/>
            </w:tcBorders>
          </w:tcPr>
          <w:p w14:paraId="52330C79" w14:textId="5A31E190" w:rsidR="00343112" w:rsidRPr="00343112" w:rsidRDefault="00872174" w:rsidP="00872174">
            <w:pPr>
              <w:spacing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2126" w:type="dxa"/>
            <w:tcBorders>
              <w:top w:val="single" w:sz="4" w:space="0" w:color="auto"/>
            </w:tcBorders>
          </w:tcPr>
          <w:p w14:paraId="0B725AF2" w14:textId="77777777" w:rsidR="00343112" w:rsidRPr="00343112" w:rsidRDefault="00343112" w:rsidP="00872174">
            <w:pPr>
              <w:spacing w:line="240" w:lineRule="auto"/>
              <w:ind w:left="223"/>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100,0</w:t>
            </w:r>
          </w:p>
        </w:tc>
      </w:tr>
    </w:tbl>
    <w:p w14:paraId="522E7774" w14:textId="24A0C673" w:rsidR="00343112" w:rsidRPr="00343112" w:rsidRDefault="00343112" w:rsidP="00343112">
      <w:pPr>
        <w:spacing w:after="0" w:line="480" w:lineRule="auto"/>
        <w:ind w:firstLine="1276"/>
        <w:rPr>
          <w:rFonts w:ascii="Times New Roman" w:hAnsi="Times New Roman" w:cs="Times New Roman"/>
          <w:sz w:val="20"/>
          <w:szCs w:val="20"/>
        </w:rPr>
      </w:pPr>
      <w:r w:rsidRPr="00343112">
        <w:rPr>
          <w:rFonts w:ascii="Times New Roman" w:hAnsi="Times New Roman" w:cs="Times New Roman"/>
          <w:sz w:val="20"/>
          <w:szCs w:val="20"/>
        </w:rPr>
        <w:t xml:space="preserve">(Sumber : Data Primer Penelitian, </w:t>
      </w:r>
      <w:r w:rsidR="00495217">
        <w:rPr>
          <w:rFonts w:ascii="Times New Roman" w:hAnsi="Times New Roman" w:cs="Times New Roman"/>
          <w:sz w:val="20"/>
          <w:szCs w:val="20"/>
        </w:rPr>
        <w:t>2022</w:t>
      </w:r>
      <w:r w:rsidRPr="00343112">
        <w:rPr>
          <w:rFonts w:ascii="Times New Roman" w:hAnsi="Times New Roman" w:cs="Times New Roman"/>
          <w:sz w:val="20"/>
          <w:szCs w:val="20"/>
        </w:rPr>
        <w:t>)</w:t>
      </w:r>
    </w:p>
    <w:p w14:paraId="5BA97B19" w14:textId="1989AB88" w:rsidR="00343112" w:rsidRPr="00343112" w:rsidRDefault="00343112" w:rsidP="00343112">
      <w:pPr>
        <w:spacing w:after="0" w:line="480" w:lineRule="auto"/>
        <w:ind w:left="1134" w:firstLine="425"/>
        <w:rPr>
          <w:rFonts w:ascii="Times New Roman" w:hAnsi="Times New Roman" w:cs="Times New Roman"/>
          <w:sz w:val="24"/>
          <w:szCs w:val="24"/>
          <w:lang w:val="en-US"/>
        </w:rPr>
      </w:pPr>
      <w:r w:rsidRPr="00343112">
        <w:rPr>
          <w:rFonts w:ascii="Times New Roman" w:hAnsi="Times New Roman" w:cs="Times New Roman"/>
          <w:sz w:val="24"/>
          <w:szCs w:val="24"/>
        </w:rPr>
        <w:t xml:space="preserve">Berdasarkan tabel 4.2 </w:t>
      </w:r>
      <w:r w:rsidRPr="00343112">
        <w:rPr>
          <w:rFonts w:ascii="Times New Roman" w:hAnsi="Times New Roman"/>
          <w:sz w:val="24"/>
          <w:szCs w:val="24"/>
        </w:rPr>
        <w:t>tersebut dapat diinterpretasikan bahwa</w:t>
      </w:r>
      <w:r w:rsidRPr="00343112">
        <w:rPr>
          <w:rFonts w:ascii="Times New Roman" w:eastAsia="Times New Roman" w:hAnsi="Times New Roman"/>
          <w:color w:val="000000"/>
          <w:sz w:val="24"/>
          <w:szCs w:val="24"/>
        </w:rPr>
        <w:t xml:space="preserve"> karakteristik responden berdasarkan </w:t>
      </w:r>
      <w:proofErr w:type="spellStart"/>
      <w:r w:rsidR="00872174">
        <w:rPr>
          <w:rFonts w:ascii="Times New Roman" w:eastAsia="Times New Roman" w:hAnsi="Times New Roman"/>
          <w:color w:val="000000"/>
          <w:sz w:val="24"/>
          <w:szCs w:val="24"/>
          <w:lang w:val="en-US"/>
        </w:rPr>
        <w:t>tingkat</w:t>
      </w:r>
      <w:proofErr w:type="spellEnd"/>
      <w:r w:rsidR="00872174">
        <w:rPr>
          <w:rFonts w:ascii="Times New Roman" w:eastAsia="Times New Roman" w:hAnsi="Times New Roman"/>
          <w:color w:val="000000"/>
          <w:sz w:val="24"/>
          <w:szCs w:val="24"/>
          <w:lang w:val="en-US"/>
        </w:rPr>
        <w:t xml:space="preserve"> </w:t>
      </w:r>
      <w:r w:rsidRPr="00343112">
        <w:rPr>
          <w:rFonts w:ascii="Times New Roman" w:eastAsia="Times New Roman" w:hAnsi="Times New Roman"/>
          <w:color w:val="000000"/>
          <w:sz w:val="24"/>
          <w:szCs w:val="24"/>
        </w:rPr>
        <w:t xml:space="preserve">pendidikan ibu hamil </w:t>
      </w:r>
      <w:r w:rsidR="00872174">
        <w:rPr>
          <w:rFonts w:ascii="Times New Roman" w:eastAsia="Times New Roman" w:hAnsi="Times New Roman"/>
          <w:color w:val="000000"/>
          <w:sz w:val="24"/>
          <w:szCs w:val="24"/>
          <w:lang w:val="en-US"/>
        </w:rPr>
        <w:t>s</w:t>
      </w:r>
      <w:r w:rsidRPr="00343112">
        <w:rPr>
          <w:rFonts w:ascii="Times New Roman" w:eastAsia="Times New Roman" w:hAnsi="Times New Roman"/>
          <w:color w:val="000000"/>
          <w:sz w:val="24"/>
          <w:szCs w:val="24"/>
        </w:rPr>
        <w:t>ebagian besar</w:t>
      </w:r>
      <w:r w:rsidRPr="00343112">
        <w:rPr>
          <w:rFonts w:ascii="Times New Roman" w:hAnsi="Times New Roman"/>
          <w:color w:val="000000"/>
          <w:sz w:val="24"/>
          <w:szCs w:val="24"/>
        </w:rPr>
        <w:t xml:space="preserve"> (</w:t>
      </w:r>
      <w:r w:rsidR="00872174">
        <w:rPr>
          <w:rFonts w:ascii="Times New Roman" w:hAnsi="Times New Roman"/>
          <w:color w:val="000000"/>
          <w:sz w:val="24"/>
          <w:szCs w:val="24"/>
          <w:lang w:val="en-US"/>
        </w:rPr>
        <w:t>48,4</w:t>
      </w:r>
      <w:r w:rsidRPr="00343112">
        <w:rPr>
          <w:rFonts w:ascii="Times New Roman" w:hAnsi="Times New Roman"/>
          <w:color w:val="000000"/>
          <w:sz w:val="24"/>
          <w:szCs w:val="24"/>
        </w:rPr>
        <w:t xml:space="preserve">%) dari responden yaitu </w:t>
      </w:r>
      <w:r w:rsidR="00872174">
        <w:rPr>
          <w:rFonts w:ascii="Times New Roman" w:hAnsi="Times New Roman"/>
          <w:color w:val="000000"/>
          <w:sz w:val="24"/>
          <w:szCs w:val="24"/>
          <w:lang w:val="en-US"/>
        </w:rPr>
        <w:t>15</w:t>
      </w:r>
      <w:r w:rsidRPr="00343112">
        <w:rPr>
          <w:rFonts w:ascii="Times New Roman" w:hAnsi="Times New Roman"/>
          <w:color w:val="000000"/>
          <w:sz w:val="24"/>
          <w:szCs w:val="24"/>
        </w:rPr>
        <w:t xml:space="preserve"> responden memiliki kategori pendidikan dasar </w:t>
      </w:r>
      <w:r w:rsidR="00872174">
        <w:rPr>
          <w:rFonts w:ascii="Times New Roman" w:hAnsi="Times New Roman"/>
          <w:color w:val="000000"/>
          <w:sz w:val="24"/>
          <w:szCs w:val="24"/>
          <w:lang w:val="en-US"/>
        </w:rPr>
        <w:t xml:space="preserve">(SD </w:t>
      </w:r>
      <w:proofErr w:type="spellStart"/>
      <w:r w:rsidR="00872174">
        <w:rPr>
          <w:rFonts w:ascii="Times New Roman" w:hAnsi="Times New Roman"/>
          <w:color w:val="000000"/>
          <w:sz w:val="24"/>
          <w:szCs w:val="24"/>
          <w:lang w:val="en-US"/>
        </w:rPr>
        <w:t>atau</w:t>
      </w:r>
      <w:proofErr w:type="spellEnd"/>
      <w:r w:rsidR="00872174">
        <w:rPr>
          <w:rFonts w:ascii="Times New Roman" w:hAnsi="Times New Roman"/>
          <w:color w:val="000000"/>
          <w:sz w:val="24"/>
          <w:szCs w:val="24"/>
          <w:lang w:val="en-US"/>
        </w:rPr>
        <w:t xml:space="preserve"> SMP)</w:t>
      </w:r>
      <w:r w:rsidRPr="00343112">
        <w:rPr>
          <w:rFonts w:ascii="Times New Roman" w:hAnsi="Times New Roman"/>
          <w:color w:val="000000"/>
          <w:sz w:val="24"/>
          <w:szCs w:val="24"/>
        </w:rPr>
        <w:t>.</w:t>
      </w:r>
      <w:r w:rsidRPr="00343112">
        <w:rPr>
          <w:rFonts w:ascii="Times New Roman" w:hAnsi="Times New Roman" w:cs="Times New Roman"/>
          <w:sz w:val="24"/>
          <w:szCs w:val="24"/>
        </w:rPr>
        <w:t xml:space="preserve">  Sedangkan paling sedikit (</w:t>
      </w:r>
      <w:r w:rsidR="00872174">
        <w:rPr>
          <w:rFonts w:ascii="Times New Roman" w:hAnsi="Times New Roman" w:cs="Times New Roman"/>
          <w:sz w:val="24"/>
          <w:szCs w:val="24"/>
          <w:lang w:val="en-US"/>
        </w:rPr>
        <w:t>12,9</w:t>
      </w:r>
      <w:r w:rsidRPr="00343112">
        <w:rPr>
          <w:rFonts w:ascii="Times New Roman" w:hAnsi="Times New Roman" w:cs="Times New Roman"/>
          <w:sz w:val="24"/>
          <w:szCs w:val="24"/>
        </w:rPr>
        <w:t>%) yaitu 4 responden memiliki kategori pendidikan lanjut</w:t>
      </w:r>
      <w:r w:rsidR="00872174">
        <w:rPr>
          <w:rFonts w:ascii="Times New Roman" w:hAnsi="Times New Roman" w:cs="Times New Roman"/>
          <w:sz w:val="24"/>
          <w:szCs w:val="24"/>
          <w:lang w:val="en-US"/>
        </w:rPr>
        <w:t xml:space="preserve"> (</w:t>
      </w:r>
      <w:proofErr w:type="spellStart"/>
      <w:r w:rsidR="00872174">
        <w:rPr>
          <w:rFonts w:ascii="Times New Roman" w:hAnsi="Times New Roman" w:cs="Times New Roman"/>
          <w:sz w:val="24"/>
          <w:szCs w:val="24"/>
          <w:lang w:val="en-US"/>
        </w:rPr>
        <w:t>akademi</w:t>
      </w:r>
      <w:proofErr w:type="spellEnd"/>
      <w:r w:rsidR="00872174">
        <w:rPr>
          <w:rFonts w:ascii="Times New Roman" w:hAnsi="Times New Roman" w:cs="Times New Roman"/>
          <w:sz w:val="24"/>
          <w:szCs w:val="24"/>
          <w:lang w:val="en-US"/>
        </w:rPr>
        <w:t xml:space="preserve"> </w:t>
      </w:r>
      <w:proofErr w:type="spellStart"/>
      <w:r w:rsidR="00872174">
        <w:rPr>
          <w:rFonts w:ascii="Times New Roman" w:hAnsi="Times New Roman" w:cs="Times New Roman"/>
          <w:sz w:val="24"/>
          <w:szCs w:val="24"/>
          <w:lang w:val="en-US"/>
        </w:rPr>
        <w:t>atau</w:t>
      </w:r>
      <w:proofErr w:type="spellEnd"/>
      <w:r w:rsidR="00872174">
        <w:rPr>
          <w:rFonts w:ascii="Times New Roman" w:hAnsi="Times New Roman" w:cs="Times New Roman"/>
          <w:sz w:val="24"/>
          <w:szCs w:val="24"/>
          <w:lang w:val="en-US"/>
        </w:rPr>
        <w:t xml:space="preserve"> </w:t>
      </w:r>
      <w:proofErr w:type="spellStart"/>
      <w:r w:rsidR="00872174">
        <w:rPr>
          <w:rFonts w:ascii="Times New Roman" w:hAnsi="Times New Roman" w:cs="Times New Roman"/>
          <w:sz w:val="24"/>
          <w:szCs w:val="24"/>
          <w:lang w:val="en-US"/>
        </w:rPr>
        <w:t>Perguruan</w:t>
      </w:r>
      <w:proofErr w:type="spellEnd"/>
      <w:r w:rsidR="00872174">
        <w:rPr>
          <w:rFonts w:ascii="Times New Roman" w:hAnsi="Times New Roman" w:cs="Times New Roman"/>
          <w:sz w:val="24"/>
          <w:szCs w:val="24"/>
          <w:lang w:val="en-US"/>
        </w:rPr>
        <w:t xml:space="preserve"> Tinggi).</w:t>
      </w:r>
    </w:p>
    <w:p w14:paraId="1900D69A" w14:textId="77777777" w:rsidR="00872174" w:rsidRPr="00343112" w:rsidRDefault="00872174" w:rsidP="003641D9">
      <w:pPr>
        <w:numPr>
          <w:ilvl w:val="3"/>
          <w:numId w:val="100"/>
        </w:numPr>
        <w:spacing w:after="0" w:line="480" w:lineRule="auto"/>
        <w:ind w:left="1134" w:hanging="283"/>
        <w:contextualSpacing/>
        <w:rPr>
          <w:rFonts w:ascii="Times New Roman" w:hAnsi="Times New Roman" w:cs="Times New Roman"/>
          <w:sz w:val="24"/>
          <w:szCs w:val="24"/>
        </w:rPr>
      </w:pPr>
      <w:r w:rsidRPr="00343112">
        <w:rPr>
          <w:rFonts w:ascii="Times New Roman" w:hAnsi="Times New Roman" w:cs="Times New Roman"/>
          <w:sz w:val="24"/>
          <w:szCs w:val="24"/>
        </w:rPr>
        <w:t xml:space="preserve">Data Karakteristik Responden Berdasarkan </w:t>
      </w:r>
      <w:proofErr w:type="spellStart"/>
      <w:r w:rsidRPr="00343112">
        <w:rPr>
          <w:rFonts w:ascii="Times New Roman" w:hAnsi="Times New Roman" w:cs="Times New Roman"/>
          <w:sz w:val="24"/>
          <w:szCs w:val="24"/>
          <w:lang w:val="en-US"/>
        </w:rPr>
        <w:t>Pekerjaan</w:t>
      </w:r>
      <w:proofErr w:type="spellEnd"/>
      <w:r w:rsidRPr="00343112">
        <w:rPr>
          <w:rFonts w:ascii="Times New Roman" w:hAnsi="Times New Roman" w:cs="Times New Roman"/>
          <w:sz w:val="24"/>
          <w:szCs w:val="24"/>
          <w:lang w:val="en-US"/>
        </w:rPr>
        <w:t xml:space="preserve"> Ibu</w:t>
      </w:r>
    </w:p>
    <w:p w14:paraId="50358379" w14:textId="17693ACD" w:rsidR="00872174" w:rsidRPr="00343112" w:rsidRDefault="00872174" w:rsidP="00295B7B">
      <w:pPr>
        <w:spacing w:after="0" w:line="276" w:lineRule="auto"/>
        <w:ind w:left="2127" w:hanging="993"/>
        <w:contextualSpacing/>
        <w:rPr>
          <w:rFonts w:ascii="Times New Roman" w:hAnsi="Times New Roman" w:cs="Times New Roman"/>
          <w:sz w:val="24"/>
          <w:szCs w:val="24"/>
          <w:lang w:val="en-US"/>
        </w:rPr>
      </w:pPr>
      <w:bookmarkStart w:id="6" w:name="_Hlk64224319"/>
      <w:r w:rsidRPr="00343112">
        <w:rPr>
          <w:rFonts w:ascii="Times New Roman" w:hAnsi="Times New Roman" w:cs="Times New Roman"/>
          <w:sz w:val="24"/>
          <w:szCs w:val="24"/>
        </w:rPr>
        <w:t xml:space="preserve">Tabel </w:t>
      </w:r>
      <w:r w:rsidRPr="00343112">
        <w:rPr>
          <w:rFonts w:ascii="Times New Roman" w:hAnsi="Times New Roman" w:cs="Times New Roman"/>
          <w:sz w:val="24"/>
          <w:szCs w:val="24"/>
          <w:lang w:val="en-US"/>
        </w:rPr>
        <w:t>4</w:t>
      </w:r>
      <w:r w:rsidRPr="00343112">
        <w:rPr>
          <w:rFonts w:ascii="Times New Roman" w:hAnsi="Times New Roman" w:cs="Times New Roman"/>
          <w:sz w:val="24"/>
          <w:szCs w:val="24"/>
        </w:rPr>
        <w:t>.</w:t>
      </w:r>
      <w:r>
        <w:rPr>
          <w:rFonts w:ascii="Times New Roman" w:hAnsi="Times New Roman" w:cs="Times New Roman"/>
          <w:sz w:val="24"/>
          <w:szCs w:val="24"/>
          <w:lang w:val="en-US"/>
        </w:rPr>
        <w:t>3</w:t>
      </w:r>
      <w:r w:rsidRPr="00343112">
        <w:rPr>
          <w:rFonts w:ascii="Times New Roman" w:hAnsi="Times New Roman" w:cs="Times New Roman"/>
          <w:sz w:val="24"/>
          <w:szCs w:val="24"/>
        </w:rPr>
        <w:t xml:space="preserve"> </w:t>
      </w:r>
      <w:proofErr w:type="spellStart"/>
      <w:r w:rsidRPr="00343112">
        <w:rPr>
          <w:rFonts w:ascii="Times New Roman" w:hAnsi="Times New Roman" w:cs="Times New Roman"/>
          <w:sz w:val="24"/>
          <w:szCs w:val="24"/>
          <w:lang w:val="en-US"/>
        </w:rPr>
        <w:t>Distribusi</w:t>
      </w:r>
      <w:proofErr w:type="spellEnd"/>
      <w:r w:rsidRPr="00343112">
        <w:rPr>
          <w:rFonts w:ascii="Times New Roman" w:hAnsi="Times New Roman" w:cs="Times New Roman"/>
          <w:sz w:val="24"/>
          <w:szCs w:val="24"/>
        </w:rPr>
        <w:t xml:space="preserve"> </w:t>
      </w:r>
      <w:bookmarkStart w:id="7" w:name="_Hlk69502136"/>
      <w:r w:rsidRPr="00343112">
        <w:rPr>
          <w:rFonts w:ascii="Times New Roman" w:hAnsi="Times New Roman" w:cs="Times New Roman"/>
          <w:sz w:val="24"/>
          <w:szCs w:val="24"/>
        </w:rPr>
        <w:t xml:space="preserve">Frekuensi Karakteristik Responden </w:t>
      </w:r>
      <w:r w:rsidRPr="00343112">
        <w:rPr>
          <w:rFonts w:ascii="Times New Roman" w:hAnsi="Times New Roman" w:cs="Times New Roman"/>
          <w:sz w:val="24"/>
          <w:szCs w:val="24"/>
          <w:lang w:val="de-DE"/>
        </w:rPr>
        <w:t xml:space="preserve">Berdasarkan Pekerjaan Ibu di </w:t>
      </w:r>
      <w:r w:rsidR="003628E5">
        <w:rPr>
          <w:rFonts w:ascii="Times New Roman" w:hAnsi="Times New Roman" w:cs="Times New Roman"/>
          <w:sz w:val="24"/>
          <w:szCs w:val="24"/>
          <w:lang w:val="de-DE"/>
        </w:rPr>
        <w:t>Puskesmas Bendo</w:t>
      </w:r>
      <w:r w:rsidR="00295B7B">
        <w:rPr>
          <w:rFonts w:ascii="Times New Roman" w:hAnsi="Times New Roman" w:cs="Times New Roman"/>
          <w:sz w:val="24"/>
          <w:szCs w:val="24"/>
          <w:lang w:val="de-DE"/>
        </w:rPr>
        <w:t xml:space="preserve"> 1</w:t>
      </w:r>
      <w:r w:rsidR="00295B7B" w:rsidRPr="00343112">
        <w:rPr>
          <w:rFonts w:ascii="Times New Roman" w:hAnsi="Times New Roman" w:cs="Times New Roman"/>
          <w:sz w:val="24"/>
          <w:szCs w:val="24"/>
          <w:lang w:val="de-DE"/>
        </w:rPr>
        <w:t xml:space="preserve"> </w:t>
      </w:r>
      <w:r w:rsidRPr="00343112">
        <w:rPr>
          <w:rFonts w:ascii="Times New Roman" w:hAnsi="Times New Roman" w:cs="Times New Roman"/>
          <w:sz w:val="24"/>
          <w:szCs w:val="24"/>
          <w:lang w:val="de-DE"/>
        </w:rPr>
        <w:t xml:space="preserve">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bookmarkEnd w:id="7"/>
    </w:p>
    <w:bookmarkEnd w:id="6"/>
    <w:p w14:paraId="30019545" w14:textId="77777777" w:rsidR="00872174" w:rsidRPr="00343112" w:rsidRDefault="00872174" w:rsidP="00872174">
      <w:pPr>
        <w:spacing w:after="0" w:line="120" w:lineRule="auto"/>
        <w:ind w:left="709" w:firstLine="0"/>
        <w:contextualSpacing/>
        <w:rPr>
          <w:rFonts w:ascii="Times New Roman" w:hAnsi="Times New Roman" w:cs="Times New Roman"/>
          <w:sz w:val="24"/>
          <w:szCs w:val="24"/>
          <w:lang w:val="en-US"/>
        </w:rPr>
      </w:pPr>
    </w:p>
    <w:tbl>
      <w:tblPr>
        <w:tblStyle w:val="TableGrid"/>
        <w:tblW w:w="0" w:type="auto"/>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2"/>
        <w:gridCol w:w="1950"/>
        <w:gridCol w:w="2091"/>
      </w:tblGrid>
      <w:tr w:rsidR="00872174" w:rsidRPr="00343112" w14:paraId="2DE8FE6C" w14:textId="77777777" w:rsidTr="00872174">
        <w:tc>
          <w:tcPr>
            <w:tcW w:w="2551" w:type="dxa"/>
            <w:tcBorders>
              <w:top w:val="single" w:sz="4" w:space="0" w:color="auto"/>
              <w:bottom w:val="single" w:sz="4" w:space="0" w:color="auto"/>
            </w:tcBorders>
          </w:tcPr>
          <w:p w14:paraId="47C84983" w14:textId="77777777" w:rsidR="00872174" w:rsidRPr="00343112" w:rsidRDefault="00872174" w:rsidP="00295B7B">
            <w:pPr>
              <w:spacing w:after="0" w:line="240" w:lineRule="auto"/>
              <w:ind w:left="73" w:firstLine="0"/>
              <w:contextualSpacing/>
              <w:jc w:val="center"/>
              <w:rPr>
                <w:rFonts w:ascii="Times New Roman" w:hAnsi="Times New Roman" w:cs="Times New Roman"/>
                <w:sz w:val="20"/>
                <w:szCs w:val="20"/>
                <w:lang w:val="en-US"/>
              </w:rPr>
            </w:pPr>
            <w:proofErr w:type="spellStart"/>
            <w:r w:rsidRPr="00343112">
              <w:rPr>
                <w:rFonts w:ascii="Times New Roman" w:hAnsi="Times New Roman" w:cs="Times New Roman"/>
                <w:sz w:val="20"/>
                <w:szCs w:val="20"/>
                <w:lang w:val="en-US"/>
              </w:rPr>
              <w:t>Pekerjaan</w:t>
            </w:r>
            <w:proofErr w:type="spellEnd"/>
            <w:r w:rsidRPr="00343112">
              <w:rPr>
                <w:rFonts w:ascii="Times New Roman" w:hAnsi="Times New Roman" w:cs="Times New Roman"/>
                <w:sz w:val="20"/>
                <w:szCs w:val="20"/>
                <w:lang w:val="en-US"/>
              </w:rPr>
              <w:t xml:space="preserve"> Ibu</w:t>
            </w:r>
          </w:p>
        </w:tc>
        <w:tc>
          <w:tcPr>
            <w:tcW w:w="1984" w:type="dxa"/>
            <w:tcBorders>
              <w:top w:val="single" w:sz="4" w:space="0" w:color="auto"/>
              <w:bottom w:val="single" w:sz="4" w:space="0" w:color="auto"/>
            </w:tcBorders>
          </w:tcPr>
          <w:p w14:paraId="69B9116F" w14:textId="77777777" w:rsidR="00872174" w:rsidRPr="00343112" w:rsidRDefault="00872174" w:rsidP="00295B7B">
            <w:pPr>
              <w:spacing w:line="240" w:lineRule="auto"/>
              <w:ind w:left="175"/>
              <w:contextualSpacing/>
              <w:jc w:val="center"/>
              <w:rPr>
                <w:rFonts w:ascii="Times New Roman" w:hAnsi="Times New Roman" w:cs="Times New Roman"/>
                <w:sz w:val="20"/>
                <w:szCs w:val="20"/>
              </w:rPr>
            </w:pPr>
            <w:r w:rsidRPr="00343112">
              <w:rPr>
                <w:rFonts w:ascii="Times New Roman" w:hAnsi="Times New Roman" w:cs="Times New Roman"/>
                <w:sz w:val="20"/>
                <w:szCs w:val="20"/>
              </w:rPr>
              <w:t>Frekuensi</w:t>
            </w:r>
          </w:p>
        </w:tc>
        <w:tc>
          <w:tcPr>
            <w:tcW w:w="2126" w:type="dxa"/>
            <w:tcBorders>
              <w:top w:val="single" w:sz="4" w:space="0" w:color="auto"/>
              <w:bottom w:val="single" w:sz="4" w:space="0" w:color="auto"/>
            </w:tcBorders>
          </w:tcPr>
          <w:p w14:paraId="7BDED046" w14:textId="77777777" w:rsidR="00872174" w:rsidRPr="00343112" w:rsidRDefault="00872174" w:rsidP="00295B7B">
            <w:pPr>
              <w:spacing w:line="240" w:lineRule="auto"/>
              <w:ind w:left="223"/>
              <w:contextualSpacing/>
              <w:jc w:val="center"/>
              <w:rPr>
                <w:rFonts w:ascii="Times New Roman" w:hAnsi="Times New Roman" w:cs="Times New Roman"/>
                <w:sz w:val="20"/>
                <w:szCs w:val="20"/>
              </w:rPr>
            </w:pPr>
            <w:r w:rsidRPr="00343112">
              <w:rPr>
                <w:rFonts w:ascii="Times New Roman" w:hAnsi="Times New Roman" w:cs="Times New Roman"/>
                <w:sz w:val="20"/>
                <w:szCs w:val="20"/>
              </w:rPr>
              <w:t>Presentase (%)</w:t>
            </w:r>
          </w:p>
        </w:tc>
      </w:tr>
      <w:tr w:rsidR="00872174" w:rsidRPr="00343112" w14:paraId="53C9D60C" w14:textId="77777777" w:rsidTr="00872174">
        <w:tc>
          <w:tcPr>
            <w:tcW w:w="2551" w:type="dxa"/>
            <w:tcBorders>
              <w:top w:val="single" w:sz="4" w:space="0" w:color="auto"/>
            </w:tcBorders>
          </w:tcPr>
          <w:p w14:paraId="5E754BC6" w14:textId="77777777" w:rsidR="00872174" w:rsidRPr="00343112" w:rsidRDefault="00872174" w:rsidP="00295B7B">
            <w:pPr>
              <w:spacing w:line="240" w:lineRule="auto"/>
              <w:ind w:left="-108" w:firstLine="41"/>
              <w:contextualSpacing/>
              <w:jc w:val="center"/>
              <w:rPr>
                <w:rFonts w:ascii="Times New Roman" w:hAnsi="Times New Roman" w:cs="Times New Roman"/>
                <w:sz w:val="20"/>
                <w:szCs w:val="20"/>
                <w:lang w:val="en-US"/>
              </w:rPr>
            </w:pPr>
            <w:proofErr w:type="spellStart"/>
            <w:r w:rsidRPr="00343112">
              <w:rPr>
                <w:rFonts w:ascii="Times New Roman" w:hAnsi="Times New Roman" w:cs="Times New Roman"/>
                <w:sz w:val="20"/>
                <w:szCs w:val="20"/>
                <w:lang w:val="en-US"/>
              </w:rPr>
              <w:t>Tidak</w:t>
            </w:r>
            <w:proofErr w:type="spellEnd"/>
            <w:r w:rsidRPr="00343112">
              <w:rPr>
                <w:rFonts w:ascii="Times New Roman" w:hAnsi="Times New Roman" w:cs="Times New Roman"/>
                <w:sz w:val="20"/>
                <w:szCs w:val="20"/>
                <w:lang w:val="en-US"/>
              </w:rPr>
              <w:t xml:space="preserve"> </w:t>
            </w:r>
            <w:proofErr w:type="spellStart"/>
            <w:r w:rsidRPr="00343112">
              <w:rPr>
                <w:rFonts w:ascii="Times New Roman" w:hAnsi="Times New Roman" w:cs="Times New Roman"/>
                <w:sz w:val="20"/>
                <w:szCs w:val="20"/>
                <w:lang w:val="en-US"/>
              </w:rPr>
              <w:t>bekerja</w:t>
            </w:r>
            <w:proofErr w:type="spellEnd"/>
          </w:p>
        </w:tc>
        <w:tc>
          <w:tcPr>
            <w:tcW w:w="1984" w:type="dxa"/>
            <w:tcBorders>
              <w:top w:val="single" w:sz="4" w:space="0" w:color="auto"/>
            </w:tcBorders>
          </w:tcPr>
          <w:p w14:paraId="54E8E343" w14:textId="2AE2BE6F" w:rsidR="00872174" w:rsidRPr="00343112" w:rsidRDefault="00295B7B" w:rsidP="00295B7B">
            <w:pPr>
              <w:spacing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23</w:t>
            </w:r>
          </w:p>
        </w:tc>
        <w:tc>
          <w:tcPr>
            <w:tcW w:w="2126" w:type="dxa"/>
            <w:tcBorders>
              <w:top w:val="single" w:sz="4" w:space="0" w:color="auto"/>
            </w:tcBorders>
          </w:tcPr>
          <w:p w14:paraId="0563769B" w14:textId="7E8E5DA4" w:rsidR="00872174" w:rsidRPr="00343112" w:rsidRDefault="00295B7B" w:rsidP="00295B7B">
            <w:pPr>
              <w:spacing w:line="240" w:lineRule="auto"/>
              <w:ind w:left="223"/>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74,2</w:t>
            </w:r>
          </w:p>
        </w:tc>
      </w:tr>
      <w:tr w:rsidR="00872174" w:rsidRPr="00343112" w14:paraId="7AC4D9D9" w14:textId="77777777" w:rsidTr="00872174">
        <w:trPr>
          <w:trHeight w:val="140"/>
        </w:trPr>
        <w:tc>
          <w:tcPr>
            <w:tcW w:w="2551" w:type="dxa"/>
            <w:tcBorders>
              <w:top w:val="nil"/>
              <w:bottom w:val="single" w:sz="4" w:space="0" w:color="auto"/>
            </w:tcBorders>
          </w:tcPr>
          <w:p w14:paraId="01257DFA" w14:textId="77777777" w:rsidR="00872174" w:rsidRPr="00343112" w:rsidRDefault="00872174" w:rsidP="00295B7B">
            <w:pPr>
              <w:spacing w:after="160" w:line="240" w:lineRule="auto"/>
              <w:ind w:left="34" w:firstLine="0"/>
              <w:contextualSpacing/>
              <w:jc w:val="center"/>
              <w:rPr>
                <w:rFonts w:ascii="Times New Roman" w:hAnsi="Times New Roman" w:cs="Times New Roman"/>
                <w:sz w:val="20"/>
                <w:szCs w:val="20"/>
                <w:lang w:val="en-US"/>
              </w:rPr>
            </w:pPr>
            <w:proofErr w:type="spellStart"/>
            <w:r w:rsidRPr="00343112">
              <w:rPr>
                <w:rFonts w:ascii="Times New Roman" w:hAnsi="Times New Roman" w:cs="Times New Roman"/>
                <w:sz w:val="20"/>
                <w:szCs w:val="20"/>
                <w:lang w:val="en-US"/>
              </w:rPr>
              <w:t>Bekerja</w:t>
            </w:r>
            <w:proofErr w:type="spellEnd"/>
          </w:p>
        </w:tc>
        <w:tc>
          <w:tcPr>
            <w:tcW w:w="1984" w:type="dxa"/>
            <w:tcBorders>
              <w:top w:val="nil"/>
              <w:bottom w:val="single" w:sz="4" w:space="0" w:color="auto"/>
            </w:tcBorders>
          </w:tcPr>
          <w:p w14:paraId="165E9DB7" w14:textId="76B38C51" w:rsidR="00872174" w:rsidRPr="00343112" w:rsidRDefault="00295B7B" w:rsidP="00295B7B">
            <w:pPr>
              <w:spacing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2126" w:type="dxa"/>
            <w:tcBorders>
              <w:top w:val="nil"/>
              <w:bottom w:val="single" w:sz="4" w:space="0" w:color="auto"/>
            </w:tcBorders>
          </w:tcPr>
          <w:p w14:paraId="46D52A4E" w14:textId="42F45A96" w:rsidR="00872174" w:rsidRPr="00343112" w:rsidRDefault="00295B7B" w:rsidP="00295B7B">
            <w:pPr>
              <w:spacing w:line="240" w:lineRule="auto"/>
              <w:ind w:left="223"/>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25,8</w:t>
            </w:r>
          </w:p>
        </w:tc>
      </w:tr>
      <w:tr w:rsidR="00872174" w:rsidRPr="00343112" w14:paraId="31D82ED4" w14:textId="77777777" w:rsidTr="00872174">
        <w:tc>
          <w:tcPr>
            <w:tcW w:w="2551" w:type="dxa"/>
            <w:tcBorders>
              <w:top w:val="single" w:sz="4" w:space="0" w:color="auto"/>
            </w:tcBorders>
          </w:tcPr>
          <w:p w14:paraId="6CE64461" w14:textId="77777777" w:rsidR="00872174" w:rsidRPr="00343112" w:rsidRDefault="00872174" w:rsidP="00295B7B">
            <w:pPr>
              <w:spacing w:line="240" w:lineRule="auto"/>
              <w:ind w:left="34"/>
              <w:contextualSpacing/>
              <w:jc w:val="center"/>
              <w:rPr>
                <w:rFonts w:ascii="Times New Roman" w:hAnsi="Times New Roman" w:cs="Times New Roman"/>
                <w:sz w:val="20"/>
                <w:szCs w:val="20"/>
              </w:rPr>
            </w:pPr>
            <w:r w:rsidRPr="00343112">
              <w:rPr>
                <w:rFonts w:ascii="Times New Roman" w:hAnsi="Times New Roman" w:cs="Times New Roman"/>
                <w:sz w:val="20"/>
                <w:szCs w:val="20"/>
              </w:rPr>
              <w:t>Total</w:t>
            </w:r>
          </w:p>
        </w:tc>
        <w:tc>
          <w:tcPr>
            <w:tcW w:w="1984" w:type="dxa"/>
            <w:tcBorders>
              <w:top w:val="single" w:sz="4" w:space="0" w:color="auto"/>
            </w:tcBorders>
          </w:tcPr>
          <w:p w14:paraId="58DA2277" w14:textId="5553344A" w:rsidR="00872174" w:rsidRPr="00343112" w:rsidRDefault="00295B7B" w:rsidP="00295B7B">
            <w:pPr>
              <w:spacing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2126" w:type="dxa"/>
            <w:tcBorders>
              <w:top w:val="single" w:sz="4" w:space="0" w:color="auto"/>
            </w:tcBorders>
          </w:tcPr>
          <w:p w14:paraId="4369185B" w14:textId="77777777" w:rsidR="00872174" w:rsidRPr="00343112" w:rsidRDefault="00872174" w:rsidP="00295B7B">
            <w:pPr>
              <w:spacing w:line="240" w:lineRule="auto"/>
              <w:ind w:left="223"/>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100,0</w:t>
            </w:r>
          </w:p>
        </w:tc>
      </w:tr>
    </w:tbl>
    <w:p w14:paraId="4D8957B4" w14:textId="209B1CDA" w:rsidR="00872174" w:rsidRPr="00343112" w:rsidRDefault="00872174" w:rsidP="00872174">
      <w:pPr>
        <w:spacing w:after="0" w:line="480" w:lineRule="auto"/>
        <w:ind w:firstLine="1276"/>
        <w:rPr>
          <w:rFonts w:ascii="Times New Roman" w:hAnsi="Times New Roman" w:cs="Times New Roman"/>
          <w:sz w:val="20"/>
          <w:szCs w:val="20"/>
        </w:rPr>
      </w:pPr>
      <w:r w:rsidRPr="00343112">
        <w:rPr>
          <w:rFonts w:ascii="Times New Roman" w:hAnsi="Times New Roman" w:cs="Times New Roman"/>
          <w:sz w:val="20"/>
          <w:szCs w:val="20"/>
        </w:rPr>
        <w:t xml:space="preserve">(Sumber : Data Primer Penelitian, </w:t>
      </w:r>
      <w:r w:rsidR="00495217">
        <w:rPr>
          <w:rFonts w:ascii="Times New Roman" w:hAnsi="Times New Roman" w:cs="Times New Roman"/>
          <w:sz w:val="20"/>
          <w:szCs w:val="20"/>
        </w:rPr>
        <w:t>2022</w:t>
      </w:r>
      <w:r w:rsidRPr="00343112">
        <w:rPr>
          <w:rFonts w:ascii="Times New Roman" w:hAnsi="Times New Roman" w:cs="Times New Roman"/>
          <w:sz w:val="20"/>
          <w:szCs w:val="20"/>
        </w:rPr>
        <w:t>)</w:t>
      </w:r>
    </w:p>
    <w:p w14:paraId="28F66251" w14:textId="50789A0C" w:rsidR="00872174" w:rsidRPr="00343112" w:rsidRDefault="00872174" w:rsidP="00872174">
      <w:pPr>
        <w:spacing w:after="0" w:line="480" w:lineRule="auto"/>
        <w:ind w:left="1134" w:firstLine="425"/>
        <w:rPr>
          <w:rFonts w:ascii="Times New Roman" w:hAnsi="Times New Roman" w:cs="Times New Roman"/>
          <w:sz w:val="24"/>
          <w:szCs w:val="24"/>
        </w:rPr>
      </w:pPr>
      <w:r w:rsidRPr="00343112">
        <w:rPr>
          <w:rFonts w:ascii="Times New Roman" w:hAnsi="Times New Roman" w:cs="Times New Roman"/>
          <w:sz w:val="24"/>
          <w:szCs w:val="24"/>
        </w:rPr>
        <w:lastRenderedPageBreak/>
        <w:t>Berdasarkan tabel 4.</w:t>
      </w:r>
      <w:r w:rsidR="00295B7B">
        <w:rPr>
          <w:rFonts w:ascii="Times New Roman" w:hAnsi="Times New Roman" w:cs="Times New Roman"/>
          <w:sz w:val="24"/>
          <w:szCs w:val="24"/>
          <w:lang w:val="en-US"/>
        </w:rPr>
        <w:t>3</w:t>
      </w:r>
      <w:r w:rsidRPr="00343112">
        <w:rPr>
          <w:rFonts w:ascii="Times New Roman" w:hAnsi="Times New Roman" w:cs="Times New Roman"/>
          <w:sz w:val="24"/>
          <w:szCs w:val="24"/>
        </w:rPr>
        <w:t xml:space="preserve"> </w:t>
      </w:r>
      <w:r w:rsidRPr="00343112">
        <w:rPr>
          <w:rFonts w:ascii="Times New Roman" w:hAnsi="Times New Roman"/>
          <w:sz w:val="24"/>
          <w:szCs w:val="24"/>
        </w:rPr>
        <w:t>tersebut dapat diinterpretasikan bahwa</w:t>
      </w:r>
      <w:r w:rsidRPr="00343112">
        <w:rPr>
          <w:rFonts w:ascii="Times New Roman" w:eastAsia="Times New Roman" w:hAnsi="Times New Roman"/>
          <w:color w:val="000000"/>
          <w:sz w:val="24"/>
          <w:szCs w:val="24"/>
        </w:rPr>
        <w:t xml:space="preserve"> karakteristik responden berdasarkan pekerjaan ibu hamil </w:t>
      </w:r>
      <w:r w:rsidRPr="00343112">
        <w:rPr>
          <w:rFonts w:ascii="Times New Roman" w:hAnsi="Times New Roman"/>
          <w:color w:val="000000"/>
          <w:sz w:val="24"/>
          <w:szCs w:val="24"/>
        </w:rPr>
        <w:t>hampir seluruhnya (</w:t>
      </w:r>
      <w:r w:rsidR="00295B7B">
        <w:rPr>
          <w:rFonts w:ascii="Times New Roman" w:hAnsi="Times New Roman"/>
          <w:color w:val="000000"/>
          <w:sz w:val="24"/>
          <w:szCs w:val="24"/>
          <w:lang w:val="en-US"/>
        </w:rPr>
        <w:t>74,2</w:t>
      </w:r>
      <w:r w:rsidRPr="00343112">
        <w:rPr>
          <w:rFonts w:ascii="Times New Roman" w:hAnsi="Times New Roman"/>
          <w:color w:val="000000"/>
          <w:sz w:val="24"/>
          <w:szCs w:val="24"/>
        </w:rPr>
        <w:t xml:space="preserve">%) dari responden yaitu </w:t>
      </w:r>
      <w:r w:rsidR="00295B7B">
        <w:rPr>
          <w:rFonts w:ascii="Times New Roman" w:hAnsi="Times New Roman"/>
          <w:color w:val="000000"/>
          <w:sz w:val="24"/>
          <w:szCs w:val="24"/>
          <w:lang w:val="en-US"/>
        </w:rPr>
        <w:t>23</w:t>
      </w:r>
      <w:r w:rsidRPr="00343112">
        <w:rPr>
          <w:rFonts w:ascii="Times New Roman" w:hAnsi="Times New Roman"/>
          <w:color w:val="000000"/>
          <w:sz w:val="24"/>
          <w:szCs w:val="24"/>
        </w:rPr>
        <w:t xml:space="preserve"> responden tidak bekerja.</w:t>
      </w:r>
      <w:r w:rsidRPr="00343112">
        <w:rPr>
          <w:rFonts w:ascii="Times New Roman" w:hAnsi="Times New Roman" w:cs="Times New Roman"/>
          <w:sz w:val="24"/>
          <w:szCs w:val="24"/>
        </w:rPr>
        <w:t xml:space="preserve">  Sedangkan paling sedikit (</w:t>
      </w:r>
      <w:r w:rsidR="00295B7B">
        <w:rPr>
          <w:rFonts w:ascii="Times New Roman" w:hAnsi="Times New Roman" w:cs="Times New Roman"/>
          <w:sz w:val="24"/>
          <w:szCs w:val="24"/>
          <w:lang w:val="en-US"/>
        </w:rPr>
        <w:t>25,8</w:t>
      </w:r>
      <w:r w:rsidRPr="00343112">
        <w:rPr>
          <w:rFonts w:ascii="Times New Roman" w:hAnsi="Times New Roman" w:cs="Times New Roman"/>
          <w:sz w:val="24"/>
          <w:szCs w:val="24"/>
        </w:rPr>
        <w:t xml:space="preserve">%) yaitu </w:t>
      </w:r>
      <w:r w:rsidR="00295B7B">
        <w:rPr>
          <w:rFonts w:ascii="Times New Roman" w:hAnsi="Times New Roman" w:cs="Times New Roman"/>
          <w:sz w:val="24"/>
          <w:szCs w:val="24"/>
          <w:lang w:val="en-US"/>
        </w:rPr>
        <w:t>8</w:t>
      </w:r>
      <w:r w:rsidRPr="00343112">
        <w:rPr>
          <w:rFonts w:ascii="Times New Roman" w:hAnsi="Times New Roman" w:cs="Times New Roman"/>
          <w:sz w:val="24"/>
          <w:szCs w:val="24"/>
        </w:rPr>
        <w:t xml:space="preserve"> responden bekerja.</w:t>
      </w:r>
    </w:p>
    <w:p w14:paraId="20D54D8E" w14:textId="4F16403E" w:rsidR="00295B7B" w:rsidRPr="00343112" w:rsidRDefault="00295B7B" w:rsidP="003641D9">
      <w:pPr>
        <w:numPr>
          <w:ilvl w:val="3"/>
          <w:numId w:val="100"/>
        </w:numPr>
        <w:spacing w:after="0" w:line="480" w:lineRule="auto"/>
        <w:ind w:left="1134" w:hanging="283"/>
        <w:contextualSpacing/>
        <w:rPr>
          <w:rFonts w:ascii="Times New Roman" w:hAnsi="Times New Roman" w:cs="Times New Roman"/>
          <w:sz w:val="24"/>
          <w:szCs w:val="24"/>
        </w:rPr>
      </w:pPr>
      <w:r w:rsidRPr="00343112">
        <w:rPr>
          <w:rFonts w:ascii="Times New Roman" w:hAnsi="Times New Roman" w:cs="Times New Roman"/>
          <w:sz w:val="24"/>
          <w:szCs w:val="24"/>
        </w:rPr>
        <w:t xml:space="preserve">Data Karakteristik Responden Berdasarkan </w:t>
      </w:r>
      <w:proofErr w:type="spellStart"/>
      <w:r>
        <w:rPr>
          <w:rFonts w:ascii="Times New Roman" w:hAnsi="Times New Roman" w:cs="Times New Roman"/>
          <w:sz w:val="24"/>
          <w:szCs w:val="24"/>
          <w:lang w:val="en-US"/>
        </w:rPr>
        <w:t>Paritas</w:t>
      </w:r>
      <w:proofErr w:type="spellEnd"/>
      <w:r w:rsidRPr="00343112">
        <w:rPr>
          <w:rFonts w:ascii="Times New Roman" w:hAnsi="Times New Roman" w:cs="Times New Roman"/>
          <w:sz w:val="24"/>
          <w:szCs w:val="24"/>
          <w:lang w:val="en-US"/>
        </w:rPr>
        <w:t xml:space="preserve"> Ibu</w:t>
      </w:r>
    </w:p>
    <w:p w14:paraId="13733287" w14:textId="39DC6535" w:rsidR="00295B7B" w:rsidRPr="00EA45D0" w:rsidRDefault="00295B7B" w:rsidP="00EA45D0">
      <w:pPr>
        <w:spacing w:after="0" w:line="276" w:lineRule="auto"/>
        <w:ind w:left="2127" w:hanging="993"/>
        <w:contextualSpacing/>
        <w:rPr>
          <w:rFonts w:ascii="Times New Roman" w:hAnsi="Times New Roman" w:cs="Times New Roman"/>
          <w:sz w:val="24"/>
          <w:szCs w:val="24"/>
          <w:lang w:val="de-DE"/>
        </w:rPr>
      </w:pPr>
      <w:r w:rsidRPr="00343112">
        <w:rPr>
          <w:rFonts w:ascii="Times New Roman" w:hAnsi="Times New Roman" w:cs="Times New Roman"/>
          <w:sz w:val="24"/>
          <w:szCs w:val="24"/>
        </w:rPr>
        <w:t xml:space="preserve">Tabel </w:t>
      </w:r>
      <w:r w:rsidRPr="00343112">
        <w:rPr>
          <w:rFonts w:ascii="Times New Roman" w:hAnsi="Times New Roman" w:cs="Times New Roman"/>
          <w:sz w:val="24"/>
          <w:szCs w:val="24"/>
          <w:lang w:val="en-US"/>
        </w:rPr>
        <w:t>4</w:t>
      </w:r>
      <w:r w:rsidRPr="00343112">
        <w:rPr>
          <w:rFonts w:ascii="Times New Roman" w:hAnsi="Times New Roman" w:cs="Times New Roman"/>
          <w:sz w:val="24"/>
          <w:szCs w:val="24"/>
        </w:rPr>
        <w:t>.</w:t>
      </w:r>
      <w:r>
        <w:rPr>
          <w:rFonts w:ascii="Times New Roman" w:hAnsi="Times New Roman" w:cs="Times New Roman"/>
          <w:sz w:val="24"/>
          <w:szCs w:val="24"/>
          <w:lang w:val="en-US"/>
        </w:rPr>
        <w:t>4</w:t>
      </w:r>
      <w:r w:rsidRPr="00343112">
        <w:rPr>
          <w:rFonts w:ascii="Times New Roman" w:hAnsi="Times New Roman" w:cs="Times New Roman"/>
          <w:sz w:val="24"/>
          <w:szCs w:val="24"/>
        </w:rPr>
        <w:t xml:space="preserve"> </w:t>
      </w:r>
      <w:proofErr w:type="spellStart"/>
      <w:r w:rsidRPr="00343112">
        <w:rPr>
          <w:rFonts w:ascii="Times New Roman" w:hAnsi="Times New Roman" w:cs="Times New Roman"/>
          <w:sz w:val="24"/>
          <w:szCs w:val="24"/>
          <w:lang w:val="en-US"/>
        </w:rPr>
        <w:t>Distribusi</w:t>
      </w:r>
      <w:proofErr w:type="spellEnd"/>
      <w:r w:rsidRPr="00343112">
        <w:rPr>
          <w:rFonts w:ascii="Times New Roman" w:hAnsi="Times New Roman" w:cs="Times New Roman"/>
          <w:sz w:val="24"/>
          <w:szCs w:val="24"/>
        </w:rPr>
        <w:t xml:space="preserve"> </w:t>
      </w:r>
      <w:bookmarkStart w:id="8" w:name="_Hlk69502146"/>
      <w:r w:rsidRPr="00343112">
        <w:rPr>
          <w:rFonts w:ascii="Times New Roman" w:hAnsi="Times New Roman" w:cs="Times New Roman"/>
          <w:sz w:val="24"/>
          <w:szCs w:val="24"/>
        </w:rPr>
        <w:t xml:space="preserve">Frekuensi Karakteristik Responden </w:t>
      </w:r>
      <w:r w:rsidR="008D2364">
        <w:rPr>
          <w:rFonts w:ascii="Times New Roman" w:hAnsi="Times New Roman" w:cs="Times New Roman"/>
          <w:sz w:val="24"/>
          <w:szCs w:val="24"/>
          <w:lang w:val="de-DE"/>
        </w:rPr>
        <w:t>Berdasarkan Pekerjaan Ibu d</w:t>
      </w:r>
      <w:r w:rsidR="008D2364">
        <w:rPr>
          <w:rFonts w:ascii="Times New Roman" w:hAnsi="Times New Roman" w:cs="Times New Roman"/>
          <w:sz w:val="24"/>
          <w:szCs w:val="24"/>
        </w:rPr>
        <w:t xml:space="preserve">i wilayah </w:t>
      </w:r>
      <w:r w:rsidR="003628E5">
        <w:rPr>
          <w:rFonts w:ascii="Times New Roman" w:hAnsi="Times New Roman" w:cs="Times New Roman"/>
          <w:sz w:val="24"/>
          <w:szCs w:val="24"/>
          <w:lang w:val="de-DE"/>
        </w:rPr>
        <w:t>Puskesmas Bendo</w:t>
      </w:r>
      <w:r>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bookmarkEnd w:id="8"/>
    </w:p>
    <w:p w14:paraId="36E790E1" w14:textId="77777777" w:rsidR="00295B7B" w:rsidRPr="00343112" w:rsidRDefault="00295B7B" w:rsidP="00295B7B">
      <w:pPr>
        <w:spacing w:after="0" w:line="120" w:lineRule="auto"/>
        <w:ind w:left="709" w:firstLine="0"/>
        <w:contextualSpacing/>
        <w:rPr>
          <w:rFonts w:ascii="Times New Roman" w:hAnsi="Times New Roman" w:cs="Times New Roman"/>
          <w:sz w:val="24"/>
          <w:szCs w:val="24"/>
          <w:lang w:val="en-US"/>
        </w:rPr>
      </w:pPr>
    </w:p>
    <w:tbl>
      <w:tblPr>
        <w:tblStyle w:val="TableGrid"/>
        <w:tblW w:w="0" w:type="auto"/>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2"/>
        <w:gridCol w:w="1950"/>
        <w:gridCol w:w="2091"/>
      </w:tblGrid>
      <w:tr w:rsidR="00295B7B" w:rsidRPr="00343112" w14:paraId="5A3CD5E3" w14:textId="77777777" w:rsidTr="002A4451">
        <w:tc>
          <w:tcPr>
            <w:tcW w:w="2551" w:type="dxa"/>
            <w:tcBorders>
              <w:top w:val="single" w:sz="4" w:space="0" w:color="auto"/>
              <w:bottom w:val="single" w:sz="4" w:space="0" w:color="auto"/>
            </w:tcBorders>
          </w:tcPr>
          <w:p w14:paraId="6CADE878" w14:textId="58B8FC88" w:rsidR="00295B7B" w:rsidRPr="00343112" w:rsidRDefault="00295B7B" w:rsidP="00295B7B">
            <w:pPr>
              <w:spacing w:after="0" w:line="240" w:lineRule="auto"/>
              <w:ind w:left="73" w:firstLine="0"/>
              <w:contextualSpacing/>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Paritas</w:t>
            </w:r>
            <w:proofErr w:type="spellEnd"/>
            <w:r w:rsidRPr="00343112">
              <w:rPr>
                <w:rFonts w:ascii="Times New Roman" w:hAnsi="Times New Roman" w:cs="Times New Roman"/>
                <w:sz w:val="20"/>
                <w:szCs w:val="20"/>
                <w:lang w:val="en-US"/>
              </w:rPr>
              <w:t xml:space="preserve"> Ibu</w:t>
            </w:r>
          </w:p>
        </w:tc>
        <w:tc>
          <w:tcPr>
            <w:tcW w:w="1984" w:type="dxa"/>
            <w:tcBorders>
              <w:top w:val="single" w:sz="4" w:space="0" w:color="auto"/>
              <w:bottom w:val="single" w:sz="4" w:space="0" w:color="auto"/>
            </w:tcBorders>
          </w:tcPr>
          <w:p w14:paraId="66BC308A" w14:textId="77777777" w:rsidR="00295B7B" w:rsidRPr="00343112" w:rsidRDefault="00295B7B" w:rsidP="002A4451">
            <w:pPr>
              <w:spacing w:line="240" w:lineRule="auto"/>
              <w:ind w:left="175"/>
              <w:contextualSpacing/>
              <w:jc w:val="center"/>
              <w:rPr>
                <w:rFonts w:ascii="Times New Roman" w:hAnsi="Times New Roman" w:cs="Times New Roman"/>
                <w:sz w:val="20"/>
                <w:szCs w:val="20"/>
              </w:rPr>
            </w:pPr>
            <w:r w:rsidRPr="00343112">
              <w:rPr>
                <w:rFonts w:ascii="Times New Roman" w:hAnsi="Times New Roman" w:cs="Times New Roman"/>
                <w:sz w:val="20"/>
                <w:szCs w:val="20"/>
              </w:rPr>
              <w:t>Frekuensi</w:t>
            </w:r>
          </w:p>
        </w:tc>
        <w:tc>
          <w:tcPr>
            <w:tcW w:w="2126" w:type="dxa"/>
            <w:tcBorders>
              <w:top w:val="single" w:sz="4" w:space="0" w:color="auto"/>
              <w:bottom w:val="single" w:sz="4" w:space="0" w:color="auto"/>
            </w:tcBorders>
          </w:tcPr>
          <w:p w14:paraId="5C9EFC2B" w14:textId="77777777" w:rsidR="00295B7B" w:rsidRPr="00343112" w:rsidRDefault="00295B7B" w:rsidP="002A4451">
            <w:pPr>
              <w:spacing w:line="240" w:lineRule="auto"/>
              <w:ind w:left="223"/>
              <w:contextualSpacing/>
              <w:jc w:val="center"/>
              <w:rPr>
                <w:rFonts w:ascii="Times New Roman" w:hAnsi="Times New Roman" w:cs="Times New Roman"/>
                <w:sz w:val="20"/>
                <w:szCs w:val="20"/>
              </w:rPr>
            </w:pPr>
            <w:r w:rsidRPr="00343112">
              <w:rPr>
                <w:rFonts w:ascii="Times New Roman" w:hAnsi="Times New Roman" w:cs="Times New Roman"/>
                <w:sz w:val="20"/>
                <w:szCs w:val="20"/>
              </w:rPr>
              <w:t>Presentase (%)</w:t>
            </w:r>
          </w:p>
        </w:tc>
      </w:tr>
      <w:tr w:rsidR="00295B7B" w:rsidRPr="00343112" w14:paraId="753F0548" w14:textId="77777777" w:rsidTr="002A4451">
        <w:tc>
          <w:tcPr>
            <w:tcW w:w="2551" w:type="dxa"/>
            <w:tcBorders>
              <w:top w:val="single" w:sz="4" w:space="0" w:color="auto"/>
            </w:tcBorders>
          </w:tcPr>
          <w:p w14:paraId="6AE63E41" w14:textId="6FE32515" w:rsidR="00295B7B" w:rsidRPr="00343112" w:rsidRDefault="00295B7B" w:rsidP="002A4451">
            <w:pPr>
              <w:spacing w:line="240" w:lineRule="auto"/>
              <w:ind w:left="-108" w:firstLine="4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Primipara</w:t>
            </w:r>
          </w:p>
        </w:tc>
        <w:tc>
          <w:tcPr>
            <w:tcW w:w="1984" w:type="dxa"/>
            <w:tcBorders>
              <w:top w:val="single" w:sz="4" w:space="0" w:color="auto"/>
            </w:tcBorders>
          </w:tcPr>
          <w:p w14:paraId="1DEF26D2" w14:textId="3D520DCA" w:rsidR="00295B7B" w:rsidRPr="00343112" w:rsidRDefault="00295B7B" w:rsidP="002A4451">
            <w:pPr>
              <w:spacing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2126" w:type="dxa"/>
            <w:tcBorders>
              <w:top w:val="single" w:sz="4" w:space="0" w:color="auto"/>
            </w:tcBorders>
          </w:tcPr>
          <w:p w14:paraId="7AB10CA5" w14:textId="5B22F4B4" w:rsidR="00295B7B" w:rsidRPr="00343112" w:rsidRDefault="00295B7B" w:rsidP="002A4451">
            <w:pPr>
              <w:spacing w:line="240" w:lineRule="auto"/>
              <w:ind w:left="223"/>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12,9</w:t>
            </w:r>
          </w:p>
        </w:tc>
      </w:tr>
      <w:tr w:rsidR="00295B7B" w:rsidRPr="00343112" w14:paraId="2B60062E" w14:textId="77777777" w:rsidTr="002A4451">
        <w:trPr>
          <w:trHeight w:val="140"/>
        </w:trPr>
        <w:tc>
          <w:tcPr>
            <w:tcW w:w="2551" w:type="dxa"/>
            <w:tcBorders>
              <w:top w:val="nil"/>
              <w:bottom w:val="single" w:sz="4" w:space="0" w:color="auto"/>
            </w:tcBorders>
          </w:tcPr>
          <w:p w14:paraId="0DBA985D" w14:textId="5C314799" w:rsidR="00295B7B" w:rsidRPr="00343112" w:rsidRDefault="00295B7B" w:rsidP="002A4451">
            <w:pPr>
              <w:spacing w:after="160" w:line="240" w:lineRule="auto"/>
              <w:ind w:left="34"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Multipara</w:t>
            </w:r>
          </w:p>
        </w:tc>
        <w:tc>
          <w:tcPr>
            <w:tcW w:w="1984" w:type="dxa"/>
            <w:tcBorders>
              <w:top w:val="nil"/>
              <w:bottom w:val="single" w:sz="4" w:space="0" w:color="auto"/>
            </w:tcBorders>
          </w:tcPr>
          <w:p w14:paraId="4A73EF57" w14:textId="4FD8CDF6" w:rsidR="00295B7B" w:rsidRPr="00343112" w:rsidRDefault="00295B7B" w:rsidP="002A4451">
            <w:pPr>
              <w:spacing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2126" w:type="dxa"/>
            <w:tcBorders>
              <w:top w:val="nil"/>
              <w:bottom w:val="single" w:sz="4" w:space="0" w:color="auto"/>
            </w:tcBorders>
          </w:tcPr>
          <w:p w14:paraId="5CB1C85A" w14:textId="51E6D637" w:rsidR="00295B7B" w:rsidRPr="00343112" w:rsidRDefault="00295B7B" w:rsidP="002A4451">
            <w:pPr>
              <w:spacing w:line="240" w:lineRule="auto"/>
              <w:ind w:left="223"/>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87,1</w:t>
            </w:r>
          </w:p>
        </w:tc>
      </w:tr>
      <w:tr w:rsidR="00295B7B" w:rsidRPr="00343112" w14:paraId="3AD20B2F" w14:textId="77777777" w:rsidTr="002A4451">
        <w:tc>
          <w:tcPr>
            <w:tcW w:w="2551" w:type="dxa"/>
            <w:tcBorders>
              <w:top w:val="single" w:sz="4" w:space="0" w:color="auto"/>
            </w:tcBorders>
          </w:tcPr>
          <w:p w14:paraId="1DD9D241" w14:textId="77777777" w:rsidR="00295B7B" w:rsidRPr="00343112" w:rsidRDefault="00295B7B" w:rsidP="002A4451">
            <w:pPr>
              <w:spacing w:line="240" w:lineRule="auto"/>
              <w:ind w:left="34"/>
              <w:contextualSpacing/>
              <w:jc w:val="center"/>
              <w:rPr>
                <w:rFonts w:ascii="Times New Roman" w:hAnsi="Times New Roman" w:cs="Times New Roman"/>
                <w:sz w:val="20"/>
                <w:szCs w:val="20"/>
              </w:rPr>
            </w:pPr>
            <w:r w:rsidRPr="00343112">
              <w:rPr>
                <w:rFonts w:ascii="Times New Roman" w:hAnsi="Times New Roman" w:cs="Times New Roman"/>
                <w:sz w:val="20"/>
                <w:szCs w:val="20"/>
              </w:rPr>
              <w:t>Total</w:t>
            </w:r>
          </w:p>
        </w:tc>
        <w:tc>
          <w:tcPr>
            <w:tcW w:w="1984" w:type="dxa"/>
            <w:tcBorders>
              <w:top w:val="single" w:sz="4" w:space="0" w:color="auto"/>
            </w:tcBorders>
          </w:tcPr>
          <w:p w14:paraId="4863BC4A" w14:textId="77777777" w:rsidR="00295B7B" w:rsidRPr="00343112" w:rsidRDefault="00295B7B" w:rsidP="002A4451">
            <w:pPr>
              <w:spacing w:line="240" w:lineRule="auto"/>
              <w:ind w:left="175"/>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2126" w:type="dxa"/>
            <w:tcBorders>
              <w:top w:val="single" w:sz="4" w:space="0" w:color="auto"/>
            </w:tcBorders>
          </w:tcPr>
          <w:p w14:paraId="353B30F6" w14:textId="77777777" w:rsidR="00295B7B" w:rsidRPr="00343112" w:rsidRDefault="00295B7B" w:rsidP="002A4451">
            <w:pPr>
              <w:spacing w:line="240" w:lineRule="auto"/>
              <w:ind w:left="223"/>
              <w:contextualSpacing/>
              <w:jc w:val="center"/>
              <w:rPr>
                <w:rFonts w:ascii="Times New Roman" w:hAnsi="Times New Roman" w:cs="Times New Roman"/>
                <w:sz w:val="20"/>
                <w:szCs w:val="20"/>
                <w:lang w:val="en-US"/>
              </w:rPr>
            </w:pPr>
            <w:r w:rsidRPr="00343112">
              <w:rPr>
                <w:rFonts w:ascii="Times New Roman" w:hAnsi="Times New Roman" w:cs="Times New Roman"/>
                <w:sz w:val="20"/>
                <w:szCs w:val="20"/>
                <w:lang w:val="en-US"/>
              </w:rPr>
              <w:t>100,0</w:t>
            </w:r>
          </w:p>
        </w:tc>
      </w:tr>
    </w:tbl>
    <w:p w14:paraId="2703DE4C" w14:textId="13F80F23" w:rsidR="00295B7B" w:rsidRPr="00343112" w:rsidRDefault="00295B7B" w:rsidP="00295B7B">
      <w:pPr>
        <w:spacing w:after="0" w:line="480" w:lineRule="auto"/>
        <w:ind w:firstLine="1276"/>
        <w:rPr>
          <w:rFonts w:ascii="Times New Roman" w:hAnsi="Times New Roman" w:cs="Times New Roman"/>
          <w:sz w:val="20"/>
          <w:szCs w:val="20"/>
        </w:rPr>
      </w:pPr>
      <w:r w:rsidRPr="00343112">
        <w:rPr>
          <w:rFonts w:ascii="Times New Roman" w:hAnsi="Times New Roman" w:cs="Times New Roman"/>
          <w:sz w:val="20"/>
          <w:szCs w:val="20"/>
        </w:rPr>
        <w:t xml:space="preserve">(Sumber : Data Primer Penelitian, </w:t>
      </w:r>
      <w:r w:rsidR="00495217">
        <w:rPr>
          <w:rFonts w:ascii="Times New Roman" w:hAnsi="Times New Roman" w:cs="Times New Roman"/>
          <w:sz w:val="20"/>
          <w:szCs w:val="20"/>
        </w:rPr>
        <w:t>2022</w:t>
      </w:r>
      <w:r w:rsidRPr="00343112">
        <w:rPr>
          <w:rFonts w:ascii="Times New Roman" w:hAnsi="Times New Roman" w:cs="Times New Roman"/>
          <w:sz w:val="20"/>
          <w:szCs w:val="20"/>
        </w:rPr>
        <w:t>)</w:t>
      </w:r>
    </w:p>
    <w:p w14:paraId="5A73C361" w14:textId="41AD9F3E" w:rsidR="00295B7B" w:rsidRDefault="00295B7B" w:rsidP="00295B7B">
      <w:pPr>
        <w:spacing w:after="0" w:line="480" w:lineRule="auto"/>
        <w:ind w:left="1134" w:firstLine="425"/>
        <w:rPr>
          <w:rFonts w:ascii="Times New Roman" w:hAnsi="Times New Roman" w:cs="Times New Roman"/>
          <w:sz w:val="24"/>
          <w:szCs w:val="24"/>
        </w:rPr>
      </w:pPr>
      <w:r w:rsidRPr="00343112">
        <w:rPr>
          <w:rFonts w:ascii="Times New Roman" w:hAnsi="Times New Roman" w:cs="Times New Roman"/>
          <w:sz w:val="24"/>
          <w:szCs w:val="24"/>
        </w:rPr>
        <w:t>Berdasarkan tabel 4.</w:t>
      </w:r>
      <w:r>
        <w:rPr>
          <w:rFonts w:ascii="Times New Roman" w:hAnsi="Times New Roman" w:cs="Times New Roman"/>
          <w:sz w:val="24"/>
          <w:szCs w:val="24"/>
          <w:lang w:val="en-US"/>
        </w:rPr>
        <w:t>4</w:t>
      </w:r>
      <w:r w:rsidRPr="00343112">
        <w:rPr>
          <w:rFonts w:ascii="Times New Roman" w:hAnsi="Times New Roman" w:cs="Times New Roman"/>
          <w:sz w:val="24"/>
          <w:szCs w:val="24"/>
        </w:rPr>
        <w:t xml:space="preserve"> </w:t>
      </w:r>
      <w:r w:rsidRPr="00343112">
        <w:rPr>
          <w:rFonts w:ascii="Times New Roman" w:hAnsi="Times New Roman"/>
          <w:sz w:val="24"/>
          <w:szCs w:val="24"/>
        </w:rPr>
        <w:t>tersebut dapat diinterpretasikan bahwa</w:t>
      </w:r>
      <w:r w:rsidRPr="00343112">
        <w:rPr>
          <w:rFonts w:ascii="Times New Roman" w:eastAsia="Times New Roman" w:hAnsi="Times New Roman"/>
          <w:color w:val="000000"/>
          <w:sz w:val="24"/>
          <w:szCs w:val="24"/>
        </w:rPr>
        <w:t xml:space="preserve"> karakteristik responden berdasarkan </w:t>
      </w:r>
      <w:proofErr w:type="spellStart"/>
      <w:r>
        <w:rPr>
          <w:rFonts w:ascii="Times New Roman" w:eastAsia="Times New Roman" w:hAnsi="Times New Roman"/>
          <w:color w:val="000000"/>
          <w:sz w:val="24"/>
          <w:szCs w:val="24"/>
          <w:lang w:val="en-US"/>
        </w:rPr>
        <w:t>paritas</w:t>
      </w:r>
      <w:proofErr w:type="spellEnd"/>
      <w:r w:rsidRPr="00343112">
        <w:rPr>
          <w:rFonts w:ascii="Times New Roman" w:eastAsia="Times New Roman" w:hAnsi="Times New Roman"/>
          <w:color w:val="000000"/>
          <w:sz w:val="24"/>
          <w:szCs w:val="24"/>
        </w:rPr>
        <w:t xml:space="preserve"> ibu hamil </w:t>
      </w:r>
      <w:r w:rsidRPr="00343112">
        <w:rPr>
          <w:rFonts w:ascii="Times New Roman" w:hAnsi="Times New Roman"/>
          <w:color w:val="000000"/>
          <w:sz w:val="24"/>
          <w:szCs w:val="24"/>
        </w:rPr>
        <w:t>hampir seluruhnya (</w:t>
      </w:r>
      <w:r>
        <w:rPr>
          <w:rFonts w:ascii="Times New Roman" w:hAnsi="Times New Roman"/>
          <w:color w:val="000000"/>
          <w:sz w:val="24"/>
          <w:szCs w:val="24"/>
          <w:lang w:val="en-US"/>
        </w:rPr>
        <w:t>87,1</w:t>
      </w:r>
      <w:r w:rsidRPr="00343112">
        <w:rPr>
          <w:rFonts w:ascii="Times New Roman" w:hAnsi="Times New Roman"/>
          <w:color w:val="000000"/>
          <w:sz w:val="24"/>
          <w:szCs w:val="24"/>
        </w:rPr>
        <w:t xml:space="preserve">%) dari responden yaitu </w:t>
      </w:r>
      <w:r>
        <w:rPr>
          <w:rFonts w:ascii="Times New Roman" w:hAnsi="Times New Roman"/>
          <w:color w:val="000000"/>
          <w:sz w:val="24"/>
          <w:szCs w:val="24"/>
          <w:lang w:val="en-US"/>
        </w:rPr>
        <w:t>27</w:t>
      </w:r>
      <w:r w:rsidRPr="00343112">
        <w:rPr>
          <w:rFonts w:ascii="Times New Roman" w:hAnsi="Times New Roman"/>
          <w:color w:val="000000"/>
          <w:sz w:val="24"/>
          <w:szCs w:val="24"/>
        </w:rPr>
        <w:t xml:space="preserve"> responden </w:t>
      </w:r>
      <w:proofErr w:type="spellStart"/>
      <w:r>
        <w:rPr>
          <w:rFonts w:ascii="Times New Roman" w:hAnsi="Times New Roman"/>
          <w:color w:val="000000"/>
          <w:sz w:val="24"/>
          <w:szCs w:val="24"/>
          <w:lang w:val="en-US"/>
        </w:rPr>
        <w:t>masuk</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dalam</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kategori</w:t>
      </w:r>
      <w:proofErr w:type="spellEnd"/>
      <w:r>
        <w:rPr>
          <w:rFonts w:ascii="Times New Roman" w:hAnsi="Times New Roman"/>
          <w:color w:val="000000"/>
          <w:sz w:val="24"/>
          <w:szCs w:val="24"/>
          <w:lang w:val="en-US"/>
        </w:rPr>
        <w:t xml:space="preserve"> multipara</w:t>
      </w:r>
      <w:r w:rsidRPr="00343112">
        <w:rPr>
          <w:rFonts w:ascii="Times New Roman" w:hAnsi="Times New Roman"/>
          <w:color w:val="000000"/>
          <w:sz w:val="24"/>
          <w:szCs w:val="24"/>
        </w:rPr>
        <w:t>.</w:t>
      </w:r>
      <w:r w:rsidRPr="00343112">
        <w:rPr>
          <w:rFonts w:ascii="Times New Roman" w:hAnsi="Times New Roman" w:cs="Times New Roman"/>
          <w:sz w:val="24"/>
          <w:szCs w:val="24"/>
        </w:rPr>
        <w:t xml:space="preserve">  Sedangkan paling sedikit (</w:t>
      </w:r>
      <w:r>
        <w:rPr>
          <w:rFonts w:ascii="Times New Roman" w:hAnsi="Times New Roman" w:cs="Times New Roman"/>
          <w:sz w:val="24"/>
          <w:szCs w:val="24"/>
          <w:lang w:val="en-US"/>
        </w:rPr>
        <w:t>12,9</w:t>
      </w:r>
      <w:r w:rsidRPr="00343112">
        <w:rPr>
          <w:rFonts w:ascii="Times New Roman" w:hAnsi="Times New Roman" w:cs="Times New Roman"/>
          <w:sz w:val="24"/>
          <w:szCs w:val="24"/>
        </w:rPr>
        <w:t xml:space="preserve">%) yaitu </w:t>
      </w:r>
      <w:r>
        <w:rPr>
          <w:rFonts w:ascii="Times New Roman" w:hAnsi="Times New Roman" w:cs="Times New Roman"/>
          <w:sz w:val="24"/>
          <w:szCs w:val="24"/>
          <w:lang w:val="en-US"/>
        </w:rPr>
        <w:t xml:space="preserve">4 </w:t>
      </w:r>
      <w:r w:rsidRPr="00343112">
        <w:rPr>
          <w:rFonts w:ascii="Times New Roman" w:hAnsi="Times New Roman" w:cs="Times New Roman"/>
          <w:sz w:val="24"/>
          <w:szCs w:val="24"/>
        </w:rPr>
        <w:t xml:space="preserve">responden </w:t>
      </w:r>
      <w:proofErr w:type="spellStart"/>
      <w:r>
        <w:rPr>
          <w:rFonts w:ascii="Times New Roman" w:hAnsi="Times New Roman" w:cs="Times New Roman"/>
          <w:sz w:val="24"/>
          <w:szCs w:val="24"/>
          <w:lang w:val="en-US"/>
        </w:rPr>
        <w:t>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primipara</w:t>
      </w:r>
      <w:r w:rsidRPr="00343112">
        <w:rPr>
          <w:rFonts w:ascii="Times New Roman" w:hAnsi="Times New Roman" w:cs="Times New Roman"/>
          <w:sz w:val="24"/>
          <w:szCs w:val="24"/>
        </w:rPr>
        <w:t>.</w:t>
      </w:r>
    </w:p>
    <w:p w14:paraId="0FE465BF" w14:textId="756CD5E8" w:rsidR="00343112" w:rsidRPr="00343112" w:rsidRDefault="00343112" w:rsidP="003641D9">
      <w:pPr>
        <w:numPr>
          <w:ilvl w:val="3"/>
          <w:numId w:val="100"/>
        </w:numPr>
        <w:spacing w:after="0" w:line="480" w:lineRule="auto"/>
        <w:ind w:left="1134" w:hanging="283"/>
        <w:contextualSpacing/>
        <w:rPr>
          <w:rFonts w:ascii="Times New Roman" w:hAnsi="Times New Roman" w:cs="Times New Roman"/>
          <w:sz w:val="24"/>
          <w:szCs w:val="24"/>
        </w:rPr>
      </w:pPr>
      <w:r w:rsidRPr="00343112">
        <w:rPr>
          <w:rFonts w:ascii="Times New Roman" w:hAnsi="Times New Roman" w:cs="Times New Roman"/>
          <w:sz w:val="24"/>
          <w:szCs w:val="24"/>
        </w:rPr>
        <w:t xml:space="preserve">Data Karakteristik Responden Berdasarkan </w:t>
      </w:r>
      <w:proofErr w:type="spellStart"/>
      <w:r w:rsidR="003449D8">
        <w:rPr>
          <w:rFonts w:ascii="Times New Roman" w:hAnsi="Times New Roman" w:cs="Times New Roman"/>
          <w:sz w:val="24"/>
          <w:szCs w:val="24"/>
          <w:lang w:val="en-US"/>
        </w:rPr>
        <w:t>Pengetahuan</w:t>
      </w:r>
      <w:proofErr w:type="spellEnd"/>
      <w:r w:rsidRPr="00343112">
        <w:rPr>
          <w:rFonts w:ascii="Times New Roman" w:hAnsi="Times New Roman" w:cs="Times New Roman"/>
          <w:sz w:val="24"/>
          <w:szCs w:val="24"/>
          <w:lang w:val="en-US"/>
        </w:rPr>
        <w:t xml:space="preserve"> Ibu</w:t>
      </w:r>
      <w:r w:rsidR="003449D8">
        <w:rPr>
          <w:rFonts w:ascii="Times New Roman" w:hAnsi="Times New Roman" w:cs="Times New Roman"/>
          <w:sz w:val="24"/>
          <w:szCs w:val="24"/>
          <w:lang w:val="en-US"/>
        </w:rPr>
        <w:t xml:space="preserve"> Pre </w:t>
      </w:r>
      <w:proofErr w:type="spellStart"/>
      <w:r w:rsidR="003449D8">
        <w:rPr>
          <w:rFonts w:ascii="Times New Roman" w:hAnsi="Times New Roman" w:cs="Times New Roman"/>
          <w:sz w:val="24"/>
          <w:szCs w:val="24"/>
          <w:lang w:val="en-US"/>
        </w:rPr>
        <w:t>Intervensi</w:t>
      </w:r>
      <w:proofErr w:type="spellEnd"/>
    </w:p>
    <w:p w14:paraId="482006EF" w14:textId="1C6FF992" w:rsidR="00343112" w:rsidRPr="00343112" w:rsidRDefault="00343112" w:rsidP="003449D8">
      <w:pPr>
        <w:spacing w:after="0" w:line="276" w:lineRule="auto"/>
        <w:ind w:left="2127" w:hanging="993"/>
        <w:contextualSpacing/>
        <w:rPr>
          <w:rFonts w:ascii="Times New Roman" w:hAnsi="Times New Roman" w:cs="Times New Roman"/>
          <w:sz w:val="24"/>
          <w:szCs w:val="24"/>
          <w:lang w:val="en-US"/>
        </w:rPr>
      </w:pPr>
      <w:bookmarkStart w:id="9" w:name="_Hlk64224310"/>
      <w:r w:rsidRPr="00343112">
        <w:rPr>
          <w:rFonts w:ascii="Times New Roman" w:hAnsi="Times New Roman" w:cs="Times New Roman"/>
          <w:sz w:val="24"/>
          <w:szCs w:val="24"/>
        </w:rPr>
        <w:t xml:space="preserve">Tabel </w:t>
      </w:r>
      <w:r w:rsidRPr="00343112">
        <w:rPr>
          <w:rFonts w:ascii="Times New Roman" w:hAnsi="Times New Roman" w:cs="Times New Roman"/>
          <w:sz w:val="24"/>
          <w:szCs w:val="24"/>
          <w:lang w:val="en-US"/>
        </w:rPr>
        <w:t>4</w:t>
      </w:r>
      <w:r w:rsidRPr="00343112">
        <w:rPr>
          <w:rFonts w:ascii="Times New Roman" w:hAnsi="Times New Roman" w:cs="Times New Roman"/>
          <w:sz w:val="24"/>
          <w:szCs w:val="24"/>
        </w:rPr>
        <w:t>.</w:t>
      </w:r>
      <w:r w:rsidR="003449D8">
        <w:rPr>
          <w:rFonts w:ascii="Times New Roman" w:hAnsi="Times New Roman" w:cs="Times New Roman"/>
          <w:sz w:val="24"/>
          <w:szCs w:val="24"/>
          <w:lang w:val="en-US"/>
        </w:rPr>
        <w:t>5</w:t>
      </w:r>
      <w:r w:rsidRPr="00343112">
        <w:rPr>
          <w:rFonts w:ascii="Times New Roman" w:hAnsi="Times New Roman" w:cs="Times New Roman"/>
          <w:sz w:val="24"/>
          <w:szCs w:val="24"/>
        </w:rPr>
        <w:t xml:space="preserve"> Distribusi </w:t>
      </w:r>
      <w:bookmarkStart w:id="10" w:name="_Hlk69502172"/>
      <w:r w:rsidRPr="00343112">
        <w:rPr>
          <w:rFonts w:ascii="Times New Roman" w:hAnsi="Times New Roman" w:cs="Times New Roman"/>
          <w:sz w:val="24"/>
          <w:szCs w:val="24"/>
        </w:rPr>
        <w:t xml:space="preserve">Frekuensi Karakteristik Responden </w:t>
      </w:r>
      <w:r w:rsidRPr="00343112">
        <w:rPr>
          <w:rFonts w:ascii="Times New Roman" w:hAnsi="Times New Roman" w:cs="Times New Roman"/>
          <w:sz w:val="24"/>
          <w:szCs w:val="24"/>
          <w:lang w:val="de-DE"/>
        </w:rPr>
        <w:t xml:space="preserve">Berdasarkan </w:t>
      </w:r>
      <w:r w:rsidR="003449D8">
        <w:rPr>
          <w:rFonts w:ascii="Times New Roman" w:hAnsi="Times New Roman" w:cs="Times New Roman"/>
          <w:sz w:val="24"/>
          <w:szCs w:val="24"/>
          <w:lang w:val="de-DE"/>
        </w:rPr>
        <w:t>Pen</w:t>
      </w:r>
      <w:r w:rsidR="00744064">
        <w:rPr>
          <w:rFonts w:ascii="Times New Roman" w:hAnsi="Times New Roman" w:cs="Times New Roman"/>
          <w:sz w:val="24"/>
          <w:szCs w:val="24"/>
          <w:lang w:val="de-DE"/>
        </w:rPr>
        <w:t>getahua</w:t>
      </w:r>
      <w:r w:rsidR="003449D8">
        <w:rPr>
          <w:rFonts w:ascii="Times New Roman" w:hAnsi="Times New Roman" w:cs="Times New Roman"/>
          <w:sz w:val="24"/>
          <w:szCs w:val="24"/>
          <w:lang w:val="de-DE"/>
        </w:rPr>
        <w:t>n Ibu Pre Intervensi</w:t>
      </w:r>
      <w:r w:rsidR="008D2364">
        <w:rPr>
          <w:rFonts w:ascii="Times New Roman" w:hAnsi="Times New Roman" w:cs="Times New Roman"/>
          <w:sz w:val="24"/>
          <w:szCs w:val="24"/>
          <w:lang w:val="de-DE"/>
        </w:rPr>
        <w:t xml:space="preserve"> di</w:t>
      </w:r>
      <w:r w:rsidR="008D2364">
        <w:rPr>
          <w:rFonts w:ascii="Times New Roman" w:hAnsi="Times New Roman" w:cs="Times New Roman"/>
          <w:sz w:val="24"/>
          <w:szCs w:val="24"/>
        </w:rPr>
        <w:t xml:space="preserve"> wilayah </w:t>
      </w:r>
      <w:r w:rsidR="003628E5">
        <w:rPr>
          <w:rFonts w:ascii="Times New Roman" w:hAnsi="Times New Roman" w:cs="Times New Roman"/>
          <w:sz w:val="24"/>
          <w:szCs w:val="24"/>
          <w:lang w:val="de-DE"/>
        </w:rPr>
        <w:t>Puskesmas Bendo</w:t>
      </w:r>
      <w:r w:rsidR="00872174">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bookmarkEnd w:id="10"/>
    </w:p>
    <w:bookmarkEnd w:id="9"/>
    <w:p w14:paraId="0FB6E1A8" w14:textId="77777777" w:rsidR="00343112" w:rsidRPr="00343112" w:rsidRDefault="00343112" w:rsidP="00343112">
      <w:pPr>
        <w:spacing w:after="0" w:line="120" w:lineRule="auto"/>
        <w:ind w:left="709" w:firstLine="0"/>
        <w:contextualSpacing/>
        <w:rPr>
          <w:rFonts w:ascii="Times New Roman" w:hAnsi="Times New Roman" w:cs="Times New Roman"/>
          <w:sz w:val="24"/>
          <w:szCs w:val="24"/>
          <w:lang w:val="en-US"/>
        </w:rPr>
      </w:pPr>
    </w:p>
    <w:tbl>
      <w:tblPr>
        <w:tblStyle w:val="TableGrid"/>
        <w:tblW w:w="0" w:type="auto"/>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77"/>
        <w:gridCol w:w="925"/>
        <w:gridCol w:w="932"/>
        <w:gridCol w:w="974"/>
        <w:gridCol w:w="815"/>
        <w:gridCol w:w="815"/>
      </w:tblGrid>
      <w:tr w:rsidR="003E2975" w:rsidRPr="00343112" w14:paraId="7B6F6BA2" w14:textId="12546977" w:rsidTr="003E2975">
        <w:tc>
          <w:tcPr>
            <w:tcW w:w="1415" w:type="dxa"/>
            <w:vMerge w:val="restart"/>
            <w:tcBorders>
              <w:top w:val="single" w:sz="4" w:space="0" w:color="auto"/>
            </w:tcBorders>
          </w:tcPr>
          <w:p w14:paraId="75FBB3E8" w14:textId="47F6077F" w:rsidR="003E2975" w:rsidRPr="00343112" w:rsidRDefault="003E2975" w:rsidP="003449D8">
            <w:pPr>
              <w:spacing w:line="240" w:lineRule="auto"/>
              <w:ind w:left="0" w:firstLine="0"/>
              <w:contextualSpacing/>
              <w:jc w:val="center"/>
              <w:rPr>
                <w:rFonts w:ascii="Times New Roman" w:hAnsi="Times New Roman" w:cs="Times New Roman"/>
                <w:sz w:val="20"/>
                <w:szCs w:val="20"/>
                <w:lang w:val="en-US"/>
              </w:rPr>
            </w:pPr>
            <w:proofErr w:type="spellStart"/>
            <w:r w:rsidRPr="00343112">
              <w:rPr>
                <w:rFonts w:ascii="Times New Roman" w:hAnsi="Times New Roman" w:cs="Times New Roman"/>
                <w:sz w:val="20"/>
                <w:szCs w:val="20"/>
                <w:lang w:val="en-US"/>
              </w:rPr>
              <w:t>Pengetahuan</w:t>
            </w:r>
            <w:proofErr w:type="spellEnd"/>
            <w:r w:rsidRPr="00343112">
              <w:rPr>
                <w:rFonts w:ascii="Times New Roman" w:hAnsi="Times New Roman" w:cs="Times New Roman"/>
                <w:sz w:val="20"/>
                <w:szCs w:val="20"/>
                <w:lang w:val="en-US"/>
              </w:rPr>
              <w:t xml:space="preserve"> Ibu</w:t>
            </w:r>
            <w:r>
              <w:rPr>
                <w:rFonts w:ascii="Times New Roman" w:hAnsi="Times New Roman" w:cs="Times New Roman"/>
                <w:sz w:val="20"/>
                <w:szCs w:val="20"/>
                <w:lang w:val="en-US"/>
              </w:rPr>
              <w:t xml:space="preserve"> Pre </w:t>
            </w:r>
            <w:proofErr w:type="spellStart"/>
            <w:r>
              <w:rPr>
                <w:rFonts w:ascii="Times New Roman" w:hAnsi="Times New Roman" w:cs="Times New Roman"/>
                <w:sz w:val="20"/>
                <w:szCs w:val="20"/>
                <w:lang w:val="en-US"/>
              </w:rPr>
              <w:t>Intervensi</w:t>
            </w:r>
            <w:proofErr w:type="spellEnd"/>
          </w:p>
        </w:tc>
        <w:tc>
          <w:tcPr>
            <w:tcW w:w="677" w:type="dxa"/>
            <w:tcBorders>
              <w:top w:val="single" w:sz="4" w:space="0" w:color="auto"/>
              <w:bottom w:val="single" w:sz="4" w:space="0" w:color="auto"/>
            </w:tcBorders>
          </w:tcPr>
          <w:p w14:paraId="5431CF3B" w14:textId="7E78BBAA" w:rsidR="003E2975" w:rsidRPr="003E2975" w:rsidRDefault="003E2975" w:rsidP="003E2975">
            <w:pPr>
              <w:spacing w:line="240" w:lineRule="auto"/>
              <w:ind w:left="0" w:firstLine="6"/>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925" w:type="dxa"/>
            <w:tcBorders>
              <w:top w:val="single" w:sz="4" w:space="0" w:color="auto"/>
              <w:bottom w:val="single" w:sz="4" w:space="0" w:color="auto"/>
            </w:tcBorders>
          </w:tcPr>
          <w:p w14:paraId="15E7DF55" w14:textId="3D0F974B" w:rsidR="003E2975" w:rsidRP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Min</w:t>
            </w:r>
          </w:p>
        </w:tc>
        <w:tc>
          <w:tcPr>
            <w:tcW w:w="932" w:type="dxa"/>
            <w:tcBorders>
              <w:top w:val="single" w:sz="4" w:space="0" w:color="auto"/>
              <w:bottom w:val="single" w:sz="4" w:space="0" w:color="auto"/>
            </w:tcBorders>
          </w:tcPr>
          <w:p w14:paraId="3B4D61CC" w14:textId="5724B0B3" w:rsid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Max</w:t>
            </w:r>
          </w:p>
        </w:tc>
        <w:tc>
          <w:tcPr>
            <w:tcW w:w="974" w:type="dxa"/>
            <w:tcBorders>
              <w:top w:val="single" w:sz="4" w:space="0" w:color="auto"/>
              <w:bottom w:val="single" w:sz="4" w:space="0" w:color="auto"/>
            </w:tcBorders>
          </w:tcPr>
          <w:p w14:paraId="22ADA907" w14:textId="6E38AB45" w:rsid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Mean</w:t>
            </w:r>
          </w:p>
        </w:tc>
        <w:tc>
          <w:tcPr>
            <w:tcW w:w="815" w:type="dxa"/>
            <w:tcBorders>
              <w:top w:val="single" w:sz="4" w:space="0" w:color="auto"/>
              <w:bottom w:val="single" w:sz="4" w:space="0" w:color="auto"/>
            </w:tcBorders>
          </w:tcPr>
          <w:p w14:paraId="4B5EA816" w14:textId="3DD38B30" w:rsid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815" w:type="dxa"/>
            <w:tcBorders>
              <w:top w:val="single" w:sz="4" w:space="0" w:color="auto"/>
              <w:bottom w:val="single" w:sz="4" w:space="0" w:color="auto"/>
            </w:tcBorders>
          </w:tcPr>
          <w:p w14:paraId="09633421" w14:textId="5884D9CB" w:rsid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SD</w:t>
            </w:r>
          </w:p>
        </w:tc>
      </w:tr>
      <w:tr w:rsidR="003E2975" w:rsidRPr="00343112" w14:paraId="60CEBA78" w14:textId="77777777" w:rsidTr="003E2975">
        <w:tc>
          <w:tcPr>
            <w:tcW w:w="1415" w:type="dxa"/>
            <w:vMerge/>
            <w:tcBorders>
              <w:bottom w:val="single" w:sz="4" w:space="0" w:color="auto"/>
            </w:tcBorders>
            <w:vAlign w:val="center"/>
          </w:tcPr>
          <w:p w14:paraId="49F42699" w14:textId="77777777" w:rsidR="003E2975" w:rsidRPr="00343112" w:rsidRDefault="003E2975" w:rsidP="003E2975">
            <w:pPr>
              <w:spacing w:line="240" w:lineRule="auto"/>
              <w:ind w:left="0" w:firstLine="0"/>
              <w:contextualSpacing/>
              <w:jc w:val="center"/>
              <w:rPr>
                <w:rFonts w:ascii="Times New Roman" w:hAnsi="Times New Roman" w:cs="Times New Roman"/>
                <w:sz w:val="20"/>
                <w:szCs w:val="20"/>
                <w:lang w:val="en-US"/>
              </w:rPr>
            </w:pPr>
          </w:p>
        </w:tc>
        <w:tc>
          <w:tcPr>
            <w:tcW w:w="677" w:type="dxa"/>
            <w:tcBorders>
              <w:top w:val="single" w:sz="4" w:space="0" w:color="auto"/>
              <w:bottom w:val="single" w:sz="4" w:space="0" w:color="auto"/>
            </w:tcBorders>
            <w:vAlign w:val="center"/>
          </w:tcPr>
          <w:p w14:paraId="3679A528" w14:textId="609B338D" w:rsidR="003E2975" w:rsidRDefault="003E2975" w:rsidP="003E2975">
            <w:pPr>
              <w:spacing w:line="240" w:lineRule="auto"/>
              <w:ind w:left="0" w:firstLine="6"/>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925" w:type="dxa"/>
            <w:tcBorders>
              <w:top w:val="single" w:sz="4" w:space="0" w:color="auto"/>
              <w:bottom w:val="single" w:sz="4" w:space="0" w:color="auto"/>
            </w:tcBorders>
            <w:vAlign w:val="center"/>
          </w:tcPr>
          <w:p w14:paraId="73C1C6BF" w14:textId="3D15891B" w:rsid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932" w:type="dxa"/>
            <w:tcBorders>
              <w:top w:val="single" w:sz="4" w:space="0" w:color="auto"/>
              <w:bottom w:val="single" w:sz="4" w:space="0" w:color="auto"/>
            </w:tcBorders>
            <w:vAlign w:val="center"/>
          </w:tcPr>
          <w:p w14:paraId="6BF277B5" w14:textId="04885D2A" w:rsid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974" w:type="dxa"/>
            <w:tcBorders>
              <w:top w:val="single" w:sz="4" w:space="0" w:color="auto"/>
              <w:bottom w:val="single" w:sz="4" w:space="0" w:color="auto"/>
            </w:tcBorders>
            <w:vAlign w:val="center"/>
          </w:tcPr>
          <w:p w14:paraId="4FE7515D" w14:textId="0AC5F2A5" w:rsid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11.42</w:t>
            </w:r>
          </w:p>
        </w:tc>
        <w:tc>
          <w:tcPr>
            <w:tcW w:w="815" w:type="dxa"/>
            <w:tcBorders>
              <w:top w:val="single" w:sz="4" w:space="0" w:color="auto"/>
              <w:bottom w:val="single" w:sz="4" w:space="0" w:color="auto"/>
            </w:tcBorders>
            <w:vAlign w:val="center"/>
          </w:tcPr>
          <w:p w14:paraId="78294B4D" w14:textId="3B105157" w:rsid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815" w:type="dxa"/>
            <w:tcBorders>
              <w:top w:val="single" w:sz="4" w:space="0" w:color="auto"/>
              <w:bottom w:val="single" w:sz="4" w:space="0" w:color="auto"/>
            </w:tcBorders>
            <w:vAlign w:val="center"/>
          </w:tcPr>
          <w:p w14:paraId="633AC61A" w14:textId="0B1E9199" w:rsidR="003E2975" w:rsidRDefault="003E2975" w:rsidP="003E2975">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1.60</w:t>
            </w:r>
          </w:p>
        </w:tc>
      </w:tr>
    </w:tbl>
    <w:p w14:paraId="6190D65B" w14:textId="6E5873B6" w:rsidR="00343112" w:rsidRPr="00343112" w:rsidRDefault="00343112" w:rsidP="00343112">
      <w:pPr>
        <w:spacing w:after="0" w:line="480" w:lineRule="auto"/>
        <w:ind w:firstLine="1276"/>
        <w:rPr>
          <w:rFonts w:ascii="Times New Roman" w:hAnsi="Times New Roman" w:cs="Times New Roman"/>
          <w:sz w:val="20"/>
          <w:szCs w:val="20"/>
        </w:rPr>
      </w:pPr>
      <w:r w:rsidRPr="00343112">
        <w:rPr>
          <w:rFonts w:ascii="Times New Roman" w:hAnsi="Times New Roman" w:cs="Times New Roman"/>
          <w:sz w:val="20"/>
          <w:szCs w:val="20"/>
        </w:rPr>
        <w:t xml:space="preserve">(Sumber : Data Primer Penelitian, </w:t>
      </w:r>
      <w:r w:rsidR="00495217">
        <w:rPr>
          <w:rFonts w:ascii="Times New Roman" w:hAnsi="Times New Roman" w:cs="Times New Roman"/>
          <w:sz w:val="20"/>
          <w:szCs w:val="20"/>
        </w:rPr>
        <w:t>2022</w:t>
      </w:r>
      <w:r w:rsidRPr="00343112">
        <w:rPr>
          <w:rFonts w:ascii="Times New Roman" w:hAnsi="Times New Roman" w:cs="Times New Roman"/>
          <w:sz w:val="20"/>
          <w:szCs w:val="20"/>
        </w:rPr>
        <w:t>)</w:t>
      </w:r>
    </w:p>
    <w:p w14:paraId="7C4F2A36" w14:textId="0B7139A2" w:rsidR="00744064" w:rsidRPr="00BC5810" w:rsidRDefault="00343112" w:rsidP="00EA45D0">
      <w:pPr>
        <w:spacing w:after="0" w:line="480" w:lineRule="auto"/>
        <w:ind w:left="1134" w:firstLine="425"/>
        <w:rPr>
          <w:rFonts w:ascii="Times New Roman" w:hAnsi="Times New Roman" w:cs="Times New Roman"/>
          <w:sz w:val="24"/>
          <w:szCs w:val="24"/>
          <w:lang w:val="en-US"/>
        </w:rPr>
      </w:pPr>
      <w:r w:rsidRPr="00343112">
        <w:rPr>
          <w:rFonts w:ascii="Times New Roman" w:hAnsi="Times New Roman" w:cs="Times New Roman"/>
          <w:sz w:val="24"/>
          <w:szCs w:val="24"/>
        </w:rPr>
        <w:t>Berdasarkan tabel 4.</w:t>
      </w:r>
      <w:r w:rsidR="003449D8">
        <w:rPr>
          <w:rFonts w:ascii="Times New Roman" w:hAnsi="Times New Roman" w:cs="Times New Roman"/>
          <w:sz w:val="24"/>
          <w:szCs w:val="24"/>
          <w:lang w:val="en-US"/>
        </w:rPr>
        <w:t>5</w:t>
      </w:r>
      <w:r w:rsidRPr="00343112">
        <w:rPr>
          <w:rFonts w:ascii="Times New Roman" w:hAnsi="Times New Roman" w:cs="Times New Roman"/>
          <w:sz w:val="24"/>
          <w:szCs w:val="24"/>
        </w:rPr>
        <w:t xml:space="preserve"> </w:t>
      </w:r>
      <w:r w:rsidRPr="00343112">
        <w:rPr>
          <w:rFonts w:ascii="Times New Roman" w:hAnsi="Times New Roman"/>
          <w:sz w:val="24"/>
          <w:szCs w:val="24"/>
        </w:rPr>
        <w:t>tersebut dapat diinterpretasikan bahwa</w:t>
      </w:r>
      <w:r w:rsidRPr="00343112">
        <w:rPr>
          <w:rFonts w:ascii="Times New Roman" w:eastAsia="Times New Roman" w:hAnsi="Times New Roman"/>
          <w:color w:val="000000"/>
          <w:sz w:val="24"/>
          <w:szCs w:val="24"/>
        </w:rPr>
        <w:t xml:space="preserve"> </w:t>
      </w:r>
      <w:r w:rsidR="00BC5810">
        <w:rPr>
          <w:rFonts w:ascii="Times New Roman" w:eastAsia="Times New Roman" w:hAnsi="Times New Roman"/>
          <w:color w:val="000000"/>
          <w:sz w:val="24"/>
          <w:szCs w:val="24"/>
          <w:lang w:val="en-US"/>
        </w:rPr>
        <w:t xml:space="preserve">rata-rata </w:t>
      </w:r>
      <w:proofErr w:type="spellStart"/>
      <w:r w:rsidR="00BC5810">
        <w:rPr>
          <w:rFonts w:ascii="Times New Roman" w:eastAsia="Times New Roman" w:hAnsi="Times New Roman"/>
          <w:color w:val="000000"/>
          <w:sz w:val="24"/>
          <w:szCs w:val="24"/>
          <w:lang w:val="en-US"/>
        </w:rPr>
        <w:t>tingkat</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pengetahuan</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ibu</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sebelum</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intervensi</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adalah</w:t>
      </w:r>
      <w:proofErr w:type="spellEnd"/>
      <w:r w:rsidR="00BC5810">
        <w:rPr>
          <w:rFonts w:ascii="Times New Roman" w:eastAsia="Times New Roman" w:hAnsi="Times New Roman"/>
          <w:color w:val="000000"/>
          <w:sz w:val="24"/>
          <w:szCs w:val="24"/>
          <w:lang w:val="en-US"/>
        </w:rPr>
        <w:t xml:space="preserve"> 11.42 </w:t>
      </w:r>
      <w:proofErr w:type="spellStart"/>
      <w:r w:rsidR="00BC5810">
        <w:rPr>
          <w:rFonts w:ascii="Times New Roman" w:eastAsia="Times New Roman" w:hAnsi="Times New Roman"/>
          <w:color w:val="000000"/>
          <w:sz w:val="24"/>
          <w:szCs w:val="24"/>
          <w:lang w:val="en-US"/>
        </w:rPr>
        <w:t>dengan</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hAnsi="Times New Roman" w:cs="Times New Roman"/>
          <w:sz w:val="24"/>
          <w:szCs w:val="24"/>
          <w:lang w:val="en-US"/>
        </w:rPr>
        <w:t>nilai</w:t>
      </w:r>
      <w:proofErr w:type="spellEnd"/>
      <w:r w:rsidR="00BC5810">
        <w:rPr>
          <w:rFonts w:ascii="Times New Roman" w:hAnsi="Times New Roman" w:cs="Times New Roman"/>
          <w:sz w:val="24"/>
          <w:szCs w:val="24"/>
          <w:lang w:val="en-US"/>
        </w:rPr>
        <w:t xml:space="preserve"> </w:t>
      </w:r>
      <w:proofErr w:type="spellStart"/>
      <w:r w:rsidR="00BC5810">
        <w:rPr>
          <w:rFonts w:ascii="Times New Roman" w:hAnsi="Times New Roman" w:cs="Times New Roman"/>
          <w:sz w:val="24"/>
          <w:szCs w:val="24"/>
          <w:lang w:val="en-US"/>
        </w:rPr>
        <w:t>standar</w:t>
      </w:r>
      <w:proofErr w:type="spellEnd"/>
      <w:r w:rsidR="00BC5810">
        <w:rPr>
          <w:rFonts w:ascii="Times New Roman" w:hAnsi="Times New Roman" w:cs="Times New Roman"/>
          <w:sz w:val="24"/>
          <w:szCs w:val="24"/>
          <w:lang w:val="en-US"/>
        </w:rPr>
        <w:t xml:space="preserve"> </w:t>
      </w:r>
      <w:proofErr w:type="spellStart"/>
      <w:r w:rsidR="00BC5810">
        <w:rPr>
          <w:rFonts w:ascii="Times New Roman" w:hAnsi="Times New Roman" w:cs="Times New Roman"/>
          <w:sz w:val="24"/>
          <w:szCs w:val="24"/>
          <w:lang w:val="en-US"/>
        </w:rPr>
        <w:t>deviasi</w:t>
      </w:r>
      <w:proofErr w:type="spellEnd"/>
      <w:r w:rsidR="00BC5810">
        <w:rPr>
          <w:rFonts w:ascii="Times New Roman" w:hAnsi="Times New Roman" w:cs="Times New Roman"/>
          <w:sz w:val="24"/>
          <w:szCs w:val="24"/>
          <w:lang w:val="en-US"/>
        </w:rPr>
        <w:t xml:space="preserve"> yang </w:t>
      </w:r>
      <w:proofErr w:type="spellStart"/>
      <w:r w:rsidR="00BC5810">
        <w:rPr>
          <w:rFonts w:ascii="Times New Roman" w:hAnsi="Times New Roman" w:cs="Times New Roman"/>
          <w:sz w:val="24"/>
          <w:szCs w:val="24"/>
          <w:lang w:val="en-US"/>
        </w:rPr>
        <w:t>didapat</w:t>
      </w:r>
      <w:proofErr w:type="spellEnd"/>
      <w:r w:rsidR="00BC5810">
        <w:rPr>
          <w:rFonts w:ascii="Times New Roman" w:hAnsi="Times New Roman" w:cs="Times New Roman"/>
          <w:sz w:val="24"/>
          <w:szCs w:val="24"/>
          <w:lang w:val="en-US"/>
        </w:rPr>
        <w:t xml:space="preserve"> </w:t>
      </w:r>
      <w:proofErr w:type="spellStart"/>
      <w:r w:rsidR="00BC5810">
        <w:rPr>
          <w:rFonts w:ascii="Times New Roman" w:hAnsi="Times New Roman" w:cs="Times New Roman"/>
          <w:sz w:val="24"/>
          <w:szCs w:val="24"/>
          <w:lang w:val="en-US"/>
        </w:rPr>
        <w:t>adalah</w:t>
      </w:r>
      <w:proofErr w:type="spellEnd"/>
      <w:r w:rsidR="00BC5810">
        <w:rPr>
          <w:rFonts w:ascii="Times New Roman" w:hAnsi="Times New Roman" w:cs="Times New Roman"/>
          <w:sz w:val="24"/>
          <w:szCs w:val="24"/>
          <w:lang w:val="en-US"/>
        </w:rPr>
        <w:t xml:space="preserve"> 1.60</w:t>
      </w:r>
      <w:r w:rsidR="00BC5810">
        <w:rPr>
          <w:rFonts w:ascii="Times New Roman" w:eastAsia="Times New Roman" w:hAnsi="Times New Roman"/>
          <w:color w:val="000000"/>
          <w:sz w:val="24"/>
          <w:szCs w:val="24"/>
          <w:lang w:val="en-US"/>
        </w:rPr>
        <w:t xml:space="preserve">. Skor </w:t>
      </w:r>
      <w:proofErr w:type="spellStart"/>
      <w:r w:rsidR="00BC5810">
        <w:rPr>
          <w:rFonts w:ascii="Times New Roman" w:eastAsia="Times New Roman" w:hAnsi="Times New Roman"/>
          <w:color w:val="000000"/>
          <w:sz w:val="24"/>
          <w:szCs w:val="24"/>
          <w:lang w:val="en-US"/>
        </w:rPr>
        <w:t>pengetahuan</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lastRenderedPageBreak/>
        <w:t>tertinggi</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sebelum</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intervensi</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adalah</w:t>
      </w:r>
      <w:proofErr w:type="spellEnd"/>
      <w:r w:rsidR="00BC5810">
        <w:rPr>
          <w:rFonts w:ascii="Times New Roman" w:eastAsia="Times New Roman" w:hAnsi="Times New Roman"/>
          <w:color w:val="000000"/>
          <w:sz w:val="24"/>
          <w:szCs w:val="24"/>
          <w:lang w:val="en-US"/>
        </w:rPr>
        <w:t xml:space="preserve"> 14, </w:t>
      </w:r>
      <w:proofErr w:type="spellStart"/>
      <w:r w:rsidR="00BC5810">
        <w:rPr>
          <w:rFonts w:ascii="Times New Roman" w:eastAsia="Times New Roman" w:hAnsi="Times New Roman"/>
          <w:color w:val="000000"/>
          <w:sz w:val="24"/>
          <w:szCs w:val="24"/>
          <w:lang w:val="en-US"/>
        </w:rPr>
        <w:t>sedangkan</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skor</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pengetahuan</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terendah</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setelah</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intervensi</w:t>
      </w:r>
      <w:proofErr w:type="spellEnd"/>
      <w:r w:rsidR="00BC5810">
        <w:rPr>
          <w:rFonts w:ascii="Times New Roman" w:eastAsia="Times New Roman" w:hAnsi="Times New Roman"/>
          <w:color w:val="000000"/>
          <w:sz w:val="24"/>
          <w:szCs w:val="24"/>
          <w:lang w:val="en-US"/>
        </w:rPr>
        <w:t xml:space="preserve"> </w:t>
      </w:r>
      <w:proofErr w:type="spellStart"/>
      <w:r w:rsidR="00BC5810">
        <w:rPr>
          <w:rFonts w:ascii="Times New Roman" w:eastAsia="Times New Roman" w:hAnsi="Times New Roman"/>
          <w:color w:val="000000"/>
          <w:sz w:val="24"/>
          <w:szCs w:val="24"/>
          <w:lang w:val="en-US"/>
        </w:rPr>
        <w:t>adalah</w:t>
      </w:r>
      <w:proofErr w:type="spellEnd"/>
      <w:r w:rsidR="00BC5810">
        <w:rPr>
          <w:rFonts w:ascii="Times New Roman" w:eastAsia="Times New Roman" w:hAnsi="Times New Roman"/>
          <w:color w:val="000000"/>
          <w:sz w:val="24"/>
          <w:szCs w:val="24"/>
          <w:lang w:val="en-US"/>
        </w:rPr>
        <w:t xml:space="preserve"> 8</w:t>
      </w:r>
      <w:r w:rsidRPr="00343112">
        <w:rPr>
          <w:rFonts w:ascii="Times New Roman" w:hAnsi="Times New Roman" w:cs="Times New Roman"/>
          <w:sz w:val="24"/>
          <w:szCs w:val="24"/>
        </w:rPr>
        <w:t>.</w:t>
      </w:r>
      <w:r w:rsidR="00BC5810">
        <w:rPr>
          <w:rFonts w:ascii="Times New Roman" w:hAnsi="Times New Roman" w:cs="Times New Roman"/>
          <w:sz w:val="24"/>
          <w:szCs w:val="24"/>
          <w:lang w:val="en-US"/>
        </w:rPr>
        <w:t xml:space="preserve"> </w:t>
      </w:r>
    </w:p>
    <w:p w14:paraId="61BFE4B6" w14:textId="3F907FC1" w:rsidR="003449D8" w:rsidRPr="00343112" w:rsidRDefault="003449D8" w:rsidP="003641D9">
      <w:pPr>
        <w:numPr>
          <w:ilvl w:val="3"/>
          <w:numId w:val="100"/>
        </w:numPr>
        <w:spacing w:after="0" w:line="480" w:lineRule="auto"/>
        <w:ind w:left="1134" w:hanging="283"/>
        <w:contextualSpacing/>
        <w:rPr>
          <w:rFonts w:ascii="Times New Roman" w:hAnsi="Times New Roman" w:cs="Times New Roman"/>
          <w:sz w:val="24"/>
          <w:szCs w:val="24"/>
        </w:rPr>
      </w:pPr>
      <w:r w:rsidRPr="00343112">
        <w:rPr>
          <w:rFonts w:ascii="Times New Roman" w:hAnsi="Times New Roman" w:cs="Times New Roman"/>
          <w:sz w:val="24"/>
          <w:szCs w:val="24"/>
        </w:rPr>
        <w:t xml:space="preserve">Data Karakteristik Responden Berdasarkan </w:t>
      </w:r>
      <w:proofErr w:type="spellStart"/>
      <w:r>
        <w:rPr>
          <w:rFonts w:ascii="Times New Roman" w:hAnsi="Times New Roman" w:cs="Times New Roman"/>
          <w:sz w:val="24"/>
          <w:szCs w:val="24"/>
          <w:lang w:val="en-US"/>
        </w:rPr>
        <w:t>Pengetahuan</w:t>
      </w:r>
      <w:proofErr w:type="spellEnd"/>
      <w:r w:rsidRPr="00343112">
        <w:rPr>
          <w:rFonts w:ascii="Times New Roman" w:hAnsi="Times New Roman" w:cs="Times New Roman"/>
          <w:sz w:val="24"/>
          <w:szCs w:val="24"/>
          <w:lang w:val="en-US"/>
        </w:rPr>
        <w:t xml:space="preserve"> Ibu</w:t>
      </w:r>
      <w:r>
        <w:rPr>
          <w:rFonts w:ascii="Times New Roman" w:hAnsi="Times New Roman" w:cs="Times New Roman"/>
          <w:sz w:val="24"/>
          <w:szCs w:val="24"/>
          <w:lang w:val="en-US"/>
        </w:rPr>
        <w:t xml:space="preserve"> Post </w:t>
      </w:r>
      <w:proofErr w:type="spellStart"/>
      <w:r>
        <w:rPr>
          <w:rFonts w:ascii="Times New Roman" w:hAnsi="Times New Roman" w:cs="Times New Roman"/>
          <w:sz w:val="24"/>
          <w:szCs w:val="24"/>
          <w:lang w:val="en-US"/>
        </w:rPr>
        <w:t>Intervensi</w:t>
      </w:r>
      <w:proofErr w:type="spellEnd"/>
    </w:p>
    <w:p w14:paraId="19B60CE9" w14:textId="2DC033D6" w:rsidR="003449D8" w:rsidRPr="00343112" w:rsidRDefault="003449D8" w:rsidP="003449D8">
      <w:pPr>
        <w:spacing w:after="0" w:line="276" w:lineRule="auto"/>
        <w:ind w:left="2127" w:hanging="993"/>
        <w:contextualSpacing/>
        <w:rPr>
          <w:rFonts w:ascii="Times New Roman" w:hAnsi="Times New Roman" w:cs="Times New Roman"/>
          <w:sz w:val="24"/>
          <w:szCs w:val="24"/>
          <w:lang w:val="en-US"/>
        </w:rPr>
      </w:pPr>
      <w:r w:rsidRPr="00343112">
        <w:rPr>
          <w:rFonts w:ascii="Times New Roman" w:hAnsi="Times New Roman" w:cs="Times New Roman"/>
          <w:sz w:val="24"/>
          <w:szCs w:val="24"/>
        </w:rPr>
        <w:t xml:space="preserve">Tabel </w:t>
      </w:r>
      <w:r w:rsidRPr="00343112">
        <w:rPr>
          <w:rFonts w:ascii="Times New Roman" w:hAnsi="Times New Roman" w:cs="Times New Roman"/>
          <w:sz w:val="24"/>
          <w:szCs w:val="24"/>
          <w:lang w:val="en-US"/>
        </w:rPr>
        <w:t>4</w:t>
      </w:r>
      <w:r w:rsidRPr="00343112">
        <w:rPr>
          <w:rFonts w:ascii="Times New Roman" w:hAnsi="Times New Roman" w:cs="Times New Roman"/>
          <w:sz w:val="24"/>
          <w:szCs w:val="24"/>
        </w:rPr>
        <w:t>.</w:t>
      </w:r>
      <w:r w:rsidR="00744064">
        <w:rPr>
          <w:rFonts w:ascii="Times New Roman" w:hAnsi="Times New Roman" w:cs="Times New Roman"/>
          <w:sz w:val="24"/>
          <w:szCs w:val="24"/>
          <w:lang w:val="en-US"/>
        </w:rPr>
        <w:t>6</w:t>
      </w:r>
      <w:r w:rsidRPr="00343112">
        <w:rPr>
          <w:rFonts w:ascii="Times New Roman" w:hAnsi="Times New Roman" w:cs="Times New Roman"/>
          <w:sz w:val="24"/>
          <w:szCs w:val="24"/>
        </w:rPr>
        <w:t xml:space="preserve"> Distribusi </w:t>
      </w:r>
      <w:bookmarkStart w:id="11" w:name="_Hlk69502185"/>
      <w:r w:rsidRPr="00343112">
        <w:rPr>
          <w:rFonts w:ascii="Times New Roman" w:hAnsi="Times New Roman" w:cs="Times New Roman"/>
          <w:sz w:val="24"/>
          <w:szCs w:val="24"/>
        </w:rPr>
        <w:t xml:space="preserve">Frekuensi Karakteristik Responden </w:t>
      </w:r>
      <w:r w:rsidRPr="00343112">
        <w:rPr>
          <w:rFonts w:ascii="Times New Roman" w:hAnsi="Times New Roman" w:cs="Times New Roman"/>
          <w:sz w:val="24"/>
          <w:szCs w:val="24"/>
          <w:lang w:val="de-DE"/>
        </w:rPr>
        <w:t xml:space="preserve">Berdasarkan </w:t>
      </w:r>
      <w:r>
        <w:rPr>
          <w:rFonts w:ascii="Times New Roman" w:hAnsi="Times New Roman" w:cs="Times New Roman"/>
          <w:sz w:val="24"/>
          <w:szCs w:val="24"/>
          <w:lang w:val="de-DE"/>
        </w:rPr>
        <w:t>Pen</w:t>
      </w:r>
      <w:r w:rsidR="00744064">
        <w:rPr>
          <w:rFonts w:ascii="Times New Roman" w:hAnsi="Times New Roman" w:cs="Times New Roman"/>
          <w:sz w:val="24"/>
          <w:szCs w:val="24"/>
          <w:lang w:val="de-DE"/>
        </w:rPr>
        <w:t>getahuan</w:t>
      </w:r>
      <w:r>
        <w:rPr>
          <w:rFonts w:ascii="Times New Roman" w:hAnsi="Times New Roman" w:cs="Times New Roman"/>
          <w:sz w:val="24"/>
          <w:szCs w:val="24"/>
          <w:lang w:val="de-DE"/>
        </w:rPr>
        <w:t xml:space="preserve"> Ibu P</w:t>
      </w:r>
      <w:r w:rsidR="00744064">
        <w:rPr>
          <w:rFonts w:ascii="Times New Roman" w:hAnsi="Times New Roman" w:cs="Times New Roman"/>
          <w:sz w:val="24"/>
          <w:szCs w:val="24"/>
          <w:lang w:val="de-DE"/>
        </w:rPr>
        <w:t>ost</w:t>
      </w:r>
      <w:r>
        <w:rPr>
          <w:rFonts w:ascii="Times New Roman" w:hAnsi="Times New Roman" w:cs="Times New Roman"/>
          <w:sz w:val="24"/>
          <w:szCs w:val="24"/>
          <w:lang w:val="de-DE"/>
        </w:rPr>
        <w:t xml:space="preserve"> Intervensi</w:t>
      </w:r>
      <w:r w:rsidRPr="00343112">
        <w:rPr>
          <w:rFonts w:ascii="Times New Roman" w:hAnsi="Times New Roman" w:cs="Times New Roman"/>
          <w:sz w:val="24"/>
          <w:szCs w:val="24"/>
          <w:lang w:val="de-DE"/>
        </w:rPr>
        <w:t xml:space="preserve"> di </w:t>
      </w:r>
      <w:r w:rsidR="003628E5">
        <w:rPr>
          <w:rFonts w:ascii="Times New Roman" w:hAnsi="Times New Roman" w:cs="Times New Roman"/>
          <w:sz w:val="24"/>
          <w:szCs w:val="24"/>
          <w:lang w:val="de-DE"/>
        </w:rPr>
        <w:t>Puskesmas Bendo</w:t>
      </w:r>
      <w:r>
        <w:rPr>
          <w:rFonts w:ascii="Times New Roman" w:hAnsi="Times New Roman" w:cs="Times New Roman"/>
          <w:sz w:val="24"/>
          <w:szCs w:val="24"/>
          <w:lang w:val="de-DE"/>
        </w:rPr>
        <w:t xml:space="preserve"> 1</w:t>
      </w:r>
      <w:r w:rsidRPr="00343112">
        <w:rPr>
          <w:rFonts w:ascii="Times New Roman" w:hAnsi="Times New Roman" w:cs="Times New Roman"/>
          <w:sz w:val="24"/>
          <w:szCs w:val="24"/>
          <w:lang w:val="de-DE"/>
        </w:rPr>
        <w:t xml:space="preserve"> Kabupaten </w:t>
      </w:r>
      <w:r w:rsidR="003628E5">
        <w:rPr>
          <w:rFonts w:ascii="Times New Roman" w:hAnsi="Times New Roman" w:cs="Times New Roman"/>
          <w:sz w:val="24"/>
          <w:szCs w:val="24"/>
          <w:lang w:val="de-DE"/>
        </w:rPr>
        <w:t>Kediri</w:t>
      </w:r>
      <w:r w:rsidRPr="00343112">
        <w:rPr>
          <w:rFonts w:ascii="Times New Roman" w:hAnsi="Times New Roman" w:cs="Times New Roman"/>
          <w:sz w:val="24"/>
          <w:szCs w:val="24"/>
          <w:lang w:val="de-DE"/>
        </w:rPr>
        <w:t xml:space="preserve"> Tahun </w:t>
      </w:r>
      <w:r w:rsidR="00495217">
        <w:rPr>
          <w:rFonts w:ascii="Times New Roman" w:hAnsi="Times New Roman" w:cs="Times New Roman"/>
          <w:sz w:val="24"/>
          <w:szCs w:val="24"/>
          <w:lang w:val="de-DE"/>
        </w:rPr>
        <w:t>2022</w:t>
      </w:r>
      <w:bookmarkEnd w:id="11"/>
    </w:p>
    <w:p w14:paraId="781A049B" w14:textId="77777777" w:rsidR="003449D8" w:rsidRPr="00343112" w:rsidRDefault="003449D8" w:rsidP="003449D8">
      <w:pPr>
        <w:spacing w:after="0" w:line="120" w:lineRule="auto"/>
        <w:ind w:left="709" w:firstLine="0"/>
        <w:contextualSpacing/>
        <w:rPr>
          <w:rFonts w:ascii="Times New Roman" w:hAnsi="Times New Roman" w:cs="Times New Roman"/>
          <w:sz w:val="24"/>
          <w:szCs w:val="24"/>
          <w:lang w:val="en-US"/>
        </w:rPr>
      </w:pPr>
    </w:p>
    <w:p w14:paraId="1886BAEA" w14:textId="77777777" w:rsidR="00BC5810" w:rsidRPr="00343112" w:rsidRDefault="00BC5810" w:rsidP="00BC5810">
      <w:pPr>
        <w:spacing w:after="0" w:line="120" w:lineRule="auto"/>
        <w:ind w:left="709" w:firstLine="0"/>
        <w:contextualSpacing/>
        <w:rPr>
          <w:rFonts w:ascii="Times New Roman" w:hAnsi="Times New Roman" w:cs="Times New Roman"/>
          <w:sz w:val="24"/>
          <w:szCs w:val="24"/>
          <w:lang w:val="en-US"/>
        </w:rPr>
      </w:pPr>
    </w:p>
    <w:tbl>
      <w:tblPr>
        <w:tblStyle w:val="TableGrid"/>
        <w:tblW w:w="0" w:type="auto"/>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77"/>
        <w:gridCol w:w="925"/>
        <w:gridCol w:w="932"/>
        <w:gridCol w:w="974"/>
        <w:gridCol w:w="815"/>
        <w:gridCol w:w="815"/>
      </w:tblGrid>
      <w:tr w:rsidR="00BC5810" w:rsidRPr="00343112" w14:paraId="29BE8F53" w14:textId="77777777" w:rsidTr="009D1F8C">
        <w:tc>
          <w:tcPr>
            <w:tcW w:w="1415" w:type="dxa"/>
            <w:vMerge w:val="restart"/>
            <w:tcBorders>
              <w:top w:val="single" w:sz="4" w:space="0" w:color="auto"/>
            </w:tcBorders>
          </w:tcPr>
          <w:p w14:paraId="03BD67CC" w14:textId="4EED8617" w:rsidR="00BC5810" w:rsidRPr="00343112" w:rsidRDefault="00BC5810" w:rsidP="009D1F8C">
            <w:pPr>
              <w:spacing w:line="240" w:lineRule="auto"/>
              <w:ind w:left="0" w:firstLine="0"/>
              <w:contextualSpacing/>
              <w:jc w:val="center"/>
              <w:rPr>
                <w:rFonts w:ascii="Times New Roman" w:hAnsi="Times New Roman" w:cs="Times New Roman"/>
                <w:sz w:val="20"/>
                <w:szCs w:val="20"/>
                <w:lang w:val="en-US"/>
              </w:rPr>
            </w:pPr>
            <w:proofErr w:type="spellStart"/>
            <w:r w:rsidRPr="00343112">
              <w:rPr>
                <w:rFonts w:ascii="Times New Roman" w:hAnsi="Times New Roman" w:cs="Times New Roman"/>
                <w:sz w:val="20"/>
                <w:szCs w:val="20"/>
                <w:lang w:val="en-US"/>
              </w:rPr>
              <w:t>Pengetahuan</w:t>
            </w:r>
            <w:proofErr w:type="spellEnd"/>
            <w:r w:rsidRPr="00343112">
              <w:rPr>
                <w:rFonts w:ascii="Times New Roman" w:hAnsi="Times New Roman" w:cs="Times New Roman"/>
                <w:sz w:val="20"/>
                <w:szCs w:val="20"/>
                <w:lang w:val="en-US"/>
              </w:rPr>
              <w:t xml:space="preserve"> Ibu</w:t>
            </w:r>
            <w:r>
              <w:rPr>
                <w:rFonts w:ascii="Times New Roman" w:hAnsi="Times New Roman" w:cs="Times New Roman"/>
                <w:sz w:val="20"/>
                <w:szCs w:val="20"/>
                <w:lang w:val="en-US"/>
              </w:rPr>
              <w:t xml:space="preserve"> Post </w:t>
            </w:r>
            <w:proofErr w:type="spellStart"/>
            <w:r>
              <w:rPr>
                <w:rFonts w:ascii="Times New Roman" w:hAnsi="Times New Roman" w:cs="Times New Roman"/>
                <w:sz w:val="20"/>
                <w:szCs w:val="20"/>
                <w:lang w:val="en-US"/>
              </w:rPr>
              <w:t>Intervensi</w:t>
            </w:r>
            <w:proofErr w:type="spellEnd"/>
          </w:p>
        </w:tc>
        <w:tc>
          <w:tcPr>
            <w:tcW w:w="677" w:type="dxa"/>
            <w:tcBorders>
              <w:top w:val="single" w:sz="4" w:space="0" w:color="auto"/>
              <w:bottom w:val="single" w:sz="4" w:space="0" w:color="auto"/>
            </w:tcBorders>
          </w:tcPr>
          <w:p w14:paraId="1443A6D9" w14:textId="77777777" w:rsidR="00BC5810" w:rsidRPr="003E2975" w:rsidRDefault="00BC5810" w:rsidP="009D1F8C">
            <w:pPr>
              <w:spacing w:line="240" w:lineRule="auto"/>
              <w:ind w:left="0" w:firstLine="6"/>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925" w:type="dxa"/>
            <w:tcBorders>
              <w:top w:val="single" w:sz="4" w:space="0" w:color="auto"/>
              <w:bottom w:val="single" w:sz="4" w:space="0" w:color="auto"/>
            </w:tcBorders>
          </w:tcPr>
          <w:p w14:paraId="02648CFB" w14:textId="77777777" w:rsidR="00BC5810" w:rsidRPr="003E2975"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Min</w:t>
            </w:r>
          </w:p>
        </w:tc>
        <w:tc>
          <w:tcPr>
            <w:tcW w:w="932" w:type="dxa"/>
            <w:tcBorders>
              <w:top w:val="single" w:sz="4" w:space="0" w:color="auto"/>
              <w:bottom w:val="single" w:sz="4" w:space="0" w:color="auto"/>
            </w:tcBorders>
          </w:tcPr>
          <w:p w14:paraId="66812ADC" w14:textId="77777777" w:rsidR="00BC5810"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Max</w:t>
            </w:r>
          </w:p>
        </w:tc>
        <w:tc>
          <w:tcPr>
            <w:tcW w:w="974" w:type="dxa"/>
            <w:tcBorders>
              <w:top w:val="single" w:sz="4" w:space="0" w:color="auto"/>
              <w:bottom w:val="single" w:sz="4" w:space="0" w:color="auto"/>
            </w:tcBorders>
          </w:tcPr>
          <w:p w14:paraId="0456242D" w14:textId="77777777" w:rsidR="00BC5810"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Mean</w:t>
            </w:r>
          </w:p>
        </w:tc>
        <w:tc>
          <w:tcPr>
            <w:tcW w:w="815" w:type="dxa"/>
            <w:tcBorders>
              <w:top w:val="single" w:sz="4" w:space="0" w:color="auto"/>
              <w:bottom w:val="single" w:sz="4" w:space="0" w:color="auto"/>
            </w:tcBorders>
          </w:tcPr>
          <w:p w14:paraId="77B68C30" w14:textId="77777777" w:rsidR="00BC5810"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815" w:type="dxa"/>
            <w:tcBorders>
              <w:top w:val="single" w:sz="4" w:space="0" w:color="auto"/>
              <w:bottom w:val="single" w:sz="4" w:space="0" w:color="auto"/>
            </w:tcBorders>
          </w:tcPr>
          <w:p w14:paraId="312D1655" w14:textId="77777777" w:rsidR="00BC5810"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SD</w:t>
            </w:r>
          </w:p>
        </w:tc>
      </w:tr>
      <w:tr w:rsidR="00BC5810" w:rsidRPr="00343112" w14:paraId="1E38EAB4" w14:textId="77777777" w:rsidTr="009D1F8C">
        <w:tc>
          <w:tcPr>
            <w:tcW w:w="1415" w:type="dxa"/>
            <w:vMerge/>
            <w:tcBorders>
              <w:bottom w:val="single" w:sz="4" w:space="0" w:color="auto"/>
            </w:tcBorders>
            <w:vAlign w:val="center"/>
          </w:tcPr>
          <w:p w14:paraId="0E8D31D5" w14:textId="77777777" w:rsidR="00BC5810" w:rsidRPr="00343112" w:rsidRDefault="00BC5810" w:rsidP="009D1F8C">
            <w:pPr>
              <w:spacing w:line="240" w:lineRule="auto"/>
              <w:ind w:left="0" w:firstLine="0"/>
              <w:contextualSpacing/>
              <w:jc w:val="center"/>
              <w:rPr>
                <w:rFonts w:ascii="Times New Roman" w:hAnsi="Times New Roman" w:cs="Times New Roman"/>
                <w:sz w:val="20"/>
                <w:szCs w:val="20"/>
                <w:lang w:val="en-US"/>
              </w:rPr>
            </w:pPr>
          </w:p>
        </w:tc>
        <w:tc>
          <w:tcPr>
            <w:tcW w:w="677" w:type="dxa"/>
            <w:tcBorders>
              <w:top w:val="single" w:sz="4" w:space="0" w:color="auto"/>
              <w:bottom w:val="single" w:sz="4" w:space="0" w:color="auto"/>
            </w:tcBorders>
            <w:vAlign w:val="center"/>
          </w:tcPr>
          <w:p w14:paraId="59BD6137" w14:textId="77777777" w:rsidR="00BC5810" w:rsidRDefault="00BC5810" w:rsidP="009D1F8C">
            <w:pPr>
              <w:spacing w:line="240" w:lineRule="auto"/>
              <w:ind w:left="0" w:firstLine="6"/>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925" w:type="dxa"/>
            <w:tcBorders>
              <w:top w:val="single" w:sz="4" w:space="0" w:color="auto"/>
              <w:bottom w:val="single" w:sz="4" w:space="0" w:color="auto"/>
            </w:tcBorders>
            <w:vAlign w:val="center"/>
          </w:tcPr>
          <w:p w14:paraId="51475498" w14:textId="25A4BF60" w:rsidR="00BC5810"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932" w:type="dxa"/>
            <w:tcBorders>
              <w:top w:val="single" w:sz="4" w:space="0" w:color="auto"/>
              <w:bottom w:val="single" w:sz="4" w:space="0" w:color="auto"/>
            </w:tcBorders>
            <w:vAlign w:val="center"/>
          </w:tcPr>
          <w:p w14:paraId="38852E5A" w14:textId="29A94256" w:rsidR="00BC5810"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974" w:type="dxa"/>
            <w:tcBorders>
              <w:top w:val="single" w:sz="4" w:space="0" w:color="auto"/>
              <w:bottom w:val="single" w:sz="4" w:space="0" w:color="auto"/>
            </w:tcBorders>
            <w:vAlign w:val="center"/>
          </w:tcPr>
          <w:p w14:paraId="684FF215" w14:textId="2A146BFB" w:rsidR="00BC5810"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13.42</w:t>
            </w:r>
          </w:p>
        </w:tc>
        <w:tc>
          <w:tcPr>
            <w:tcW w:w="815" w:type="dxa"/>
            <w:tcBorders>
              <w:top w:val="single" w:sz="4" w:space="0" w:color="auto"/>
              <w:bottom w:val="single" w:sz="4" w:space="0" w:color="auto"/>
            </w:tcBorders>
            <w:vAlign w:val="center"/>
          </w:tcPr>
          <w:p w14:paraId="5E070318" w14:textId="77777777" w:rsidR="00BC5810"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815" w:type="dxa"/>
            <w:tcBorders>
              <w:top w:val="single" w:sz="4" w:space="0" w:color="auto"/>
              <w:bottom w:val="single" w:sz="4" w:space="0" w:color="auto"/>
            </w:tcBorders>
            <w:vAlign w:val="center"/>
          </w:tcPr>
          <w:p w14:paraId="4E0E8609" w14:textId="4789E823" w:rsidR="00BC5810" w:rsidRDefault="00BC5810" w:rsidP="009D1F8C">
            <w:pPr>
              <w:spacing w:line="240" w:lineRule="auto"/>
              <w:ind w:left="-111" w:firstLine="0"/>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0.99</w:t>
            </w:r>
          </w:p>
        </w:tc>
      </w:tr>
    </w:tbl>
    <w:p w14:paraId="0890B04B" w14:textId="3169AFAE" w:rsidR="00BC5810" w:rsidRPr="00343112" w:rsidRDefault="00BC5810" w:rsidP="00BC5810">
      <w:pPr>
        <w:spacing w:after="0" w:line="480" w:lineRule="auto"/>
        <w:ind w:firstLine="1276"/>
        <w:rPr>
          <w:rFonts w:ascii="Times New Roman" w:hAnsi="Times New Roman" w:cs="Times New Roman"/>
          <w:sz w:val="20"/>
          <w:szCs w:val="20"/>
        </w:rPr>
      </w:pPr>
      <w:r w:rsidRPr="00343112">
        <w:rPr>
          <w:rFonts w:ascii="Times New Roman" w:hAnsi="Times New Roman" w:cs="Times New Roman"/>
          <w:sz w:val="20"/>
          <w:szCs w:val="20"/>
        </w:rPr>
        <w:t xml:space="preserve">(Sumber : Data Primer Penelitian, </w:t>
      </w:r>
      <w:r w:rsidR="00495217">
        <w:rPr>
          <w:rFonts w:ascii="Times New Roman" w:hAnsi="Times New Roman" w:cs="Times New Roman"/>
          <w:sz w:val="20"/>
          <w:szCs w:val="20"/>
        </w:rPr>
        <w:t>2022</w:t>
      </w:r>
      <w:r w:rsidRPr="00343112">
        <w:rPr>
          <w:rFonts w:ascii="Times New Roman" w:hAnsi="Times New Roman" w:cs="Times New Roman"/>
          <w:sz w:val="20"/>
          <w:szCs w:val="20"/>
        </w:rPr>
        <w:t>)</w:t>
      </w:r>
    </w:p>
    <w:p w14:paraId="31C7E9DD" w14:textId="11DA75B9" w:rsidR="00BC5810" w:rsidRDefault="00BC5810" w:rsidP="00BC5810">
      <w:pPr>
        <w:spacing w:after="0" w:line="480" w:lineRule="auto"/>
        <w:ind w:left="1134" w:firstLine="425"/>
        <w:rPr>
          <w:rFonts w:ascii="Times New Roman" w:hAnsi="Times New Roman" w:cs="Times New Roman"/>
          <w:sz w:val="24"/>
          <w:szCs w:val="24"/>
          <w:lang w:val="en-US"/>
        </w:rPr>
      </w:pPr>
      <w:r w:rsidRPr="00343112">
        <w:rPr>
          <w:rFonts w:ascii="Times New Roman" w:hAnsi="Times New Roman" w:cs="Times New Roman"/>
          <w:sz w:val="24"/>
          <w:szCs w:val="24"/>
        </w:rPr>
        <w:t>Berdasarkan tabel 4.</w:t>
      </w:r>
      <w:r>
        <w:rPr>
          <w:rFonts w:ascii="Times New Roman" w:hAnsi="Times New Roman" w:cs="Times New Roman"/>
          <w:sz w:val="24"/>
          <w:szCs w:val="24"/>
          <w:lang w:val="en-US"/>
        </w:rPr>
        <w:t>6</w:t>
      </w:r>
      <w:r w:rsidRPr="00343112">
        <w:rPr>
          <w:rFonts w:ascii="Times New Roman" w:hAnsi="Times New Roman" w:cs="Times New Roman"/>
          <w:sz w:val="24"/>
          <w:szCs w:val="24"/>
        </w:rPr>
        <w:t xml:space="preserve"> </w:t>
      </w:r>
      <w:r w:rsidRPr="00343112">
        <w:rPr>
          <w:rFonts w:ascii="Times New Roman" w:hAnsi="Times New Roman"/>
          <w:sz w:val="24"/>
          <w:szCs w:val="24"/>
        </w:rPr>
        <w:t>tersebut dapat diinterpretasikan bahwa</w:t>
      </w:r>
      <w:r w:rsidRPr="0034311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en-US"/>
        </w:rPr>
        <w:t xml:space="preserve">rata-rata </w:t>
      </w:r>
      <w:proofErr w:type="spellStart"/>
      <w:r>
        <w:rPr>
          <w:rFonts w:ascii="Times New Roman" w:eastAsia="Times New Roman" w:hAnsi="Times New Roman"/>
          <w:color w:val="000000"/>
          <w:sz w:val="24"/>
          <w:szCs w:val="24"/>
          <w:lang w:val="en-US"/>
        </w:rPr>
        <w:t>tingkat</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pengetahuan</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ibu</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setelah</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intervensi</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adalah</w:t>
      </w:r>
      <w:proofErr w:type="spellEnd"/>
      <w:r>
        <w:rPr>
          <w:rFonts w:ascii="Times New Roman" w:eastAsia="Times New Roman" w:hAnsi="Times New Roman"/>
          <w:color w:val="000000"/>
          <w:sz w:val="24"/>
          <w:szCs w:val="24"/>
          <w:lang w:val="en-US"/>
        </w:rPr>
        <w:t xml:space="preserve"> 13.42 </w:t>
      </w:r>
      <w:proofErr w:type="spellStart"/>
      <w:r>
        <w:rPr>
          <w:rFonts w:ascii="Times New Roman" w:eastAsia="Times New Roman" w:hAnsi="Times New Roman"/>
          <w:color w:val="000000"/>
          <w:sz w:val="24"/>
          <w:szCs w:val="24"/>
          <w:lang w:val="en-US"/>
        </w:rPr>
        <w:t>dengan</w:t>
      </w:r>
      <w:proofErr w:type="spellEnd"/>
      <w:r>
        <w:rPr>
          <w:rFonts w:ascii="Times New Roman" w:eastAsia="Times New Roman" w:hAnsi="Times New Roman"/>
          <w:color w:val="000000"/>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standar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deviasi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0.99</w:t>
      </w:r>
      <w:r>
        <w:rPr>
          <w:rFonts w:ascii="Times New Roman" w:eastAsia="Times New Roman" w:hAnsi="Times New Roman"/>
          <w:color w:val="000000"/>
          <w:sz w:val="24"/>
          <w:szCs w:val="24"/>
          <w:lang w:val="en-US"/>
        </w:rPr>
        <w:t xml:space="preserve">. Skor </w:t>
      </w:r>
      <w:proofErr w:type="spellStart"/>
      <w:r>
        <w:rPr>
          <w:rFonts w:ascii="Times New Roman" w:eastAsia="Times New Roman" w:hAnsi="Times New Roman"/>
          <w:color w:val="000000"/>
          <w:sz w:val="24"/>
          <w:szCs w:val="24"/>
          <w:lang w:val="en-US"/>
        </w:rPr>
        <w:t>pengetahuan</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tertinggi</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setelah</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intervensi</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adalah</w:t>
      </w:r>
      <w:proofErr w:type="spellEnd"/>
      <w:r>
        <w:rPr>
          <w:rFonts w:ascii="Times New Roman" w:eastAsia="Times New Roman" w:hAnsi="Times New Roman"/>
          <w:color w:val="000000"/>
          <w:sz w:val="24"/>
          <w:szCs w:val="24"/>
          <w:lang w:val="en-US"/>
        </w:rPr>
        <w:t xml:space="preserve"> 15, </w:t>
      </w:r>
      <w:proofErr w:type="spellStart"/>
      <w:r>
        <w:rPr>
          <w:rFonts w:ascii="Times New Roman" w:eastAsia="Times New Roman" w:hAnsi="Times New Roman"/>
          <w:color w:val="000000"/>
          <w:sz w:val="24"/>
          <w:szCs w:val="24"/>
          <w:lang w:val="en-US"/>
        </w:rPr>
        <w:t>sedangkan</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skor</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pengetahuan</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terendah</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setelah</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intervensi</w:t>
      </w:r>
      <w:proofErr w:type="spellEnd"/>
      <w:r>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adalah</w:t>
      </w:r>
      <w:proofErr w:type="spellEnd"/>
      <w:r>
        <w:rPr>
          <w:rFonts w:ascii="Times New Roman" w:eastAsia="Times New Roman" w:hAnsi="Times New Roman"/>
          <w:color w:val="000000"/>
          <w:sz w:val="24"/>
          <w:szCs w:val="24"/>
          <w:lang w:val="en-US"/>
        </w:rPr>
        <w:t xml:space="preserve"> 12</w:t>
      </w:r>
      <w:r w:rsidRPr="00343112">
        <w:rPr>
          <w:rFonts w:ascii="Times New Roman" w:hAnsi="Times New Roman" w:cs="Times New Roman"/>
          <w:sz w:val="24"/>
          <w:szCs w:val="24"/>
        </w:rPr>
        <w:t>.</w:t>
      </w:r>
      <w:r>
        <w:rPr>
          <w:rFonts w:ascii="Times New Roman" w:hAnsi="Times New Roman" w:cs="Times New Roman"/>
          <w:sz w:val="24"/>
          <w:szCs w:val="24"/>
          <w:lang w:val="en-US"/>
        </w:rPr>
        <w:t xml:space="preserve"> </w:t>
      </w:r>
    </w:p>
    <w:p w14:paraId="04E30570" w14:textId="77777777" w:rsidR="00495217" w:rsidRPr="00BC5810" w:rsidRDefault="00495217" w:rsidP="00BC5810">
      <w:pPr>
        <w:spacing w:after="0" w:line="480" w:lineRule="auto"/>
        <w:ind w:left="1134" w:firstLine="425"/>
        <w:rPr>
          <w:rFonts w:ascii="Times New Roman" w:hAnsi="Times New Roman" w:cs="Times New Roman"/>
          <w:sz w:val="24"/>
          <w:szCs w:val="24"/>
          <w:lang w:val="en-US"/>
        </w:rPr>
      </w:pPr>
    </w:p>
    <w:p w14:paraId="78231CFA" w14:textId="761B9229" w:rsidR="00C42FA8" w:rsidRPr="00C42FA8" w:rsidRDefault="00C42FA8" w:rsidP="003641D9">
      <w:pPr>
        <w:numPr>
          <w:ilvl w:val="0"/>
          <w:numId w:val="102"/>
        </w:numPr>
        <w:spacing w:after="0" w:line="480" w:lineRule="auto"/>
        <w:ind w:left="851"/>
        <w:contextualSpacing/>
        <w:rPr>
          <w:rFonts w:ascii="Times New Roman" w:hAnsi="Times New Roman" w:cs="Times New Roman"/>
          <w:b/>
          <w:sz w:val="24"/>
          <w:szCs w:val="24"/>
        </w:rPr>
      </w:pPr>
      <w:r>
        <w:rPr>
          <w:rFonts w:ascii="Times New Roman" w:hAnsi="Times New Roman" w:cs="Times New Roman"/>
          <w:b/>
          <w:sz w:val="24"/>
          <w:szCs w:val="24"/>
          <w:lang w:val="en-US"/>
        </w:rPr>
        <w:t xml:space="preserve">Hasil Uji </w:t>
      </w:r>
      <w:proofErr w:type="spellStart"/>
      <w:r>
        <w:rPr>
          <w:rFonts w:ascii="Times New Roman" w:hAnsi="Times New Roman" w:cs="Times New Roman"/>
          <w:b/>
          <w:sz w:val="24"/>
          <w:szCs w:val="24"/>
          <w:lang w:val="en-US"/>
        </w:rPr>
        <w:t>Normalitas</w:t>
      </w:r>
      <w:proofErr w:type="spellEnd"/>
      <w:r>
        <w:rPr>
          <w:rFonts w:ascii="Times New Roman" w:hAnsi="Times New Roman" w:cs="Times New Roman"/>
          <w:b/>
          <w:sz w:val="24"/>
          <w:szCs w:val="24"/>
          <w:lang w:val="en-US"/>
        </w:rPr>
        <w:t xml:space="preserve"> dan </w:t>
      </w:r>
      <w:proofErr w:type="spellStart"/>
      <w:r>
        <w:rPr>
          <w:rFonts w:ascii="Times New Roman" w:hAnsi="Times New Roman" w:cs="Times New Roman"/>
          <w:b/>
          <w:sz w:val="24"/>
          <w:szCs w:val="24"/>
          <w:lang w:val="en-US"/>
        </w:rPr>
        <w:t>Homogenitas</w:t>
      </w:r>
      <w:proofErr w:type="spellEnd"/>
      <w:r>
        <w:rPr>
          <w:rFonts w:ascii="Times New Roman" w:hAnsi="Times New Roman" w:cs="Times New Roman"/>
          <w:b/>
          <w:sz w:val="24"/>
          <w:szCs w:val="24"/>
          <w:lang w:val="en-US"/>
        </w:rPr>
        <w:t xml:space="preserve"> Data</w:t>
      </w:r>
    </w:p>
    <w:p w14:paraId="2C7E279D" w14:textId="077194CA" w:rsidR="005511C2" w:rsidRDefault="00A81449" w:rsidP="003A0882">
      <w:pPr>
        <w:spacing w:after="0" w:line="480" w:lineRule="auto"/>
        <w:ind w:left="851" w:firstLine="567"/>
        <w:contextualSpacing/>
        <w:rPr>
          <w:rFonts w:ascii="Times New Roman" w:hAnsi="Times New Roman" w:cs="Times New Roman"/>
          <w:sz w:val="24"/>
          <w:szCs w:val="24"/>
          <w:lang w:val="en-ID"/>
        </w:rPr>
      </w:pPr>
      <w:r>
        <w:rPr>
          <w:rFonts w:ascii="Times New Roman" w:hAnsi="Times New Roman" w:cs="Times New Roman"/>
          <w:bCs/>
          <w:sz w:val="24"/>
          <w:szCs w:val="24"/>
          <w:lang w:val="en-US"/>
        </w:rPr>
        <w:t xml:space="preserve">Variable independent pada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 xml:space="preserve"> dan variable </w:t>
      </w:r>
      <w:proofErr w:type="spellStart"/>
      <w:r>
        <w:rPr>
          <w:rFonts w:ascii="Times New Roman" w:hAnsi="Times New Roman" w:cs="Times New Roman"/>
          <w:sz w:val="24"/>
          <w:szCs w:val="24"/>
          <w:lang w:val="en-ID"/>
        </w:rPr>
        <w:t>dependen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pengetahuan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ibu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hamil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 xml:space="preserve">. </w:t>
      </w:r>
      <w:r w:rsidR="003A0882">
        <w:rPr>
          <w:rFonts w:ascii="Times New Roman" w:hAnsi="Times New Roman" w:cs="Times New Roman"/>
          <w:sz w:val="24"/>
          <w:szCs w:val="24"/>
          <w:lang w:val="en-ID"/>
        </w:rPr>
        <w:t>U</w:t>
      </w:r>
      <w:r>
        <w:rPr>
          <w:rFonts w:ascii="Times New Roman" w:hAnsi="Times New Roman" w:cs="Times New Roman"/>
          <w:sz w:val="24"/>
          <w:szCs w:val="24"/>
          <w:lang w:val="en-ID"/>
        </w:rPr>
        <w:t xml:space="preserve">ji </w:t>
      </w:r>
      <w:proofErr w:type="spellStart"/>
      <w:r>
        <w:rPr>
          <w:rFonts w:ascii="Times New Roman" w:hAnsi="Times New Roman" w:cs="Times New Roman"/>
          <w:sz w:val="24"/>
          <w:szCs w:val="24"/>
          <w:lang w:val="en-ID"/>
        </w:rPr>
        <w:t>normalitas</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homogenitas</w:t>
      </w:r>
      <w:proofErr w:type="spellEnd"/>
      <w:r>
        <w:rPr>
          <w:rFonts w:ascii="Times New Roman" w:hAnsi="Times New Roman" w:cs="Times New Roman"/>
          <w:sz w:val="24"/>
          <w:szCs w:val="24"/>
          <w:lang w:val="en-ID"/>
        </w:rPr>
        <w:t xml:space="preserve"> pada variable yang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pengetahuan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ibu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sebelum</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sesudah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intervensi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Dijelaskan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table </w:t>
      </w:r>
      <w:proofErr w:type="spellStart"/>
      <w:r>
        <w:rPr>
          <w:rFonts w:ascii="Times New Roman" w:hAnsi="Times New Roman" w:cs="Times New Roman"/>
          <w:sz w:val="24"/>
          <w:szCs w:val="24"/>
          <w:lang w:val="en-ID"/>
        </w:rPr>
        <w:t>berikut</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gramEnd"/>
    </w:p>
    <w:p w14:paraId="2B65C627" w14:textId="13D94183" w:rsidR="00495217" w:rsidRDefault="00495217" w:rsidP="003A0882">
      <w:pPr>
        <w:spacing w:after="0" w:line="480" w:lineRule="auto"/>
        <w:ind w:left="851" w:firstLine="567"/>
        <w:contextualSpacing/>
        <w:rPr>
          <w:rFonts w:ascii="Times New Roman" w:hAnsi="Times New Roman" w:cs="Times New Roman"/>
          <w:sz w:val="24"/>
          <w:szCs w:val="24"/>
          <w:lang w:val="en-ID"/>
        </w:rPr>
      </w:pPr>
    </w:p>
    <w:p w14:paraId="10B309AC" w14:textId="77777777" w:rsidR="00495217" w:rsidRDefault="00495217" w:rsidP="003A0882">
      <w:pPr>
        <w:spacing w:after="0" w:line="480" w:lineRule="auto"/>
        <w:ind w:left="851" w:firstLine="567"/>
        <w:contextualSpacing/>
        <w:rPr>
          <w:rFonts w:ascii="Times New Roman" w:hAnsi="Times New Roman" w:cs="Times New Roman"/>
          <w:sz w:val="24"/>
          <w:szCs w:val="24"/>
          <w:lang w:val="en-ID"/>
        </w:rPr>
      </w:pPr>
    </w:p>
    <w:p w14:paraId="284178BA" w14:textId="525ADED4" w:rsidR="00A81449" w:rsidRDefault="00A81449" w:rsidP="00A81449">
      <w:pPr>
        <w:spacing w:after="0" w:line="480" w:lineRule="auto"/>
        <w:ind w:left="851" w:firstLine="0"/>
        <w:contextualSpacing/>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Tabel</w:t>
      </w:r>
      <w:proofErr w:type="spellEnd"/>
      <w:r>
        <w:rPr>
          <w:rFonts w:ascii="Times New Roman" w:hAnsi="Times New Roman" w:cs="Times New Roman"/>
          <w:sz w:val="24"/>
          <w:szCs w:val="24"/>
          <w:lang w:val="en-ID"/>
        </w:rPr>
        <w:t xml:space="preserve"> 4.7 </w:t>
      </w:r>
      <w:bookmarkStart w:id="12" w:name="_Hlk69502198"/>
      <w:r>
        <w:rPr>
          <w:rFonts w:ascii="Times New Roman" w:hAnsi="Times New Roman" w:cs="Times New Roman"/>
          <w:sz w:val="24"/>
          <w:szCs w:val="24"/>
          <w:lang w:val="en-ID"/>
        </w:rPr>
        <w:t xml:space="preserve">Hasil Uji </w:t>
      </w:r>
      <w:proofErr w:type="spellStart"/>
      <w:r>
        <w:rPr>
          <w:rFonts w:ascii="Times New Roman" w:hAnsi="Times New Roman" w:cs="Times New Roman"/>
          <w:sz w:val="24"/>
          <w:szCs w:val="24"/>
          <w:lang w:val="en-ID"/>
        </w:rPr>
        <w:t>Normalitas</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Homogenitas</w:t>
      </w:r>
      <w:bookmarkEnd w:id="12"/>
      <w:proofErr w:type="spellEnd"/>
    </w:p>
    <w:tbl>
      <w:tblPr>
        <w:tblW w:w="7371" w:type="dxa"/>
        <w:tblInd w:w="709" w:type="dxa"/>
        <w:tblBorders>
          <w:top w:val="single" w:sz="4" w:space="0" w:color="auto"/>
          <w:bottom w:val="single" w:sz="4" w:space="0" w:color="auto"/>
        </w:tblBorders>
        <w:tblLayout w:type="fixed"/>
        <w:tblLook w:val="04A0" w:firstRow="1" w:lastRow="0" w:firstColumn="1" w:lastColumn="0" w:noHBand="0" w:noVBand="1"/>
      </w:tblPr>
      <w:tblGrid>
        <w:gridCol w:w="1341"/>
        <w:gridCol w:w="765"/>
        <w:gridCol w:w="1267"/>
        <w:gridCol w:w="1305"/>
        <w:gridCol w:w="1451"/>
        <w:gridCol w:w="1242"/>
      </w:tblGrid>
      <w:tr w:rsidR="00A81449" w:rsidRPr="00A81449" w14:paraId="3B07FC0B" w14:textId="77777777" w:rsidTr="00A81449">
        <w:tc>
          <w:tcPr>
            <w:tcW w:w="1341" w:type="dxa"/>
            <w:tcBorders>
              <w:top w:val="single" w:sz="4" w:space="0" w:color="auto"/>
              <w:bottom w:val="single" w:sz="4" w:space="0" w:color="auto"/>
            </w:tcBorders>
            <w:shd w:val="clear" w:color="auto" w:fill="auto"/>
            <w:vAlign w:val="center"/>
          </w:tcPr>
          <w:p w14:paraId="141687CF" w14:textId="77777777" w:rsidR="00A81449" w:rsidRPr="005511C2" w:rsidRDefault="00A81449" w:rsidP="00A81449">
            <w:pPr>
              <w:keepNext/>
              <w:spacing w:after="120" w:line="240" w:lineRule="auto"/>
              <w:ind w:left="0" w:firstLine="0"/>
              <w:jc w:val="center"/>
              <w:rPr>
                <w:rFonts w:ascii="Times New Roman" w:hAnsi="Times New Roman" w:cs="Times New Roman"/>
                <w:b/>
                <w:bCs/>
                <w:lang w:val="en-US"/>
              </w:rPr>
            </w:pPr>
            <w:r w:rsidRPr="005511C2">
              <w:rPr>
                <w:rFonts w:ascii="Times New Roman" w:hAnsi="Times New Roman" w:cs="Times New Roman"/>
                <w:b/>
                <w:bCs/>
                <w:lang w:val="en-US"/>
              </w:rPr>
              <w:t>Variable</w:t>
            </w:r>
          </w:p>
        </w:tc>
        <w:tc>
          <w:tcPr>
            <w:tcW w:w="765" w:type="dxa"/>
            <w:tcBorders>
              <w:top w:val="single" w:sz="4" w:space="0" w:color="auto"/>
              <w:bottom w:val="single" w:sz="4" w:space="0" w:color="auto"/>
            </w:tcBorders>
            <w:shd w:val="clear" w:color="auto" w:fill="auto"/>
            <w:vAlign w:val="center"/>
          </w:tcPr>
          <w:p w14:paraId="3F64D163" w14:textId="4E78C1B3" w:rsidR="00A81449" w:rsidRPr="005511C2" w:rsidRDefault="00A81449" w:rsidP="00A81449">
            <w:pPr>
              <w:keepNext/>
              <w:spacing w:after="120" w:line="240" w:lineRule="auto"/>
              <w:ind w:left="0" w:firstLine="0"/>
              <w:jc w:val="center"/>
              <w:rPr>
                <w:rFonts w:ascii="Times New Roman" w:hAnsi="Times New Roman" w:cs="Times New Roman"/>
                <w:b/>
                <w:bCs/>
                <w:lang w:val="en-US"/>
              </w:rPr>
            </w:pPr>
            <w:r w:rsidRPr="005511C2">
              <w:rPr>
                <w:rFonts w:ascii="Times New Roman" w:hAnsi="Times New Roman" w:cs="Times New Roman"/>
                <w:b/>
                <w:bCs/>
                <w:lang w:val="en-US"/>
              </w:rPr>
              <w:t xml:space="preserve">Nilai </w:t>
            </w:r>
            <w:r w:rsidRPr="005511C2">
              <w:rPr>
                <w:rFonts w:ascii="Times New Roman" w:hAnsi="Times New Roman" w:cs="Times New Roman"/>
                <w:b/>
                <w:bCs/>
                <w:i/>
                <w:lang w:val="en-US"/>
              </w:rPr>
              <w:t>alpha</w:t>
            </w:r>
          </w:p>
        </w:tc>
        <w:tc>
          <w:tcPr>
            <w:tcW w:w="1267" w:type="dxa"/>
            <w:tcBorders>
              <w:top w:val="single" w:sz="4" w:space="0" w:color="auto"/>
              <w:bottom w:val="single" w:sz="4" w:space="0" w:color="auto"/>
            </w:tcBorders>
            <w:shd w:val="clear" w:color="auto" w:fill="auto"/>
            <w:vAlign w:val="center"/>
          </w:tcPr>
          <w:p w14:paraId="19C19DDB" w14:textId="77777777" w:rsidR="00A81449" w:rsidRPr="005511C2" w:rsidRDefault="00A81449" w:rsidP="00A81449">
            <w:pPr>
              <w:keepNext/>
              <w:spacing w:after="120" w:line="240" w:lineRule="auto"/>
              <w:ind w:left="0" w:firstLine="0"/>
              <w:jc w:val="center"/>
              <w:rPr>
                <w:rFonts w:ascii="Times New Roman" w:hAnsi="Times New Roman" w:cs="Times New Roman"/>
                <w:b/>
                <w:bCs/>
                <w:lang w:val="en-US"/>
              </w:rPr>
            </w:pPr>
            <w:r w:rsidRPr="005511C2">
              <w:rPr>
                <w:rFonts w:ascii="Times New Roman" w:hAnsi="Times New Roman" w:cs="Times New Roman"/>
                <w:b/>
                <w:bCs/>
                <w:lang w:val="en-US"/>
              </w:rPr>
              <w:t xml:space="preserve">Hasil Uji </w:t>
            </w:r>
            <w:proofErr w:type="spellStart"/>
            <w:r w:rsidRPr="005511C2">
              <w:rPr>
                <w:rFonts w:ascii="Times New Roman" w:hAnsi="Times New Roman" w:cs="Times New Roman"/>
                <w:b/>
                <w:bCs/>
                <w:lang w:val="en-US"/>
              </w:rPr>
              <w:t>Normalitas</w:t>
            </w:r>
            <w:proofErr w:type="spellEnd"/>
          </w:p>
        </w:tc>
        <w:tc>
          <w:tcPr>
            <w:tcW w:w="1305" w:type="dxa"/>
            <w:tcBorders>
              <w:top w:val="single" w:sz="4" w:space="0" w:color="auto"/>
              <w:bottom w:val="single" w:sz="4" w:space="0" w:color="auto"/>
            </w:tcBorders>
            <w:shd w:val="clear" w:color="auto" w:fill="auto"/>
            <w:vAlign w:val="center"/>
          </w:tcPr>
          <w:p w14:paraId="33D19AB3" w14:textId="77777777" w:rsidR="00A81449" w:rsidRPr="005511C2" w:rsidRDefault="00A81449" w:rsidP="00A81449">
            <w:pPr>
              <w:keepNext/>
              <w:spacing w:after="120" w:line="240" w:lineRule="auto"/>
              <w:ind w:left="0" w:firstLine="0"/>
              <w:jc w:val="center"/>
              <w:rPr>
                <w:rFonts w:ascii="Times New Roman" w:hAnsi="Times New Roman" w:cs="Times New Roman"/>
                <w:b/>
                <w:bCs/>
                <w:lang w:val="en-US"/>
              </w:rPr>
            </w:pPr>
            <w:r w:rsidRPr="005511C2">
              <w:rPr>
                <w:rFonts w:ascii="Times New Roman" w:hAnsi="Times New Roman" w:cs="Times New Roman"/>
                <w:b/>
                <w:bCs/>
                <w:lang w:val="en-US"/>
              </w:rPr>
              <w:t xml:space="preserve">Nilai </w:t>
            </w:r>
            <w:proofErr w:type="spellStart"/>
            <w:r w:rsidRPr="005511C2">
              <w:rPr>
                <w:rFonts w:ascii="Times New Roman" w:hAnsi="Times New Roman" w:cs="Times New Roman"/>
                <w:b/>
                <w:bCs/>
                <w:i/>
                <w:lang w:val="en-US"/>
              </w:rPr>
              <w:t>signifikansi</w:t>
            </w:r>
            <w:proofErr w:type="spellEnd"/>
            <w:r w:rsidRPr="005511C2">
              <w:rPr>
                <w:rFonts w:ascii="Times New Roman" w:hAnsi="Times New Roman" w:cs="Times New Roman"/>
                <w:b/>
                <w:bCs/>
                <w:i/>
                <w:lang w:val="en-US"/>
              </w:rPr>
              <w:t xml:space="preserve"> </w:t>
            </w:r>
            <w:r w:rsidRPr="005511C2">
              <w:rPr>
                <w:rFonts w:ascii="Times New Roman" w:hAnsi="Times New Roman" w:cs="Times New Roman"/>
                <w:b/>
                <w:bCs/>
                <w:lang w:val="en-US"/>
              </w:rPr>
              <w:t xml:space="preserve">pada </w:t>
            </w:r>
            <w:proofErr w:type="spellStart"/>
            <w:r w:rsidRPr="005511C2">
              <w:rPr>
                <w:rFonts w:ascii="Times New Roman" w:hAnsi="Times New Roman" w:cs="Times New Roman"/>
                <w:b/>
                <w:bCs/>
                <w:i/>
                <w:lang w:val="en-US"/>
              </w:rPr>
              <w:t>Levene</w:t>
            </w:r>
            <w:proofErr w:type="spellEnd"/>
            <w:r w:rsidRPr="005511C2">
              <w:rPr>
                <w:rFonts w:ascii="Times New Roman" w:hAnsi="Times New Roman" w:cs="Times New Roman"/>
                <w:b/>
                <w:bCs/>
                <w:i/>
                <w:lang w:val="en-US"/>
              </w:rPr>
              <w:t xml:space="preserve"> Test</w:t>
            </w:r>
          </w:p>
        </w:tc>
        <w:tc>
          <w:tcPr>
            <w:tcW w:w="1451" w:type="dxa"/>
            <w:tcBorders>
              <w:top w:val="single" w:sz="4" w:space="0" w:color="auto"/>
              <w:bottom w:val="single" w:sz="4" w:space="0" w:color="auto"/>
            </w:tcBorders>
            <w:shd w:val="clear" w:color="auto" w:fill="auto"/>
            <w:vAlign w:val="center"/>
          </w:tcPr>
          <w:p w14:paraId="0B288B17" w14:textId="77777777" w:rsidR="00A81449" w:rsidRPr="005511C2" w:rsidRDefault="00A81449" w:rsidP="00A81449">
            <w:pPr>
              <w:keepNext/>
              <w:spacing w:after="120" w:line="240" w:lineRule="auto"/>
              <w:ind w:left="0" w:firstLine="0"/>
              <w:jc w:val="center"/>
              <w:rPr>
                <w:rFonts w:ascii="Times New Roman" w:hAnsi="Times New Roman" w:cs="Times New Roman"/>
                <w:b/>
                <w:bCs/>
                <w:lang w:val="en-US"/>
              </w:rPr>
            </w:pPr>
            <w:r w:rsidRPr="005511C2">
              <w:rPr>
                <w:rFonts w:ascii="Times New Roman" w:hAnsi="Times New Roman" w:cs="Times New Roman"/>
                <w:b/>
                <w:bCs/>
                <w:lang w:val="en-US"/>
              </w:rPr>
              <w:t xml:space="preserve">Hasil Uji </w:t>
            </w:r>
            <w:proofErr w:type="spellStart"/>
            <w:r w:rsidRPr="005511C2">
              <w:rPr>
                <w:rFonts w:ascii="Times New Roman" w:hAnsi="Times New Roman" w:cs="Times New Roman"/>
                <w:b/>
                <w:bCs/>
                <w:lang w:val="en-US"/>
              </w:rPr>
              <w:t>Homogenitas</w:t>
            </w:r>
            <w:proofErr w:type="spellEnd"/>
          </w:p>
        </w:tc>
        <w:tc>
          <w:tcPr>
            <w:tcW w:w="1242" w:type="dxa"/>
            <w:tcBorders>
              <w:top w:val="single" w:sz="4" w:space="0" w:color="auto"/>
              <w:bottom w:val="single" w:sz="4" w:space="0" w:color="auto"/>
            </w:tcBorders>
            <w:shd w:val="clear" w:color="auto" w:fill="auto"/>
            <w:vAlign w:val="center"/>
          </w:tcPr>
          <w:p w14:paraId="2D6C9E77" w14:textId="77777777" w:rsidR="00A81449" w:rsidRPr="005511C2" w:rsidRDefault="00A81449" w:rsidP="00A81449">
            <w:pPr>
              <w:keepNext/>
              <w:spacing w:after="120" w:line="240" w:lineRule="auto"/>
              <w:ind w:left="0" w:firstLine="0"/>
              <w:jc w:val="center"/>
              <w:rPr>
                <w:rFonts w:ascii="Times New Roman" w:hAnsi="Times New Roman" w:cs="Times New Roman"/>
                <w:b/>
                <w:bCs/>
                <w:lang w:val="en-US"/>
              </w:rPr>
            </w:pPr>
            <w:r w:rsidRPr="005511C2">
              <w:rPr>
                <w:rFonts w:ascii="Times New Roman" w:hAnsi="Times New Roman" w:cs="Times New Roman"/>
                <w:b/>
                <w:bCs/>
                <w:lang w:val="en-US"/>
              </w:rPr>
              <w:t xml:space="preserve">Uji Statistic yang </w:t>
            </w:r>
            <w:proofErr w:type="spellStart"/>
            <w:r w:rsidRPr="005511C2">
              <w:rPr>
                <w:rFonts w:ascii="Times New Roman" w:hAnsi="Times New Roman" w:cs="Times New Roman"/>
                <w:b/>
                <w:bCs/>
                <w:lang w:val="en-US"/>
              </w:rPr>
              <w:t>digunakan</w:t>
            </w:r>
            <w:proofErr w:type="spellEnd"/>
          </w:p>
        </w:tc>
      </w:tr>
      <w:tr w:rsidR="00A81449" w:rsidRPr="00A81449" w14:paraId="2CA6D991" w14:textId="77777777" w:rsidTr="00A81449">
        <w:tc>
          <w:tcPr>
            <w:tcW w:w="1341" w:type="dxa"/>
            <w:tcBorders>
              <w:top w:val="single" w:sz="4" w:space="0" w:color="auto"/>
            </w:tcBorders>
            <w:shd w:val="clear" w:color="auto" w:fill="auto"/>
          </w:tcPr>
          <w:p w14:paraId="3C5D1068" w14:textId="3D51F5A6" w:rsidR="00A81449" w:rsidRPr="005511C2" w:rsidRDefault="00A81449" w:rsidP="00A81449">
            <w:pPr>
              <w:keepNext/>
              <w:spacing w:after="120" w:line="240" w:lineRule="auto"/>
              <w:ind w:left="0" w:firstLine="0"/>
              <w:jc w:val="center"/>
              <w:rPr>
                <w:rFonts w:ascii="Times New Roman" w:hAnsi="Times New Roman" w:cs="Times New Roman"/>
                <w:bCs/>
                <w:lang w:val="en-US"/>
              </w:rPr>
            </w:pPr>
            <w:proofErr w:type="spellStart"/>
            <w:r w:rsidRPr="005511C2">
              <w:rPr>
                <w:rFonts w:ascii="Times New Roman" w:hAnsi="Times New Roman" w:cs="Times New Roman"/>
                <w:bCs/>
                <w:lang w:val="en-US"/>
              </w:rPr>
              <w:t>Pengetahuan</w:t>
            </w:r>
            <w:proofErr w:type="spellEnd"/>
            <w:r w:rsidRPr="005511C2">
              <w:rPr>
                <w:rFonts w:ascii="Times New Roman" w:hAnsi="Times New Roman" w:cs="Times New Roman"/>
                <w:bCs/>
                <w:lang w:val="en-US"/>
              </w:rPr>
              <w:t xml:space="preserve"> Pre Test</w:t>
            </w:r>
          </w:p>
        </w:tc>
        <w:tc>
          <w:tcPr>
            <w:tcW w:w="765" w:type="dxa"/>
            <w:tcBorders>
              <w:top w:val="single" w:sz="4" w:space="0" w:color="auto"/>
            </w:tcBorders>
            <w:shd w:val="clear" w:color="auto" w:fill="auto"/>
          </w:tcPr>
          <w:p w14:paraId="594B3A86" w14:textId="3671FF17" w:rsidR="00A81449" w:rsidRPr="005511C2" w:rsidRDefault="00A81449" w:rsidP="00A81449">
            <w:pPr>
              <w:keepNext/>
              <w:spacing w:after="120" w:line="240" w:lineRule="auto"/>
              <w:ind w:left="0" w:firstLine="0"/>
              <w:jc w:val="center"/>
              <w:rPr>
                <w:rFonts w:ascii="Times New Roman" w:hAnsi="Times New Roman" w:cs="Times New Roman"/>
                <w:bCs/>
                <w:lang w:val="en-US"/>
              </w:rPr>
            </w:pPr>
            <w:r w:rsidRPr="005511C2">
              <w:rPr>
                <w:rFonts w:ascii="Times New Roman" w:hAnsi="Times New Roman" w:cs="Times New Roman"/>
                <w:bCs/>
                <w:lang w:val="en-US"/>
              </w:rPr>
              <w:t>0.058</w:t>
            </w:r>
          </w:p>
        </w:tc>
        <w:tc>
          <w:tcPr>
            <w:tcW w:w="1267" w:type="dxa"/>
            <w:tcBorders>
              <w:top w:val="single" w:sz="4" w:space="0" w:color="auto"/>
            </w:tcBorders>
            <w:shd w:val="clear" w:color="auto" w:fill="auto"/>
          </w:tcPr>
          <w:p w14:paraId="3611113B" w14:textId="77777777" w:rsidR="00A81449" w:rsidRPr="005511C2" w:rsidRDefault="00A81449" w:rsidP="00A81449">
            <w:pPr>
              <w:keepNext/>
              <w:spacing w:after="120" w:line="240" w:lineRule="auto"/>
              <w:ind w:left="0" w:firstLine="0"/>
              <w:jc w:val="center"/>
              <w:rPr>
                <w:rFonts w:ascii="Times New Roman" w:hAnsi="Times New Roman" w:cs="Times New Roman"/>
                <w:bCs/>
                <w:lang w:val="en-US"/>
              </w:rPr>
            </w:pPr>
            <w:r w:rsidRPr="005511C2">
              <w:rPr>
                <w:rFonts w:ascii="Times New Roman" w:hAnsi="Times New Roman" w:cs="Times New Roman"/>
                <w:bCs/>
                <w:lang w:val="en-US"/>
              </w:rPr>
              <w:t>Normal</w:t>
            </w:r>
          </w:p>
        </w:tc>
        <w:tc>
          <w:tcPr>
            <w:tcW w:w="1305" w:type="dxa"/>
            <w:vMerge w:val="restart"/>
            <w:tcBorders>
              <w:top w:val="single" w:sz="4" w:space="0" w:color="auto"/>
            </w:tcBorders>
            <w:shd w:val="clear" w:color="auto" w:fill="auto"/>
            <w:vAlign w:val="center"/>
          </w:tcPr>
          <w:p w14:paraId="47CEC326" w14:textId="5B687432" w:rsidR="00A81449" w:rsidRPr="005511C2" w:rsidRDefault="00A81449" w:rsidP="00A81449">
            <w:pPr>
              <w:keepNext/>
              <w:spacing w:after="120" w:line="240" w:lineRule="auto"/>
              <w:ind w:left="0" w:firstLine="0"/>
              <w:jc w:val="center"/>
              <w:rPr>
                <w:rFonts w:ascii="Times New Roman" w:hAnsi="Times New Roman" w:cs="Times New Roman"/>
                <w:bCs/>
                <w:lang w:val="en-US"/>
              </w:rPr>
            </w:pPr>
            <w:r w:rsidRPr="005511C2">
              <w:rPr>
                <w:rFonts w:ascii="Times New Roman" w:hAnsi="Times New Roman" w:cs="Times New Roman"/>
                <w:bCs/>
                <w:lang w:val="en-US"/>
              </w:rPr>
              <w:t>0.009</w:t>
            </w:r>
          </w:p>
        </w:tc>
        <w:tc>
          <w:tcPr>
            <w:tcW w:w="1451" w:type="dxa"/>
            <w:vMerge w:val="restart"/>
            <w:tcBorders>
              <w:top w:val="single" w:sz="4" w:space="0" w:color="auto"/>
            </w:tcBorders>
            <w:shd w:val="clear" w:color="auto" w:fill="auto"/>
            <w:vAlign w:val="center"/>
          </w:tcPr>
          <w:p w14:paraId="622163EA" w14:textId="77777777" w:rsidR="00A81449" w:rsidRPr="005511C2" w:rsidRDefault="00A81449" w:rsidP="00A81449">
            <w:pPr>
              <w:keepNext/>
              <w:spacing w:after="120" w:line="240" w:lineRule="auto"/>
              <w:ind w:left="0" w:firstLine="0"/>
              <w:jc w:val="center"/>
              <w:rPr>
                <w:rFonts w:ascii="Times New Roman" w:hAnsi="Times New Roman" w:cs="Times New Roman"/>
                <w:bCs/>
                <w:lang w:val="en-US"/>
              </w:rPr>
            </w:pPr>
            <w:proofErr w:type="spellStart"/>
            <w:r w:rsidRPr="005511C2">
              <w:rPr>
                <w:rFonts w:ascii="Times New Roman" w:hAnsi="Times New Roman" w:cs="Times New Roman"/>
                <w:bCs/>
                <w:lang w:val="en-US"/>
              </w:rPr>
              <w:t>Tidak</w:t>
            </w:r>
            <w:proofErr w:type="spellEnd"/>
            <w:r w:rsidRPr="005511C2">
              <w:rPr>
                <w:rFonts w:ascii="Times New Roman" w:hAnsi="Times New Roman" w:cs="Times New Roman"/>
                <w:bCs/>
                <w:lang w:val="en-US"/>
              </w:rPr>
              <w:t xml:space="preserve"> </w:t>
            </w:r>
            <w:proofErr w:type="spellStart"/>
            <w:r w:rsidRPr="005511C2">
              <w:rPr>
                <w:rFonts w:ascii="Times New Roman" w:hAnsi="Times New Roman" w:cs="Times New Roman"/>
                <w:bCs/>
                <w:lang w:val="en-US"/>
              </w:rPr>
              <w:t>Homogen</w:t>
            </w:r>
            <w:proofErr w:type="spellEnd"/>
          </w:p>
        </w:tc>
        <w:tc>
          <w:tcPr>
            <w:tcW w:w="1242" w:type="dxa"/>
            <w:vMerge w:val="restart"/>
            <w:tcBorders>
              <w:top w:val="single" w:sz="4" w:space="0" w:color="auto"/>
            </w:tcBorders>
            <w:shd w:val="clear" w:color="auto" w:fill="auto"/>
            <w:vAlign w:val="center"/>
          </w:tcPr>
          <w:p w14:paraId="3603036A" w14:textId="5DB3FF90" w:rsidR="00A81449" w:rsidRPr="005511C2" w:rsidRDefault="00A81449" w:rsidP="00A81449">
            <w:pPr>
              <w:keepNext/>
              <w:spacing w:after="120" w:line="240" w:lineRule="auto"/>
              <w:ind w:left="0" w:firstLine="0"/>
              <w:jc w:val="center"/>
              <w:rPr>
                <w:rFonts w:ascii="Times New Roman" w:hAnsi="Times New Roman" w:cs="Times New Roman"/>
                <w:bCs/>
                <w:lang w:val="en-US"/>
              </w:rPr>
            </w:pPr>
            <w:r w:rsidRPr="005511C2">
              <w:rPr>
                <w:rFonts w:ascii="Times New Roman" w:hAnsi="Times New Roman" w:cs="Times New Roman"/>
                <w:bCs/>
                <w:lang w:val="en-US"/>
              </w:rPr>
              <w:t>Uji Wilcoxon</w:t>
            </w:r>
          </w:p>
        </w:tc>
      </w:tr>
      <w:tr w:rsidR="00A81449" w:rsidRPr="00A81449" w14:paraId="3E5C2C7C" w14:textId="77777777" w:rsidTr="00A81449">
        <w:tc>
          <w:tcPr>
            <w:tcW w:w="1341" w:type="dxa"/>
            <w:shd w:val="clear" w:color="auto" w:fill="auto"/>
          </w:tcPr>
          <w:p w14:paraId="72F6A8C3" w14:textId="343E7C2F" w:rsidR="00A81449" w:rsidRPr="005511C2" w:rsidRDefault="00A81449" w:rsidP="00A81449">
            <w:pPr>
              <w:keepNext/>
              <w:spacing w:after="120" w:line="240" w:lineRule="auto"/>
              <w:ind w:left="0" w:firstLine="0"/>
              <w:jc w:val="center"/>
              <w:rPr>
                <w:rFonts w:ascii="Times New Roman" w:hAnsi="Times New Roman" w:cs="Times New Roman"/>
                <w:bCs/>
                <w:lang w:val="en-US"/>
              </w:rPr>
            </w:pPr>
            <w:proofErr w:type="spellStart"/>
            <w:r w:rsidRPr="005511C2">
              <w:rPr>
                <w:rFonts w:ascii="Times New Roman" w:hAnsi="Times New Roman" w:cs="Times New Roman"/>
                <w:bCs/>
                <w:lang w:val="en-US"/>
              </w:rPr>
              <w:t>Pengetahuan</w:t>
            </w:r>
            <w:proofErr w:type="spellEnd"/>
            <w:r w:rsidRPr="005511C2">
              <w:rPr>
                <w:rFonts w:ascii="Times New Roman" w:hAnsi="Times New Roman" w:cs="Times New Roman"/>
                <w:bCs/>
                <w:lang w:val="en-US"/>
              </w:rPr>
              <w:t xml:space="preserve"> Post Test</w:t>
            </w:r>
          </w:p>
        </w:tc>
        <w:tc>
          <w:tcPr>
            <w:tcW w:w="765" w:type="dxa"/>
            <w:shd w:val="clear" w:color="auto" w:fill="auto"/>
          </w:tcPr>
          <w:p w14:paraId="7BB52D1C" w14:textId="13D743CA" w:rsidR="00A81449" w:rsidRPr="005511C2" w:rsidRDefault="00A81449" w:rsidP="00A81449">
            <w:pPr>
              <w:keepNext/>
              <w:spacing w:after="120" w:line="240" w:lineRule="auto"/>
              <w:ind w:left="0" w:firstLine="0"/>
              <w:jc w:val="center"/>
              <w:rPr>
                <w:rFonts w:ascii="Times New Roman" w:hAnsi="Times New Roman" w:cs="Times New Roman"/>
                <w:bCs/>
                <w:lang w:val="en-US"/>
              </w:rPr>
            </w:pPr>
            <w:r w:rsidRPr="005511C2">
              <w:rPr>
                <w:rFonts w:ascii="Times New Roman" w:hAnsi="Times New Roman" w:cs="Times New Roman"/>
                <w:bCs/>
                <w:lang w:val="en-US"/>
              </w:rPr>
              <w:t>0.002</w:t>
            </w:r>
          </w:p>
        </w:tc>
        <w:tc>
          <w:tcPr>
            <w:tcW w:w="1267" w:type="dxa"/>
            <w:shd w:val="clear" w:color="auto" w:fill="auto"/>
          </w:tcPr>
          <w:p w14:paraId="70907724" w14:textId="28A5AD79" w:rsidR="00A81449" w:rsidRPr="005511C2" w:rsidRDefault="00A81449" w:rsidP="00A81449">
            <w:pPr>
              <w:keepNext/>
              <w:spacing w:after="120" w:line="240" w:lineRule="auto"/>
              <w:ind w:left="0" w:firstLine="0"/>
              <w:jc w:val="center"/>
              <w:rPr>
                <w:rFonts w:ascii="Times New Roman" w:hAnsi="Times New Roman" w:cs="Times New Roman"/>
                <w:bCs/>
                <w:lang w:val="en-US"/>
              </w:rPr>
            </w:pPr>
            <w:proofErr w:type="spellStart"/>
            <w:r w:rsidRPr="005511C2">
              <w:rPr>
                <w:rFonts w:ascii="Times New Roman" w:hAnsi="Times New Roman" w:cs="Times New Roman"/>
                <w:bCs/>
                <w:lang w:val="en-US"/>
              </w:rPr>
              <w:t>Tidak</w:t>
            </w:r>
            <w:proofErr w:type="spellEnd"/>
            <w:r w:rsidRPr="005511C2">
              <w:rPr>
                <w:rFonts w:ascii="Times New Roman" w:hAnsi="Times New Roman" w:cs="Times New Roman"/>
                <w:bCs/>
                <w:lang w:val="en-US"/>
              </w:rPr>
              <w:t xml:space="preserve"> Normal</w:t>
            </w:r>
          </w:p>
        </w:tc>
        <w:tc>
          <w:tcPr>
            <w:tcW w:w="1305" w:type="dxa"/>
            <w:vMerge/>
            <w:shd w:val="clear" w:color="auto" w:fill="auto"/>
          </w:tcPr>
          <w:p w14:paraId="71379689" w14:textId="66E86FDC" w:rsidR="00A81449" w:rsidRPr="005511C2" w:rsidRDefault="00A81449" w:rsidP="00A81449">
            <w:pPr>
              <w:keepNext/>
              <w:spacing w:after="120" w:line="240" w:lineRule="auto"/>
              <w:ind w:left="0" w:firstLine="0"/>
              <w:jc w:val="center"/>
              <w:rPr>
                <w:rFonts w:ascii="Times New Roman" w:hAnsi="Times New Roman" w:cs="Times New Roman"/>
                <w:bCs/>
                <w:lang w:val="en-US"/>
              </w:rPr>
            </w:pPr>
          </w:p>
        </w:tc>
        <w:tc>
          <w:tcPr>
            <w:tcW w:w="1451" w:type="dxa"/>
            <w:vMerge/>
            <w:shd w:val="clear" w:color="auto" w:fill="auto"/>
          </w:tcPr>
          <w:p w14:paraId="7C970CB6" w14:textId="513E87B1" w:rsidR="00A81449" w:rsidRPr="005511C2" w:rsidRDefault="00A81449" w:rsidP="00A81449">
            <w:pPr>
              <w:keepNext/>
              <w:spacing w:after="120" w:line="240" w:lineRule="auto"/>
              <w:ind w:left="0" w:firstLine="0"/>
              <w:jc w:val="center"/>
              <w:rPr>
                <w:rFonts w:ascii="Times New Roman" w:hAnsi="Times New Roman" w:cs="Times New Roman"/>
                <w:bCs/>
                <w:lang w:val="en-US"/>
              </w:rPr>
            </w:pPr>
          </w:p>
        </w:tc>
        <w:tc>
          <w:tcPr>
            <w:tcW w:w="1242" w:type="dxa"/>
            <w:vMerge/>
            <w:shd w:val="clear" w:color="auto" w:fill="auto"/>
          </w:tcPr>
          <w:p w14:paraId="49CFA790" w14:textId="5D6031E5" w:rsidR="00A81449" w:rsidRPr="005511C2" w:rsidRDefault="00A81449" w:rsidP="00A81449">
            <w:pPr>
              <w:keepNext/>
              <w:spacing w:after="120" w:line="240" w:lineRule="auto"/>
              <w:ind w:left="0" w:firstLine="0"/>
              <w:jc w:val="center"/>
              <w:rPr>
                <w:rFonts w:ascii="Times New Roman" w:hAnsi="Times New Roman" w:cs="Times New Roman"/>
                <w:bCs/>
                <w:lang w:val="en-US"/>
              </w:rPr>
            </w:pPr>
          </w:p>
        </w:tc>
      </w:tr>
    </w:tbl>
    <w:p w14:paraId="19C7E8FB" w14:textId="1ED6CF34" w:rsidR="003A0882" w:rsidRPr="00343112" w:rsidRDefault="003A0882" w:rsidP="003A0882">
      <w:pPr>
        <w:spacing w:after="0" w:line="480" w:lineRule="auto"/>
        <w:ind w:firstLine="86"/>
        <w:rPr>
          <w:rFonts w:ascii="Times New Roman" w:hAnsi="Times New Roman" w:cs="Times New Roman"/>
          <w:sz w:val="20"/>
          <w:szCs w:val="20"/>
        </w:rPr>
      </w:pPr>
      <w:r w:rsidRPr="00343112">
        <w:rPr>
          <w:rFonts w:ascii="Times New Roman" w:hAnsi="Times New Roman" w:cs="Times New Roman"/>
          <w:sz w:val="20"/>
          <w:szCs w:val="20"/>
        </w:rPr>
        <w:t xml:space="preserve">(Sumber : Data Primer Penelitian, </w:t>
      </w:r>
      <w:r w:rsidR="00495217">
        <w:rPr>
          <w:rFonts w:ascii="Times New Roman" w:hAnsi="Times New Roman" w:cs="Times New Roman"/>
          <w:sz w:val="20"/>
          <w:szCs w:val="20"/>
        </w:rPr>
        <w:t>2022</w:t>
      </w:r>
      <w:r w:rsidRPr="00343112">
        <w:rPr>
          <w:rFonts w:ascii="Times New Roman" w:hAnsi="Times New Roman" w:cs="Times New Roman"/>
          <w:sz w:val="20"/>
          <w:szCs w:val="20"/>
        </w:rPr>
        <w:t>)</w:t>
      </w:r>
    </w:p>
    <w:p w14:paraId="7BE17D35" w14:textId="52EC77C7" w:rsidR="003A0882" w:rsidRDefault="003A0882" w:rsidP="003A0882">
      <w:pPr>
        <w:spacing w:after="0" w:line="480" w:lineRule="auto"/>
        <w:ind w:left="851" w:firstLine="567"/>
        <w:contextualSpacing/>
        <w:rPr>
          <w:rFonts w:ascii="Times New Roman" w:hAnsi="Times New Roman" w:cs="Times New Roman"/>
          <w:sz w:val="24"/>
          <w:szCs w:val="24"/>
          <w:lang w:val="en-ID"/>
        </w:rPr>
      </w:pPr>
      <w:r>
        <w:rPr>
          <w:rFonts w:ascii="Times New Roman" w:hAnsi="Times New Roman" w:cs="Times New Roman"/>
          <w:sz w:val="24"/>
          <w:szCs w:val="24"/>
          <w:lang w:val="en-ID"/>
        </w:rPr>
        <w:t xml:space="preserve">Hasil uji </w:t>
      </w:r>
      <w:proofErr w:type="spellStart"/>
      <w:r>
        <w:rPr>
          <w:rFonts w:ascii="Times New Roman" w:hAnsi="Times New Roman" w:cs="Times New Roman"/>
          <w:sz w:val="24"/>
          <w:szCs w:val="24"/>
          <w:lang w:val="en-ID"/>
        </w:rPr>
        <w:t>normalitas</w:t>
      </w:r>
      <w:proofErr w:type="spellEnd"/>
      <w:r>
        <w:rPr>
          <w:rFonts w:ascii="Times New Roman" w:hAnsi="Times New Roman" w:cs="Times New Roman"/>
          <w:sz w:val="24"/>
          <w:szCs w:val="24"/>
          <w:lang w:val="en-ID"/>
        </w:rPr>
        <w:t xml:space="preserve"> data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uji </w:t>
      </w:r>
      <w:r>
        <w:rPr>
          <w:rFonts w:ascii="Times New Roman" w:hAnsi="Times New Roman" w:cs="Times New Roman"/>
          <w:i/>
          <w:iCs/>
          <w:sz w:val="24"/>
          <w:szCs w:val="24"/>
          <w:lang w:val="en-ID"/>
        </w:rPr>
        <w:t xml:space="preserve">Shapiro Wilk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SPSS 23 </w:t>
      </w:r>
      <w:proofErr w:type="spellStart"/>
      <w:r>
        <w:rPr>
          <w:rFonts w:ascii="Times New Roman" w:hAnsi="Times New Roman" w:cs="Times New Roman"/>
          <w:sz w:val="24"/>
          <w:szCs w:val="24"/>
          <w:lang w:val="en-ID"/>
        </w:rPr>
        <w:t>menunjukkan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angka</w:t>
      </w:r>
      <w:proofErr w:type="spellEnd"/>
      <w:r>
        <w:rPr>
          <w:rFonts w:ascii="Times New Roman" w:hAnsi="Times New Roman" w:cs="Times New Roman"/>
          <w:sz w:val="24"/>
          <w:szCs w:val="24"/>
          <w:lang w:val="en-ID"/>
        </w:rPr>
        <w:t xml:space="preserve"> p</w:t>
      </w:r>
      <w:r w:rsidR="00451892">
        <w:rPr>
          <w:rFonts w:ascii="Times New Roman" w:hAnsi="Times New Roman" w:cs="Times New Roman"/>
          <w:sz w:val="24"/>
          <w:szCs w:val="24"/>
          <w:lang w:val="en-ID"/>
        </w:rPr>
        <w:t xml:space="preserve"> </w:t>
      </w:r>
      <w:r>
        <w:rPr>
          <w:rFonts w:ascii="Times New Roman" w:hAnsi="Times New Roman" w:cs="Times New Roman"/>
          <w:sz w:val="24"/>
          <w:szCs w:val="24"/>
          <w:lang w:val="en-ID"/>
        </w:rPr>
        <w:t>=</w:t>
      </w:r>
      <w:r w:rsidR="00451892">
        <w:rPr>
          <w:rFonts w:ascii="Times New Roman" w:hAnsi="Times New Roman" w:cs="Times New Roman"/>
          <w:sz w:val="24"/>
          <w:szCs w:val="24"/>
          <w:lang w:val="en-ID"/>
        </w:rPr>
        <w:t xml:space="preserve"> </w:t>
      </w:r>
      <w:r>
        <w:rPr>
          <w:rFonts w:ascii="Times New Roman" w:hAnsi="Times New Roman" w:cs="Times New Roman"/>
          <w:sz w:val="24"/>
          <w:szCs w:val="24"/>
          <w:lang w:val="en-ID"/>
        </w:rPr>
        <w:t>0.058</w:t>
      </w:r>
      <w:r w:rsidR="00451892">
        <w:rPr>
          <w:rFonts w:ascii="Times New Roman" w:hAnsi="Times New Roman" w:cs="Times New Roman"/>
          <w:sz w:val="24"/>
          <w:szCs w:val="24"/>
          <w:lang w:val="en-ID"/>
        </w:rPr>
        <w:t xml:space="preserve"> (p ≥ α) pada </w:t>
      </w:r>
      <w:proofErr w:type="spellStart"/>
      <w:r w:rsidR="00451892">
        <w:rPr>
          <w:rFonts w:ascii="Times New Roman" w:hAnsi="Times New Roman" w:cs="Times New Roman"/>
          <w:sz w:val="24"/>
          <w:szCs w:val="24"/>
          <w:lang w:val="en-ID"/>
        </w:rPr>
        <w:t>pengetahuan</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pre test</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hal</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ini</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menunjukkan</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bahwa</w:t>
      </w:r>
      <w:proofErr w:type="spellEnd"/>
      <w:r w:rsidR="00451892">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distribusi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datanya</w:t>
      </w:r>
      <w:proofErr w:type="spellEnd"/>
      <w:r>
        <w:rPr>
          <w:rFonts w:ascii="Times New Roman" w:hAnsi="Times New Roman" w:cs="Times New Roman"/>
          <w:sz w:val="24"/>
          <w:szCs w:val="24"/>
          <w:lang w:val="en-ID"/>
        </w:rPr>
        <w:t xml:space="preserve"> normal</w:t>
      </w:r>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Namun</w:t>
      </w:r>
      <w:proofErr w:type="spellEnd"/>
      <w:r w:rsidR="00451892">
        <w:rPr>
          <w:rFonts w:ascii="Times New Roman" w:hAnsi="Times New Roman" w:cs="Times New Roman"/>
          <w:sz w:val="24"/>
          <w:szCs w:val="24"/>
          <w:lang w:val="en-ID"/>
        </w:rPr>
        <w:t xml:space="preserve">, uji </w:t>
      </w:r>
      <w:proofErr w:type="spellStart"/>
      <w:r w:rsidR="00451892">
        <w:rPr>
          <w:rFonts w:ascii="Times New Roman" w:hAnsi="Times New Roman" w:cs="Times New Roman"/>
          <w:sz w:val="24"/>
          <w:szCs w:val="24"/>
          <w:lang w:val="en-ID"/>
        </w:rPr>
        <w:t>normalitas</w:t>
      </w:r>
      <w:proofErr w:type="spellEnd"/>
      <w:r w:rsidR="00451892">
        <w:rPr>
          <w:rFonts w:ascii="Times New Roman" w:hAnsi="Times New Roman" w:cs="Times New Roman"/>
          <w:sz w:val="24"/>
          <w:szCs w:val="24"/>
          <w:lang w:val="en-ID"/>
        </w:rPr>
        <w:t xml:space="preserve"> pada </w:t>
      </w:r>
      <w:proofErr w:type="spellStart"/>
      <w:r w:rsidR="00451892">
        <w:rPr>
          <w:rFonts w:ascii="Times New Roman" w:hAnsi="Times New Roman" w:cs="Times New Roman"/>
          <w:sz w:val="24"/>
          <w:szCs w:val="24"/>
          <w:lang w:val="en-ID"/>
        </w:rPr>
        <w:t>pengetahuan</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post test</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menunjukkan</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angka</w:t>
      </w:r>
      <w:proofErr w:type="spellEnd"/>
      <w:r w:rsidR="00451892">
        <w:rPr>
          <w:rFonts w:ascii="Times New Roman" w:hAnsi="Times New Roman" w:cs="Times New Roman"/>
          <w:sz w:val="24"/>
          <w:szCs w:val="24"/>
          <w:lang w:val="en-ID"/>
        </w:rPr>
        <w:t xml:space="preserve"> p = 0.002 (p &lt; α), </w:t>
      </w:r>
      <w:proofErr w:type="spellStart"/>
      <w:r w:rsidR="00451892">
        <w:rPr>
          <w:rFonts w:ascii="Times New Roman" w:hAnsi="Times New Roman" w:cs="Times New Roman"/>
          <w:sz w:val="24"/>
          <w:szCs w:val="24"/>
          <w:lang w:val="en-ID"/>
        </w:rPr>
        <w:t>hal</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ini</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menunjukkan</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bahwa</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distribusi</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datanya</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tidak</w:t>
      </w:r>
      <w:proofErr w:type="spellEnd"/>
      <w:r w:rsidR="00451892">
        <w:rPr>
          <w:rFonts w:ascii="Times New Roman" w:hAnsi="Times New Roman" w:cs="Times New Roman"/>
          <w:sz w:val="24"/>
          <w:szCs w:val="24"/>
          <w:lang w:val="en-ID"/>
        </w:rPr>
        <w:t xml:space="preserve"> normal.</w:t>
      </w:r>
    </w:p>
    <w:p w14:paraId="148D45B4" w14:textId="6A2BF0E9" w:rsidR="003A0882" w:rsidRDefault="003A0882" w:rsidP="003A0882">
      <w:pPr>
        <w:spacing w:after="0" w:line="480" w:lineRule="auto"/>
        <w:ind w:left="851" w:firstLine="567"/>
        <w:contextualSpacing/>
        <w:rPr>
          <w:rFonts w:ascii="Times New Roman" w:hAnsi="Times New Roman" w:cs="Times New Roman"/>
          <w:sz w:val="24"/>
          <w:szCs w:val="24"/>
          <w:lang w:val="en-ID"/>
        </w:rPr>
      </w:pPr>
      <w:r>
        <w:rPr>
          <w:rFonts w:ascii="Times New Roman" w:hAnsi="Times New Roman" w:cs="Times New Roman"/>
          <w:sz w:val="24"/>
          <w:szCs w:val="24"/>
          <w:lang w:val="en-ID"/>
        </w:rPr>
        <w:t xml:space="preserve">Uji </w:t>
      </w:r>
      <w:proofErr w:type="spellStart"/>
      <w:r>
        <w:rPr>
          <w:rFonts w:ascii="Times New Roman" w:hAnsi="Times New Roman" w:cs="Times New Roman"/>
          <w:sz w:val="24"/>
          <w:szCs w:val="24"/>
          <w:lang w:val="en-ID"/>
        </w:rPr>
        <w:t>homogenitas</w:t>
      </w:r>
      <w:proofErr w:type="spellEnd"/>
      <w:r>
        <w:rPr>
          <w:rFonts w:ascii="Times New Roman" w:hAnsi="Times New Roman" w:cs="Times New Roman"/>
          <w:sz w:val="24"/>
          <w:szCs w:val="24"/>
          <w:lang w:val="en-ID"/>
        </w:rPr>
        <w:t xml:space="preserve"> data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uji </w:t>
      </w:r>
      <w:proofErr w:type="spellStart"/>
      <w:r>
        <w:rPr>
          <w:rFonts w:ascii="Times New Roman" w:hAnsi="Times New Roman" w:cs="Times New Roman"/>
          <w:i/>
          <w:iCs/>
          <w:sz w:val="24"/>
          <w:szCs w:val="24"/>
          <w:lang w:val="en-ID"/>
        </w:rPr>
        <w:t>Levene</w:t>
      </w:r>
      <w:proofErr w:type="spellEnd"/>
      <w:r>
        <w:rPr>
          <w:rFonts w:ascii="Times New Roman" w:hAnsi="Times New Roman" w:cs="Times New Roman"/>
          <w:i/>
          <w:iCs/>
          <w:sz w:val="24"/>
          <w:szCs w:val="24"/>
          <w:lang w:val="en-ID"/>
        </w:rPr>
        <w:t xml:space="preserve"> Test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SPSS 23</w:t>
      </w:r>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mendapatkan</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angka</w:t>
      </w:r>
      <w:proofErr w:type="spellEnd"/>
      <w:r w:rsidR="00451892">
        <w:rPr>
          <w:rFonts w:ascii="Times New Roman" w:hAnsi="Times New Roman" w:cs="Times New Roman"/>
          <w:sz w:val="24"/>
          <w:szCs w:val="24"/>
          <w:lang w:val="en-ID"/>
        </w:rPr>
        <w:t xml:space="preserve"> p = </w:t>
      </w:r>
      <w:proofErr w:type="gramStart"/>
      <w:r w:rsidR="00451892">
        <w:rPr>
          <w:rFonts w:ascii="Times New Roman" w:hAnsi="Times New Roman" w:cs="Times New Roman"/>
          <w:sz w:val="24"/>
          <w:szCs w:val="24"/>
          <w:lang w:val="en-ID"/>
        </w:rPr>
        <w:t xml:space="preserve">0.009 </w:t>
      </w:r>
      <w:r>
        <w:rPr>
          <w:rFonts w:ascii="Times New Roman" w:hAnsi="Times New Roman" w:cs="Times New Roman"/>
          <w:sz w:val="24"/>
          <w:szCs w:val="24"/>
          <w:lang w:val="en-ID"/>
        </w:rPr>
        <w:t xml:space="preserve"> </w:t>
      </w:r>
      <w:r w:rsidR="00451892">
        <w:rPr>
          <w:rFonts w:ascii="Times New Roman" w:hAnsi="Times New Roman" w:cs="Times New Roman"/>
          <w:sz w:val="24"/>
          <w:szCs w:val="24"/>
          <w:lang w:val="en-ID"/>
        </w:rPr>
        <w:t>(</w:t>
      </w:r>
      <w:proofErr w:type="gramEnd"/>
      <w:r w:rsidR="00451892">
        <w:rPr>
          <w:rFonts w:ascii="Times New Roman" w:hAnsi="Times New Roman" w:cs="Times New Roman"/>
          <w:sz w:val="24"/>
          <w:szCs w:val="24"/>
          <w:lang w:val="en-ID"/>
        </w:rPr>
        <w:t xml:space="preserve">p &lt; α), </w:t>
      </w:r>
      <w:proofErr w:type="spellStart"/>
      <w:r w:rsidR="00451892">
        <w:rPr>
          <w:rFonts w:ascii="Times New Roman" w:hAnsi="Times New Roman" w:cs="Times New Roman"/>
          <w:sz w:val="24"/>
          <w:szCs w:val="24"/>
          <w:lang w:val="en-ID"/>
        </w:rPr>
        <w:t>hal</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ini</w:t>
      </w:r>
      <w:proofErr w:type="spellEnd"/>
      <w:r w:rsidR="00451892">
        <w:rPr>
          <w:rFonts w:ascii="Times New Roman" w:hAnsi="Times New Roman" w:cs="Times New Roman"/>
          <w:sz w:val="24"/>
          <w:szCs w:val="24"/>
          <w:lang w:val="en-ID"/>
        </w:rPr>
        <w:t xml:space="preserve"> </w:t>
      </w:r>
      <w:proofErr w:type="spellStart"/>
      <w:r w:rsidR="00451892">
        <w:rPr>
          <w:rFonts w:ascii="Times New Roman" w:hAnsi="Times New Roman" w:cs="Times New Roman"/>
          <w:sz w:val="24"/>
          <w:szCs w:val="24"/>
          <w:lang w:val="en-ID"/>
        </w:rPr>
        <w:t>menunjukkan</w:t>
      </w:r>
      <w:proofErr w:type="spellEnd"/>
      <w:r w:rsidR="00451892">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distribusi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datanya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homogen</w:t>
      </w:r>
      <w:proofErr w:type="spellEnd"/>
      <w:r>
        <w:rPr>
          <w:rFonts w:ascii="Times New Roman" w:hAnsi="Times New Roman" w:cs="Times New Roman"/>
          <w:sz w:val="24"/>
          <w:szCs w:val="24"/>
          <w:lang w:val="en-ID"/>
        </w:rPr>
        <w:t>.</w:t>
      </w:r>
    </w:p>
    <w:p w14:paraId="0776E03A" w14:textId="7768FC57" w:rsidR="000D67A5" w:rsidRDefault="00451892" w:rsidP="00451892">
      <w:pPr>
        <w:spacing w:after="0" w:line="480" w:lineRule="auto"/>
        <w:ind w:left="851" w:firstLine="567"/>
        <w:contextualSpacing/>
        <w:rPr>
          <w:rFonts w:ascii="Times New Roman" w:hAnsi="Times New Roman" w:cs="Times New Roman"/>
          <w:sz w:val="24"/>
          <w:szCs w:val="24"/>
          <w:lang w:val="en-ID"/>
        </w:rPr>
      </w:pPr>
      <w:r>
        <w:rPr>
          <w:rFonts w:ascii="Times New Roman" w:hAnsi="Times New Roman" w:cs="Times New Roman"/>
          <w:sz w:val="24"/>
          <w:szCs w:val="24"/>
          <w:lang w:val="en-ID"/>
        </w:rPr>
        <w:t xml:space="preserve">Kesimpulan </w:t>
      </w:r>
      <w:proofErr w:type="spellStart"/>
      <w:r>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uji </w:t>
      </w:r>
      <w:proofErr w:type="spellStart"/>
      <w:r>
        <w:rPr>
          <w:rFonts w:ascii="Times New Roman" w:hAnsi="Times New Roman" w:cs="Times New Roman"/>
          <w:sz w:val="24"/>
          <w:szCs w:val="24"/>
          <w:lang w:val="en-ID"/>
        </w:rPr>
        <w:t>normalitas</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homogenitas</w:t>
      </w:r>
      <w:proofErr w:type="spellEnd"/>
      <w:r>
        <w:rPr>
          <w:rFonts w:ascii="Times New Roman" w:hAnsi="Times New Roman" w:cs="Times New Roman"/>
          <w:sz w:val="24"/>
          <w:szCs w:val="24"/>
          <w:lang w:val="en-ID"/>
        </w:rPr>
        <w:t xml:space="preserve"> data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salah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data </w:t>
      </w:r>
      <w:proofErr w:type="spellStart"/>
      <w:r>
        <w:rPr>
          <w:rFonts w:ascii="Times New Roman" w:hAnsi="Times New Roman" w:cs="Times New Roman"/>
          <w:sz w:val="24"/>
          <w:szCs w:val="24"/>
          <w:lang w:val="en-ID"/>
        </w:rPr>
        <w:t>berdistribusi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normal dan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homogen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analisis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bivariat</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uji alternative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Uji Wilcoxon.</w:t>
      </w:r>
    </w:p>
    <w:p w14:paraId="197742C3" w14:textId="0DE7292B" w:rsidR="00343112" w:rsidRPr="00343112" w:rsidRDefault="00343112" w:rsidP="003641D9">
      <w:pPr>
        <w:numPr>
          <w:ilvl w:val="0"/>
          <w:numId w:val="102"/>
        </w:numPr>
        <w:spacing w:after="0" w:line="480" w:lineRule="auto"/>
        <w:ind w:left="851"/>
        <w:contextualSpacing/>
        <w:rPr>
          <w:rFonts w:ascii="Times New Roman" w:hAnsi="Times New Roman" w:cs="Times New Roman"/>
          <w:b/>
          <w:sz w:val="24"/>
          <w:szCs w:val="24"/>
        </w:rPr>
      </w:pPr>
      <w:proofErr w:type="spellStart"/>
      <w:r w:rsidRPr="00343112">
        <w:rPr>
          <w:rFonts w:ascii="Times New Roman" w:hAnsi="Times New Roman" w:cs="Times New Roman"/>
          <w:b/>
          <w:sz w:val="24"/>
          <w:szCs w:val="24"/>
          <w:lang w:val="en-US"/>
        </w:rPr>
        <w:t>Analisis</w:t>
      </w:r>
      <w:proofErr w:type="spellEnd"/>
      <w:r w:rsidRPr="00343112">
        <w:rPr>
          <w:rFonts w:ascii="Times New Roman" w:hAnsi="Times New Roman" w:cs="Times New Roman"/>
          <w:b/>
          <w:sz w:val="24"/>
          <w:szCs w:val="24"/>
          <w:lang w:val="en-US"/>
        </w:rPr>
        <w:t xml:space="preserve"> </w:t>
      </w:r>
      <w:proofErr w:type="spellStart"/>
      <w:r w:rsidRPr="00343112">
        <w:rPr>
          <w:rFonts w:ascii="Times New Roman" w:hAnsi="Times New Roman" w:cs="Times New Roman"/>
          <w:b/>
          <w:sz w:val="24"/>
          <w:szCs w:val="24"/>
          <w:lang w:val="en-US"/>
        </w:rPr>
        <w:t>Bivariat</w:t>
      </w:r>
      <w:proofErr w:type="spellEnd"/>
    </w:p>
    <w:p w14:paraId="05D69EBA" w14:textId="158819D2" w:rsidR="00343112" w:rsidRDefault="00DB1FBB" w:rsidP="00DB1FBB">
      <w:pPr>
        <w:spacing w:after="0" w:line="480" w:lineRule="auto"/>
        <w:ind w:left="851" w:firstLine="567"/>
        <w:contextualSpacing/>
        <w:rPr>
          <w:rFonts w:ascii="Times New Roman" w:hAnsi="Times New Roman" w:cs="Times New Roman"/>
          <w:sz w:val="24"/>
          <w:szCs w:val="24"/>
          <w:lang w:val="en-ID"/>
        </w:rPr>
      </w:pPr>
      <w:r>
        <w:rPr>
          <w:rFonts w:ascii="Times New Roman" w:hAnsi="Times New Roman"/>
          <w:sz w:val="24"/>
          <w:szCs w:val="24"/>
          <w:lang w:val="en-US"/>
        </w:rPr>
        <w:t xml:space="preserve">Table 4.8 </w:t>
      </w:r>
      <w:proofErr w:type="spellStart"/>
      <w:r>
        <w:rPr>
          <w:rFonts w:ascii="Times New Roman" w:hAnsi="Times New Roman"/>
          <w:sz w:val="24"/>
          <w:szCs w:val="24"/>
          <w:lang w:val="en-US"/>
        </w:rPr>
        <w:t>berikut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uji </w:t>
      </w:r>
      <w:proofErr w:type="spellStart"/>
      <w:r>
        <w:rPr>
          <w:rFonts w:ascii="Times New Roman" w:hAnsi="Times New Roman"/>
          <w:sz w:val="24"/>
          <w:szCs w:val="24"/>
          <w:lang w:val="en-US"/>
        </w:rPr>
        <w:t>beda</w:t>
      </w:r>
      <w:proofErr w:type="spellEnd"/>
      <w:r>
        <w:rPr>
          <w:rFonts w:ascii="Times New Roman" w:hAnsi="Times New Roman"/>
          <w:sz w:val="24"/>
          <w:szCs w:val="24"/>
          <w:lang w:val="en-US"/>
        </w:rPr>
        <w:t xml:space="preserve"> Wilcoxon </w:t>
      </w:r>
      <w:proofErr w:type="spellStart"/>
      <w:r>
        <w:rPr>
          <w:rFonts w:ascii="Times New Roman" w:hAnsi="Times New Roman"/>
          <w:sz w:val="24"/>
          <w:szCs w:val="24"/>
          <w:lang w:val="en-US"/>
        </w:rPr>
        <w:t>antara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kelompok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sebelum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w:t>
      </w:r>
      <w:bookmarkStart w:id="13" w:name="_Hlk69463978"/>
      <w:proofErr w:type="spellStart"/>
      <w:r>
        <w:rPr>
          <w:rFonts w:ascii="Times New Roman" w:hAnsi="Times New Roman"/>
          <w:sz w:val="24"/>
          <w:szCs w:val="24"/>
          <w:lang w:val="en-US"/>
        </w:rPr>
        <w:t>intervensi</w:t>
      </w:r>
      <w:proofErr w:type="spellEnd"/>
      <w:r w:rsidR="00343112" w:rsidRPr="00343112">
        <w:rPr>
          <w:rFonts w:ascii="Times New Roman" w:hAnsi="Times New Roman"/>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bookmarkEnd w:id="13"/>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kelompok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sesudah</w:t>
      </w:r>
      <w:proofErr w:type="spellEnd"/>
      <w:r>
        <w:rPr>
          <w:rFonts w:ascii="Times New Roman" w:hAnsi="Times New Roman" w:cs="Times New Roman"/>
          <w:sz w:val="24"/>
          <w:szCs w:val="24"/>
          <w:lang w:val="en-ID"/>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lastRenderedPageBreak/>
        <w:t>intervensi</w:t>
      </w:r>
      <w:proofErr w:type="spellEnd"/>
      <w:r w:rsidRPr="00343112">
        <w:rPr>
          <w:rFonts w:ascii="Times New Roman" w:hAnsi="Times New Roman"/>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berikut</w:t>
      </w:r>
      <w:proofErr w:type="spellEnd"/>
      <w:r>
        <w:rPr>
          <w:rFonts w:ascii="Times New Roman" w:hAnsi="Times New Roman" w:cs="Times New Roman"/>
          <w:sz w:val="24"/>
          <w:szCs w:val="24"/>
          <w:lang w:val="en-ID"/>
        </w:rPr>
        <w:t>.</w:t>
      </w:r>
    </w:p>
    <w:p w14:paraId="358637EF" w14:textId="38E98B0A" w:rsidR="00DB1FBB" w:rsidRPr="00DB1FBB" w:rsidRDefault="00DB1FBB" w:rsidP="00DB1FBB">
      <w:pPr>
        <w:spacing w:after="0" w:line="276" w:lineRule="auto"/>
        <w:ind w:left="2127" w:hanging="993"/>
        <w:contextualSpacing/>
        <w:rPr>
          <w:rFonts w:ascii="Times New Roman" w:hAnsi="Times New Roman" w:cs="Times New Roman"/>
          <w:sz w:val="24"/>
          <w:szCs w:val="24"/>
          <w:lang w:val="en-US"/>
        </w:rPr>
      </w:pPr>
      <w:r w:rsidRPr="00DB1FBB">
        <w:rPr>
          <w:rFonts w:ascii="Times New Roman" w:hAnsi="Times New Roman" w:cs="Times New Roman"/>
          <w:sz w:val="24"/>
          <w:szCs w:val="24"/>
        </w:rPr>
        <w:t xml:space="preserve">Tabel </w:t>
      </w:r>
      <w:r w:rsidRPr="00DB1FBB">
        <w:rPr>
          <w:rFonts w:ascii="Times New Roman" w:hAnsi="Times New Roman" w:cs="Times New Roman"/>
          <w:sz w:val="24"/>
          <w:szCs w:val="24"/>
          <w:lang w:val="en-US"/>
        </w:rPr>
        <w:t>4.</w:t>
      </w:r>
      <w:r>
        <w:rPr>
          <w:rFonts w:ascii="Times New Roman" w:hAnsi="Times New Roman" w:cs="Times New Roman"/>
          <w:sz w:val="24"/>
          <w:szCs w:val="24"/>
          <w:lang w:val="en-US"/>
        </w:rPr>
        <w:t>8</w:t>
      </w:r>
      <w:r w:rsidRPr="00DB1FBB">
        <w:rPr>
          <w:rFonts w:ascii="Times New Roman" w:hAnsi="Times New Roman" w:cs="Times New Roman"/>
          <w:sz w:val="24"/>
          <w:szCs w:val="24"/>
        </w:rPr>
        <w:t xml:space="preserve"> </w:t>
      </w:r>
      <w:bookmarkStart w:id="14" w:name="_Hlk69502213"/>
      <w:r w:rsidRPr="00DB1FBB">
        <w:rPr>
          <w:rFonts w:ascii="Times New Roman" w:hAnsi="Times New Roman" w:cs="Times New Roman"/>
          <w:sz w:val="24"/>
          <w:szCs w:val="24"/>
        </w:rPr>
        <w:t xml:space="preserve">Hasil Analisis Dengan Uji </w:t>
      </w:r>
      <w:r w:rsidRPr="00DB1FBB">
        <w:rPr>
          <w:rFonts w:ascii="Times New Roman" w:hAnsi="Times New Roman" w:cs="Times New Roman"/>
          <w:sz w:val="24"/>
          <w:szCs w:val="24"/>
          <w:lang w:val="en-ID"/>
        </w:rPr>
        <w:t>Wilcoxon</w:t>
      </w:r>
      <w:r w:rsidRPr="00DB1FBB">
        <w:rPr>
          <w:rFonts w:ascii="Times New Roman" w:hAnsi="Times New Roman" w:cs="Times New Roman"/>
          <w:sz w:val="24"/>
          <w:szCs w:val="24"/>
        </w:rPr>
        <w:t xml:space="preserve"> </w:t>
      </w:r>
      <w:proofErr w:type="spellStart"/>
      <w:r w:rsidRPr="00DB1FBB">
        <w:rPr>
          <w:rFonts w:ascii="Times New Roman" w:hAnsi="Times New Roman" w:cs="Times New Roman"/>
          <w:sz w:val="24"/>
          <w:szCs w:val="24"/>
          <w:lang w:val="en-US"/>
        </w:rPr>
        <w:t>Perbedaan</w:t>
      </w:r>
      <w:proofErr w:type="spellEnd"/>
      <w:r w:rsidRPr="00DB1FB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Sesudah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Intervensi</w:t>
      </w:r>
      <w:proofErr w:type="spellEnd"/>
      <w:r w:rsidRPr="00343112">
        <w:rPr>
          <w:rFonts w:ascii="Times New Roman" w:hAnsi="Times New Roman"/>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Tanda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 xml:space="preserve"> </w:t>
      </w:r>
      <w:bookmarkEnd w:id="14"/>
    </w:p>
    <w:p w14:paraId="791C9DDE" w14:textId="77777777" w:rsidR="00DB1FBB" w:rsidRPr="00DB1FBB" w:rsidRDefault="00DB1FBB" w:rsidP="00DB1FBB">
      <w:pPr>
        <w:shd w:val="clear" w:color="auto" w:fill="FFFFFF"/>
        <w:spacing w:after="0" w:line="240" w:lineRule="auto"/>
        <w:ind w:left="630" w:firstLine="0"/>
        <w:rPr>
          <w:rFonts w:ascii="Times New Roman" w:hAnsi="Times New Roman" w:cs="Times New Roman"/>
          <w:sz w:val="24"/>
          <w:szCs w:val="24"/>
          <w:lang w:val="en-US"/>
        </w:rPr>
      </w:pPr>
    </w:p>
    <w:tbl>
      <w:tblPr>
        <w:tblW w:w="708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011"/>
        <w:gridCol w:w="817"/>
        <w:gridCol w:w="1042"/>
        <w:gridCol w:w="1106"/>
        <w:gridCol w:w="1187"/>
      </w:tblGrid>
      <w:tr w:rsidR="00DB1FBB" w:rsidRPr="00DB1FBB" w14:paraId="5C5EF485" w14:textId="77777777" w:rsidTr="00DB1FBB">
        <w:trPr>
          <w:trHeight w:val="370"/>
        </w:trPr>
        <w:tc>
          <w:tcPr>
            <w:tcW w:w="1984" w:type="dxa"/>
            <w:tcBorders>
              <w:left w:val="nil"/>
              <w:bottom w:val="single" w:sz="4" w:space="0" w:color="auto"/>
              <w:right w:val="nil"/>
            </w:tcBorders>
            <w:shd w:val="clear" w:color="auto" w:fill="auto"/>
          </w:tcPr>
          <w:p w14:paraId="59E149E1" w14:textId="77777777"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proofErr w:type="spellStart"/>
            <w:r w:rsidRPr="00DB1FBB">
              <w:rPr>
                <w:rFonts w:ascii="Times New Roman" w:hAnsi="Times New Roman" w:cs="Times New Roman"/>
                <w:lang w:val="en-US"/>
              </w:rPr>
              <w:t>Kelompok</w:t>
            </w:r>
            <w:proofErr w:type="spellEnd"/>
            <w:r w:rsidRPr="00DB1FBB">
              <w:rPr>
                <w:rFonts w:ascii="Times New Roman" w:hAnsi="Times New Roman" w:cs="Times New Roman"/>
                <w:lang w:val="en-US"/>
              </w:rPr>
              <w:t xml:space="preserve"> </w:t>
            </w:r>
            <w:proofErr w:type="spellStart"/>
            <w:r w:rsidRPr="00DB1FBB">
              <w:rPr>
                <w:rFonts w:ascii="Times New Roman" w:hAnsi="Times New Roman" w:cs="Times New Roman"/>
                <w:lang w:val="en-US"/>
              </w:rPr>
              <w:t>Variabel</w:t>
            </w:r>
            <w:proofErr w:type="spellEnd"/>
          </w:p>
        </w:tc>
        <w:tc>
          <w:tcPr>
            <w:tcW w:w="837" w:type="dxa"/>
            <w:tcBorders>
              <w:left w:val="nil"/>
              <w:bottom w:val="single" w:sz="4" w:space="0" w:color="auto"/>
              <w:right w:val="nil"/>
            </w:tcBorders>
          </w:tcPr>
          <w:p w14:paraId="49409421" w14:textId="77777777"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p>
        </w:tc>
        <w:tc>
          <w:tcPr>
            <w:tcW w:w="846" w:type="dxa"/>
            <w:tcBorders>
              <w:left w:val="nil"/>
              <w:bottom w:val="single" w:sz="4" w:space="0" w:color="auto"/>
              <w:right w:val="nil"/>
            </w:tcBorders>
          </w:tcPr>
          <w:p w14:paraId="32DC1CDF" w14:textId="66D30A57"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sidRPr="00DB1FBB">
              <w:rPr>
                <w:rFonts w:ascii="Times New Roman" w:hAnsi="Times New Roman" w:cs="Times New Roman"/>
                <w:lang w:val="en-US"/>
              </w:rPr>
              <w:t>n</w:t>
            </w:r>
          </w:p>
        </w:tc>
        <w:tc>
          <w:tcPr>
            <w:tcW w:w="1067" w:type="dxa"/>
            <w:tcBorders>
              <w:left w:val="nil"/>
              <w:bottom w:val="single" w:sz="4" w:space="0" w:color="auto"/>
              <w:right w:val="nil"/>
            </w:tcBorders>
            <w:shd w:val="clear" w:color="auto" w:fill="auto"/>
          </w:tcPr>
          <w:p w14:paraId="414C7293" w14:textId="19F55B82"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sidRPr="00DB1FBB">
              <w:rPr>
                <w:rFonts w:ascii="Times New Roman" w:hAnsi="Times New Roman" w:cs="Times New Roman"/>
                <w:lang w:val="en-US"/>
              </w:rPr>
              <w:t xml:space="preserve">Mean </w:t>
            </w:r>
            <w:r>
              <w:rPr>
                <w:rFonts w:ascii="Times New Roman" w:hAnsi="Times New Roman" w:cs="Times New Roman"/>
                <w:lang w:val="en-US"/>
              </w:rPr>
              <w:t>Rank</w:t>
            </w:r>
          </w:p>
        </w:tc>
        <w:tc>
          <w:tcPr>
            <w:tcW w:w="1128" w:type="dxa"/>
            <w:tcBorders>
              <w:left w:val="nil"/>
              <w:bottom w:val="single" w:sz="4" w:space="0" w:color="auto"/>
              <w:right w:val="nil"/>
            </w:tcBorders>
          </w:tcPr>
          <w:p w14:paraId="2CD449E5" w14:textId="152E9BDF" w:rsidR="00DB1FBB" w:rsidRPr="00DB1FBB" w:rsidRDefault="00DB1FBB" w:rsidP="00DB1FBB">
            <w:pPr>
              <w:shd w:val="clear" w:color="auto" w:fill="FFFFFF"/>
              <w:spacing w:after="0" w:line="240" w:lineRule="auto"/>
              <w:ind w:left="594" w:hanging="594"/>
              <w:jc w:val="center"/>
              <w:rPr>
                <w:rFonts w:ascii="Times New Roman" w:hAnsi="Times New Roman" w:cs="Times New Roman"/>
                <w:lang w:val="en-US"/>
              </w:rPr>
            </w:pPr>
            <w:r w:rsidRPr="00DB1FBB">
              <w:rPr>
                <w:rFonts w:ascii="Times New Roman" w:hAnsi="Times New Roman" w:cs="Times New Roman"/>
                <w:lang w:val="en-US"/>
              </w:rPr>
              <w:t>S</w:t>
            </w:r>
            <w:r>
              <w:rPr>
                <w:rFonts w:ascii="Times New Roman" w:hAnsi="Times New Roman" w:cs="Times New Roman"/>
                <w:lang w:val="en-US"/>
              </w:rPr>
              <w:t>um</w:t>
            </w:r>
          </w:p>
        </w:tc>
        <w:tc>
          <w:tcPr>
            <w:tcW w:w="1224" w:type="dxa"/>
            <w:tcBorders>
              <w:left w:val="nil"/>
              <w:bottom w:val="single" w:sz="4" w:space="0" w:color="auto"/>
              <w:right w:val="nil"/>
            </w:tcBorders>
          </w:tcPr>
          <w:p w14:paraId="67239D85" w14:textId="77777777" w:rsidR="00DB1FBB" w:rsidRPr="00DB1FBB" w:rsidRDefault="00DB1FBB" w:rsidP="00DB1FBB">
            <w:pPr>
              <w:shd w:val="clear" w:color="auto" w:fill="FFFFFF"/>
              <w:spacing w:after="0" w:line="240" w:lineRule="auto"/>
              <w:ind w:left="28" w:firstLine="0"/>
              <w:jc w:val="center"/>
              <w:rPr>
                <w:rFonts w:ascii="Times New Roman" w:hAnsi="Times New Roman" w:cs="Times New Roman"/>
                <w:lang w:val="en-US"/>
              </w:rPr>
            </w:pPr>
            <w:r w:rsidRPr="00DB1FBB">
              <w:rPr>
                <w:rFonts w:ascii="Times New Roman" w:hAnsi="Times New Roman" w:cs="Times New Roman"/>
                <w:color w:val="000000"/>
                <w:lang w:val="en-US"/>
              </w:rPr>
              <w:t>p</w:t>
            </w:r>
          </w:p>
        </w:tc>
      </w:tr>
      <w:tr w:rsidR="00DB1FBB" w:rsidRPr="00DB1FBB" w14:paraId="33103E0F" w14:textId="77777777" w:rsidTr="00DB1FBB">
        <w:tc>
          <w:tcPr>
            <w:tcW w:w="1984" w:type="dxa"/>
            <w:tcBorders>
              <w:top w:val="single" w:sz="4" w:space="0" w:color="auto"/>
              <w:left w:val="nil"/>
              <w:bottom w:val="nil"/>
              <w:right w:val="nil"/>
            </w:tcBorders>
            <w:shd w:val="clear" w:color="auto" w:fill="auto"/>
          </w:tcPr>
          <w:p w14:paraId="41D78029" w14:textId="2645B504"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 xml:space="preserve">Post </w:t>
            </w:r>
            <w:proofErr w:type="spellStart"/>
            <w:r>
              <w:rPr>
                <w:rFonts w:ascii="Times New Roman" w:hAnsi="Times New Roman" w:cs="Times New Roman"/>
                <w:lang w:val="en-US"/>
              </w:rPr>
              <w:t>Intervensi</w:t>
            </w:r>
            <w:proofErr w:type="spellEnd"/>
          </w:p>
        </w:tc>
        <w:tc>
          <w:tcPr>
            <w:tcW w:w="837" w:type="dxa"/>
            <w:tcBorders>
              <w:top w:val="single" w:sz="4" w:space="0" w:color="auto"/>
              <w:left w:val="nil"/>
              <w:bottom w:val="nil"/>
              <w:right w:val="nil"/>
            </w:tcBorders>
          </w:tcPr>
          <w:p w14:paraId="33F98FF4" w14:textId="09C8D0A9"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Negative Rank</w:t>
            </w:r>
          </w:p>
        </w:tc>
        <w:tc>
          <w:tcPr>
            <w:tcW w:w="846" w:type="dxa"/>
            <w:tcBorders>
              <w:top w:val="single" w:sz="4" w:space="0" w:color="auto"/>
              <w:left w:val="nil"/>
              <w:bottom w:val="nil"/>
              <w:right w:val="nil"/>
            </w:tcBorders>
          </w:tcPr>
          <w:p w14:paraId="035C89AD" w14:textId="54DD780A"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0</w:t>
            </w:r>
          </w:p>
        </w:tc>
        <w:tc>
          <w:tcPr>
            <w:tcW w:w="1067" w:type="dxa"/>
            <w:tcBorders>
              <w:top w:val="single" w:sz="4" w:space="0" w:color="auto"/>
              <w:left w:val="nil"/>
              <w:bottom w:val="nil"/>
              <w:right w:val="nil"/>
            </w:tcBorders>
            <w:shd w:val="clear" w:color="auto" w:fill="auto"/>
          </w:tcPr>
          <w:p w14:paraId="101A7117" w14:textId="056958F6"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0.00</w:t>
            </w:r>
          </w:p>
        </w:tc>
        <w:tc>
          <w:tcPr>
            <w:tcW w:w="1128" w:type="dxa"/>
            <w:tcBorders>
              <w:top w:val="single" w:sz="4" w:space="0" w:color="auto"/>
              <w:left w:val="nil"/>
              <w:bottom w:val="nil"/>
              <w:right w:val="nil"/>
            </w:tcBorders>
          </w:tcPr>
          <w:p w14:paraId="61713E85" w14:textId="2927122D"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0.00</w:t>
            </w:r>
          </w:p>
        </w:tc>
        <w:tc>
          <w:tcPr>
            <w:tcW w:w="1224" w:type="dxa"/>
            <w:tcBorders>
              <w:top w:val="single" w:sz="4" w:space="0" w:color="auto"/>
              <w:left w:val="nil"/>
              <w:bottom w:val="nil"/>
              <w:right w:val="nil"/>
            </w:tcBorders>
          </w:tcPr>
          <w:p w14:paraId="507852E0" w14:textId="7C5C3432"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sidRPr="00DB1FBB">
              <w:rPr>
                <w:rFonts w:ascii="Times New Roman" w:hAnsi="Times New Roman" w:cs="Times New Roman"/>
                <w:lang w:val="en-US"/>
              </w:rPr>
              <w:t>0.00</w:t>
            </w:r>
            <w:r>
              <w:rPr>
                <w:rFonts w:ascii="Times New Roman" w:hAnsi="Times New Roman" w:cs="Times New Roman"/>
                <w:lang w:val="en-US"/>
              </w:rPr>
              <w:t>0</w:t>
            </w:r>
          </w:p>
        </w:tc>
      </w:tr>
      <w:tr w:rsidR="00DB1FBB" w:rsidRPr="00DB1FBB" w14:paraId="0AF343E3" w14:textId="77777777" w:rsidTr="00DB1FBB">
        <w:tc>
          <w:tcPr>
            <w:tcW w:w="1984" w:type="dxa"/>
            <w:tcBorders>
              <w:top w:val="nil"/>
              <w:left w:val="nil"/>
              <w:bottom w:val="nil"/>
              <w:right w:val="nil"/>
            </w:tcBorders>
            <w:shd w:val="clear" w:color="auto" w:fill="auto"/>
          </w:tcPr>
          <w:p w14:paraId="11298165" w14:textId="0468C5C8"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 xml:space="preserve">Pre </w:t>
            </w:r>
            <w:proofErr w:type="spellStart"/>
            <w:r>
              <w:rPr>
                <w:rFonts w:ascii="Times New Roman" w:hAnsi="Times New Roman" w:cs="Times New Roman"/>
                <w:lang w:val="en-US"/>
              </w:rPr>
              <w:t>Intervensi</w:t>
            </w:r>
            <w:proofErr w:type="spellEnd"/>
          </w:p>
        </w:tc>
        <w:tc>
          <w:tcPr>
            <w:tcW w:w="837" w:type="dxa"/>
            <w:tcBorders>
              <w:top w:val="nil"/>
              <w:left w:val="nil"/>
              <w:bottom w:val="nil"/>
              <w:right w:val="nil"/>
            </w:tcBorders>
          </w:tcPr>
          <w:p w14:paraId="0E170318" w14:textId="4CF867EE"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Positive Rank</w:t>
            </w:r>
          </w:p>
        </w:tc>
        <w:tc>
          <w:tcPr>
            <w:tcW w:w="846" w:type="dxa"/>
            <w:tcBorders>
              <w:top w:val="nil"/>
              <w:left w:val="nil"/>
              <w:bottom w:val="nil"/>
              <w:right w:val="nil"/>
            </w:tcBorders>
          </w:tcPr>
          <w:p w14:paraId="0055BF29" w14:textId="039D9C3D"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25</w:t>
            </w:r>
          </w:p>
        </w:tc>
        <w:tc>
          <w:tcPr>
            <w:tcW w:w="1067" w:type="dxa"/>
            <w:tcBorders>
              <w:top w:val="nil"/>
              <w:left w:val="nil"/>
              <w:bottom w:val="nil"/>
              <w:right w:val="nil"/>
            </w:tcBorders>
            <w:shd w:val="clear" w:color="auto" w:fill="auto"/>
          </w:tcPr>
          <w:p w14:paraId="74933599" w14:textId="598D6702"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sidRPr="00DB1FBB">
              <w:rPr>
                <w:rFonts w:ascii="Times New Roman" w:hAnsi="Times New Roman" w:cs="Times New Roman"/>
                <w:lang w:val="en-US"/>
              </w:rPr>
              <w:t>13.</w:t>
            </w:r>
            <w:r>
              <w:rPr>
                <w:rFonts w:ascii="Times New Roman" w:hAnsi="Times New Roman" w:cs="Times New Roman"/>
                <w:lang w:val="en-US"/>
              </w:rPr>
              <w:t>00</w:t>
            </w:r>
          </w:p>
        </w:tc>
        <w:tc>
          <w:tcPr>
            <w:tcW w:w="1128" w:type="dxa"/>
            <w:tcBorders>
              <w:top w:val="nil"/>
              <w:left w:val="nil"/>
              <w:bottom w:val="nil"/>
              <w:right w:val="nil"/>
            </w:tcBorders>
          </w:tcPr>
          <w:p w14:paraId="4E7C2724" w14:textId="344D0E91"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325.00</w:t>
            </w:r>
          </w:p>
        </w:tc>
        <w:tc>
          <w:tcPr>
            <w:tcW w:w="1224" w:type="dxa"/>
            <w:tcBorders>
              <w:top w:val="nil"/>
              <w:left w:val="nil"/>
              <w:bottom w:val="nil"/>
              <w:right w:val="nil"/>
            </w:tcBorders>
          </w:tcPr>
          <w:p w14:paraId="0BF68259" w14:textId="77777777" w:rsidR="00DB1FBB" w:rsidRPr="00DB1FBB" w:rsidRDefault="00DB1FBB" w:rsidP="00DB1FBB">
            <w:pPr>
              <w:shd w:val="clear" w:color="auto" w:fill="FFFFFF"/>
              <w:spacing w:after="0" w:line="240" w:lineRule="auto"/>
              <w:ind w:left="0" w:firstLine="0"/>
              <w:jc w:val="center"/>
              <w:rPr>
                <w:rFonts w:ascii="Times New Roman" w:hAnsi="Times New Roman" w:cs="Times New Roman"/>
              </w:rPr>
            </w:pPr>
          </w:p>
        </w:tc>
      </w:tr>
      <w:tr w:rsidR="00DB1FBB" w:rsidRPr="00DB1FBB" w14:paraId="569DB2DE" w14:textId="77777777" w:rsidTr="00DB1FBB">
        <w:tc>
          <w:tcPr>
            <w:tcW w:w="1984" w:type="dxa"/>
            <w:tcBorders>
              <w:top w:val="nil"/>
              <w:left w:val="nil"/>
              <w:bottom w:val="single" w:sz="4" w:space="0" w:color="auto"/>
              <w:right w:val="nil"/>
            </w:tcBorders>
            <w:shd w:val="clear" w:color="auto" w:fill="auto"/>
          </w:tcPr>
          <w:p w14:paraId="3573ACF5" w14:textId="77777777" w:rsidR="00DB1FBB" w:rsidRDefault="00DB1FBB" w:rsidP="00DB1FBB">
            <w:pPr>
              <w:shd w:val="clear" w:color="auto" w:fill="FFFFFF"/>
              <w:spacing w:after="0" w:line="240" w:lineRule="auto"/>
              <w:ind w:left="0" w:firstLine="0"/>
              <w:jc w:val="center"/>
              <w:rPr>
                <w:rFonts w:ascii="Times New Roman" w:hAnsi="Times New Roman" w:cs="Times New Roman"/>
                <w:lang w:val="en-US"/>
              </w:rPr>
            </w:pPr>
          </w:p>
        </w:tc>
        <w:tc>
          <w:tcPr>
            <w:tcW w:w="837" w:type="dxa"/>
            <w:tcBorders>
              <w:top w:val="nil"/>
              <w:left w:val="nil"/>
              <w:bottom w:val="single" w:sz="4" w:space="0" w:color="auto"/>
              <w:right w:val="nil"/>
            </w:tcBorders>
          </w:tcPr>
          <w:p w14:paraId="31BF14F0" w14:textId="500A1D7D" w:rsid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Ties</w:t>
            </w:r>
          </w:p>
        </w:tc>
        <w:tc>
          <w:tcPr>
            <w:tcW w:w="846" w:type="dxa"/>
            <w:tcBorders>
              <w:top w:val="nil"/>
              <w:left w:val="nil"/>
              <w:bottom w:val="single" w:sz="4" w:space="0" w:color="auto"/>
              <w:right w:val="nil"/>
            </w:tcBorders>
          </w:tcPr>
          <w:p w14:paraId="0A92FE2D" w14:textId="2F1A2418" w:rsidR="00DB1FBB" w:rsidRDefault="00DB1FBB" w:rsidP="00DB1FBB">
            <w:pPr>
              <w:shd w:val="clear" w:color="auto" w:fill="FFFFFF"/>
              <w:spacing w:after="0" w:line="240" w:lineRule="auto"/>
              <w:ind w:left="0" w:firstLine="0"/>
              <w:jc w:val="center"/>
              <w:rPr>
                <w:rFonts w:ascii="Times New Roman" w:hAnsi="Times New Roman" w:cs="Times New Roman"/>
                <w:lang w:val="en-US"/>
              </w:rPr>
            </w:pPr>
            <w:r>
              <w:rPr>
                <w:rFonts w:ascii="Times New Roman" w:hAnsi="Times New Roman" w:cs="Times New Roman"/>
                <w:lang w:val="en-US"/>
              </w:rPr>
              <w:t>6</w:t>
            </w:r>
          </w:p>
        </w:tc>
        <w:tc>
          <w:tcPr>
            <w:tcW w:w="1067" w:type="dxa"/>
            <w:tcBorders>
              <w:top w:val="nil"/>
              <w:left w:val="nil"/>
              <w:bottom w:val="single" w:sz="4" w:space="0" w:color="auto"/>
              <w:right w:val="nil"/>
            </w:tcBorders>
            <w:shd w:val="clear" w:color="auto" w:fill="auto"/>
          </w:tcPr>
          <w:p w14:paraId="442DC6A9" w14:textId="77777777"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p>
        </w:tc>
        <w:tc>
          <w:tcPr>
            <w:tcW w:w="1128" w:type="dxa"/>
            <w:tcBorders>
              <w:top w:val="nil"/>
              <w:left w:val="nil"/>
              <w:bottom w:val="single" w:sz="4" w:space="0" w:color="auto"/>
              <w:right w:val="nil"/>
            </w:tcBorders>
          </w:tcPr>
          <w:p w14:paraId="2B2B11B8" w14:textId="77777777" w:rsidR="00DB1FBB" w:rsidRPr="00DB1FBB" w:rsidRDefault="00DB1FBB" w:rsidP="00DB1FBB">
            <w:pPr>
              <w:shd w:val="clear" w:color="auto" w:fill="FFFFFF"/>
              <w:spacing w:after="0" w:line="240" w:lineRule="auto"/>
              <w:ind w:left="0" w:firstLine="0"/>
              <w:jc w:val="center"/>
              <w:rPr>
                <w:rFonts w:ascii="Times New Roman" w:hAnsi="Times New Roman" w:cs="Times New Roman"/>
                <w:lang w:val="en-US"/>
              </w:rPr>
            </w:pPr>
          </w:p>
        </w:tc>
        <w:tc>
          <w:tcPr>
            <w:tcW w:w="1224" w:type="dxa"/>
            <w:tcBorders>
              <w:top w:val="nil"/>
              <w:left w:val="nil"/>
              <w:bottom w:val="single" w:sz="4" w:space="0" w:color="auto"/>
              <w:right w:val="nil"/>
            </w:tcBorders>
          </w:tcPr>
          <w:p w14:paraId="2E538EE5" w14:textId="77777777" w:rsidR="00DB1FBB" w:rsidRPr="00DB1FBB" w:rsidRDefault="00DB1FBB" w:rsidP="00DB1FBB">
            <w:pPr>
              <w:shd w:val="clear" w:color="auto" w:fill="FFFFFF"/>
              <w:spacing w:after="0" w:line="240" w:lineRule="auto"/>
              <w:ind w:left="0" w:firstLine="0"/>
              <w:jc w:val="center"/>
              <w:rPr>
                <w:rFonts w:ascii="Times New Roman" w:hAnsi="Times New Roman" w:cs="Times New Roman"/>
              </w:rPr>
            </w:pPr>
          </w:p>
        </w:tc>
      </w:tr>
    </w:tbl>
    <w:p w14:paraId="31800DBE" w14:textId="784B4B49" w:rsidR="00DB1FBB" w:rsidRDefault="00DB1FBB" w:rsidP="00DB1FBB">
      <w:pPr>
        <w:tabs>
          <w:tab w:val="left" w:pos="630"/>
        </w:tabs>
        <w:spacing w:after="0"/>
        <w:ind w:left="630" w:firstLine="540"/>
        <w:rPr>
          <w:rFonts w:ascii="Times New Roman" w:hAnsi="Times New Roman" w:cs="Times New Roman"/>
          <w:sz w:val="24"/>
          <w:szCs w:val="24"/>
          <w:highlight w:val="yellow"/>
          <w:lang w:val="en-US"/>
        </w:rPr>
      </w:pPr>
    </w:p>
    <w:p w14:paraId="21533DFF" w14:textId="1DEBE045" w:rsidR="00DB1FBB" w:rsidRDefault="00D34BC8" w:rsidP="00D34BC8">
      <w:pPr>
        <w:spacing w:after="0" w:line="480" w:lineRule="auto"/>
        <w:ind w:left="851" w:firstLine="567"/>
        <w:contextualSpacing/>
        <w:rPr>
          <w:rFonts w:ascii="Times New Roman" w:hAnsi="Times New Roman" w:cs="Times New Roman"/>
          <w:sz w:val="24"/>
          <w:szCs w:val="24"/>
          <w:lang w:val="en-US"/>
        </w:rPr>
      </w:pPr>
      <w:r w:rsidRPr="00D34BC8">
        <w:rPr>
          <w:rFonts w:ascii="Times New Roman" w:hAnsi="Times New Roman" w:cs="Times New Roman"/>
          <w:sz w:val="24"/>
          <w:szCs w:val="24"/>
          <w:lang w:val="en-US"/>
        </w:rPr>
        <w:t xml:space="preserve">Table 4.8 </w:t>
      </w:r>
      <w:proofErr w:type="spellStart"/>
      <w:r w:rsidRPr="00D34BC8">
        <w:rPr>
          <w:rFonts w:ascii="Times New Roman" w:hAnsi="Times New Roman" w:cs="Times New Roman"/>
          <w:sz w:val="24"/>
          <w:szCs w:val="24"/>
          <w:lang w:val="en-US"/>
        </w:rPr>
        <w:t>menunju</w:t>
      </w:r>
      <w:r>
        <w:rPr>
          <w:rFonts w:ascii="Times New Roman" w:hAnsi="Times New Roman" w:cs="Times New Roman"/>
          <w:sz w:val="24"/>
          <w:szCs w:val="24"/>
          <w:lang w:val="en-US"/>
        </w:rPr>
        <w:t>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bookmarkStart w:id="15" w:name="_Hlk69464081"/>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bookmarkStart w:id="16" w:name="_Hlk69464117"/>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bookmarkEnd w:id="16"/>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p = 0.000. Hal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menunjukkan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m</w:t>
      </w:r>
      <w:r>
        <w:rPr>
          <w:rFonts w:ascii="Times New Roman" w:hAnsi="Times New Roman" w:cs="Times New Roman"/>
          <w:sz w:val="24"/>
          <w:szCs w:val="24"/>
        </w:rPr>
        <w:t xml:space="preserve">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terhadap</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tanda bahaya kehamilan di</w:t>
      </w:r>
      <w:r w:rsidR="008D2364">
        <w:rPr>
          <w:rFonts w:ascii="Times New Roman" w:hAnsi="Times New Roman" w:cs="Times New Roman"/>
          <w:sz w:val="24"/>
          <w:szCs w:val="24"/>
        </w:rPr>
        <w:t xml:space="preserve"> wilayah</w:t>
      </w:r>
      <w:r>
        <w:rPr>
          <w:rFonts w:ascii="Times New Roman" w:hAnsi="Times New Roman" w:cs="Times New Roman"/>
          <w:sz w:val="24"/>
          <w:szCs w:val="24"/>
        </w:rPr>
        <w:t xml:space="preserve">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w:t>
      </w:r>
      <w:bookmarkEnd w:id="15"/>
    </w:p>
    <w:p w14:paraId="13D1C87D" w14:textId="0B509B8F" w:rsidR="00D34BC8" w:rsidRDefault="00D34BC8" w:rsidP="00D34BC8">
      <w:pPr>
        <w:spacing w:after="0" w:line="480" w:lineRule="auto"/>
        <w:ind w:left="851" w:firstLine="567"/>
        <w:contextualSpacing/>
        <w:rPr>
          <w:rFonts w:ascii="Times New Roman" w:hAnsi="Times New Roman" w:cs="Times New Roman"/>
          <w:sz w:val="24"/>
          <w:szCs w:val="24"/>
          <w:lang w:val="en-ID"/>
        </w:rPr>
      </w:pPr>
      <w:r>
        <w:rPr>
          <w:rFonts w:ascii="Times New Roman" w:hAnsi="Times New Roman" w:cs="Times New Roman"/>
          <w:i/>
          <w:iCs/>
          <w:sz w:val="24"/>
          <w:szCs w:val="24"/>
          <w:lang w:val="en-US"/>
        </w:rPr>
        <w:t xml:space="preserve">Negative ranks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selisih</w:t>
      </w:r>
      <w:proofErr w:type="spellEnd"/>
      <w:r>
        <w:rPr>
          <w:rFonts w:ascii="Times New Roman" w:hAnsi="Times New Roman" w:cs="Times New Roman"/>
          <w:sz w:val="24"/>
          <w:szCs w:val="24"/>
          <w:lang w:val="en-US"/>
        </w:rPr>
        <w:t xml:space="preserve"> (</w:t>
      </w:r>
      <w:r w:rsidRPr="00D34BC8">
        <w:rPr>
          <w:rFonts w:ascii="Times New Roman" w:hAnsi="Times New Roman" w:cs="Times New Roman"/>
          <w:i/>
          <w:iCs/>
          <w:sz w:val="24"/>
          <w:szCs w:val="24"/>
          <w:lang w:val="en-US"/>
        </w:rPr>
        <w:t>negative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0. Nilai 0 </w:t>
      </w:r>
      <w:proofErr w:type="spellStart"/>
      <w:r>
        <w:rPr>
          <w:rFonts w:ascii="Times New Roman" w:hAnsi="Times New Roman" w:cs="Times New Roman"/>
          <w:sz w:val="24"/>
          <w:szCs w:val="24"/>
          <w:lang w:val="en-ID"/>
        </w:rPr>
        <w:t>menunjukkan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penurunan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pengurangan</w:t>
      </w:r>
      <w:proofErr w:type="spellEnd"/>
      <w:r>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dari</w:t>
      </w:r>
      <w:proofErr w:type="spellEnd"/>
      <w:r w:rsidR="00361C4C">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nilai</w:t>
      </w:r>
      <w:proofErr w:type="spellEnd"/>
      <w:r w:rsidR="00361C4C">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sebelum</w:t>
      </w:r>
      <w:proofErr w:type="spellEnd"/>
      <w:r w:rsidR="00361C4C">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intervensi</w:t>
      </w:r>
      <w:proofErr w:type="spellEnd"/>
      <w:r w:rsidR="00361C4C">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pre test</w:t>
      </w:r>
      <w:proofErr w:type="spellEnd"/>
      <w:r w:rsidR="00361C4C">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ke</w:t>
      </w:r>
      <w:proofErr w:type="spellEnd"/>
      <w:r w:rsidR="00361C4C">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nilai</w:t>
      </w:r>
      <w:proofErr w:type="spellEnd"/>
      <w:r w:rsidR="00361C4C">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sesudah</w:t>
      </w:r>
      <w:proofErr w:type="spellEnd"/>
      <w:r w:rsidR="00361C4C">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intervensi</w:t>
      </w:r>
      <w:proofErr w:type="spellEnd"/>
      <w:r w:rsidR="00361C4C">
        <w:rPr>
          <w:rFonts w:ascii="Times New Roman" w:hAnsi="Times New Roman" w:cs="Times New Roman"/>
          <w:sz w:val="24"/>
          <w:szCs w:val="24"/>
          <w:lang w:val="en-ID"/>
        </w:rPr>
        <w:t xml:space="preserve"> (</w:t>
      </w:r>
      <w:proofErr w:type="spellStart"/>
      <w:r w:rsidR="00361C4C">
        <w:rPr>
          <w:rFonts w:ascii="Times New Roman" w:hAnsi="Times New Roman" w:cs="Times New Roman"/>
          <w:sz w:val="24"/>
          <w:szCs w:val="24"/>
          <w:lang w:val="en-ID"/>
        </w:rPr>
        <w:t>post test</w:t>
      </w:r>
      <w:proofErr w:type="spellEnd"/>
      <w:r w:rsidR="00361C4C">
        <w:rPr>
          <w:rFonts w:ascii="Times New Roman" w:hAnsi="Times New Roman" w:cs="Times New Roman"/>
          <w:sz w:val="24"/>
          <w:szCs w:val="24"/>
          <w:lang w:val="en-ID"/>
        </w:rPr>
        <w:t>).</w:t>
      </w:r>
    </w:p>
    <w:p w14:paraId="6B392FB8" w14:textId="778B102A" w:rsidR="00361C4C" w:rsidRDefault="00361C4C" w:rsidP="00361C4C">
      <w:pPr>
        <w:spacing w:after="0" w:line="480" w:lineRule="auto"/>
        <w:ind w:left="851" w:firstLine="567"/>
        <w:contextualSpacing/>
        <w:rPr>
          <w:rFonts w:ascii="Times New Roman" w:hAnsi="Times New Roman" w:cs="Times New Roman"/>
          <w:sz w:val="24"/>
          <w:szCs w:val="24"/>
          <w:lang w:val="en-ID"/>
        </w:rPr>
      </w:pPr>
      <w:r>
        <w:rPr>
          <w:rFonts w:ascii="Times New Roman" w:hAnsi="Times New Roman" w:cs="Times New Roman"/>
          <w:i/>
          <w:iCs/>
          <w:sz w:val="24"/>
          <w:szCs w:val="24"/>
          <w:lang w:val="en-US"/>
        </w:rPr>
        <w:t xml:space="preserve">Positive ranks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selisih</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positiv</w:t>
      </w:r>
      <w:r w:rsidRPr="00D34BC8">
        <w:rPr>
          <w:rFonts w:ascii="Times New Roman" w:hAnsi="Times New Roman" w:cs="Times New Roman"/>
          <w:i/>
          <w:iCs/>
          <w:sz w:val="24"/>
          <w:szCs w:val="24"/>
          <w:lang w:val="en-US"/>
        </w:rPr>
        <w:t>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25. Nilai 15 </w:t>
      </w:r>
      <w:proofErr w:type="spellStart"/>
      <w:r>
        <w:rPr>
          <w:rFonts w:ascii="Times New Roman" w:hAnsi="Times New Roman" w:cs="Times New Roman"/>
          <w:sz w:val="24"/>
          <w:szCs w:val="24"/>
          <w:lang w:val="en-ID"/>
        </w:rPr>
        <w:t>menunjukkan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peningkatan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sebelum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intervensi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pre test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lastRenderedPageBreak/>
        <w:t>intervensi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post test</w:t>
      </w:r>
      <w:proofErr w:type="spellEnd"/>
      <w:r>
        <w:rPr>
          <w:rFonts w:ascii="Times New Roman" w:hAnsi="Times New Roman" w:cs="Times New Roman"/>
          <w:sz w:val="24"/>
          <w:szCs w:val="24"/>
          <w:lang w:val="en-ID"/>
        </w:rPr>
        <w:t xml:space="preserve">). </w:t>
      </w:r>
      <w:r w:rsidR="00A565C8">
        <w:rPr>
          <w:rFonts w:ascii="Times New Roman" w:hAnsi="Times New Roman" w:cs="Times New Roman"/>
          <w:i/>
          <w:iCs/>
          <w:sz w:val="24"/>
          <w:szCs w:val="24"/>
          <w:lang w:val="en-ID"/>
        </w:rPr>
        <w:t xml:space="preserve">Mean Rank </w:t>
      </w:r>
      <w:proofErr w:type="spellStart"/>
      <w:r w:rsidR="00A565C8">
        <w:rPr>
          <w:rFonts w:ascii="Times New Roman" w:hAnsi="Times New Roman" w:cs="Times New Roman"/>
          <w:sz w:val="24"/>
          <w:szCs w:val="24"/>
          <w:lang w:val="en-ID"/>
        </w:rPr>
        <w:t>atau</w:t>
      </w:r>
      <w:proofErr w:type="spellEnd"/>
      <w:r w:rsidR="00A565C8">
        <w:rPr>
          <w:rFonts w:ascii="Times New Roman" w:hAnsi="Times New Roman" w:cs="Times New Roman"/>
          <w:sz w:val="24"/>
          <w:szCs w:val="24"/>
          <w:lang w:val="en-ID"/>
        </w:rPr>
        <w:t xml:space="preserve"> rata-rata </w:t>
      </w:r>
      <w:proofErr w:type="spellStart"/>
      <w:r w:rsidR="00A565C8">
        <w:rPr>
          <w:rFonts w:ascii="Times New Roman" w:hAnsi="Times New Roman" w:cs="Times New Roman"/>
          <w:sz w:val="24"/>
          <w:szCs w:val="24"/>
          <w:lang w:val="en-ID"/>
        </w:rPr>
        <w:t>peningkatan</w:t>
      </w:r>
      <w:proofErr w:type="spellEnd"/>
      <w:r w:rsidR="00A565C8">
        <w:rPr>
          <w:rFonts w:ascii="Times New Roman" w:hAnsi="Times New Roman" w:cs="Times New Roman"/>
          <w:sz w:val="24"/>
          <w:szCs w:val="24"/>
          <w:lang w:val="en-ID"/>
        </w:rPr>
        <w:t xml:space="preserve"> </w:t>
      </w:r>
      <w:proofErr w:type="spellStart"/>
      <w:r w:rsidR="00A565C8">
        <w:rPr>
          <w:rFonts w:ascii="Times New Roman" w:hAnsi="Times New Roman" w:cs="Times New Roman"/>
          <w:sz w:val="24"/>
          <w:szCs w:val="24"/>
          <w:lang w:val="en-ID"/>
        </w:rPr>
        <w:t>tersebut</w:t>
      </w:r>
      <w:proofErr w:type="spellEnd"/>
      <w:r w:rsidR="00A565C8">
        <w:rPr>
          <w:rFonts w:ascii="Times New Roman" w:hAnsi="Times New Roman" w:cs="Times New Roman"/>
          <w:sz w:val="24"/>
          <w:szCs w:val="24"/>
          <w:lang w:val="en-ID"/>
        </w:rPr>
        <w:t xml:space="preserve"> </w:t>
      </w:r>
      <w:proofErr w:type="spellStart"/>
      <w:r w:rsidR="00A565C8">
        <w:rPr>
          <w:rFonts w:ascii="Times New Roman" w:hAnsi="Times New Roman" w:cs="Times New Roman"/>
          <w:sz w:val="24"/>
          <w:szCs w:val="24"/>
          <w:lang w:val="en-ID"/>
        </w:rPr>
        <w:t>adalah</w:t>
      </w:r>
      <w:proofErr w:type="spellEnd"/>
      <w:r w:rsidR="00A565C8">
        <w:rPr>
          <w:rFonts w:ascii="Times New Roman" w:hAnsi="Times New Roman" w:cs="Times New Roman"/>
          <w:sz w:val="24"/>
          <w:szCs w:val="24"/>
          <w:lang w:val="en-ID"/>
        </w:rPr>
        <w:t xml:space="preserve"> </w:t>
      </w:r>
      <w:proofErr w:type="spellStart"/>
      <w:r w:rsidR="00A565C8">
        <w:rPr>
          <w:rFonts w:ascii="Times New Roman" w:hAnsi="Times New Roman" w:cs="Times New Roman"/>
          <w:sz w:val="24"/>
          <w:szCs w:val="24"/>
          <w:lang w:val="en-ID"/>
        </w:rPr>
        <w:t>sebesar</w:t>
      </w:r>
      <w:proofErr w:type="spellEnd"/>
      <w:r w:rsidR="00A565C8">
        <w:rPr>
          <w:rFonts w:ascii="Times New Roman" w:hAnsi="Times New Roman" w:cs="Times New Roman"/>
          <w:sz w:val="24"/>
          <w:szCs w:val="24"/>
          <w:lang w:val="en-ID"/>
        </w:rPr>
        <w:t xml:space="preserve"> 13.00, </w:t>
      </w:r>
      <w:proofErr w:type="spellStart"/>
      <w:r w:rsidR="00A565C8">
        <w:rPr>
          <w:rFonts w:ascii="Times New Roman" w:hAnsi="Times New Roman" w:cs="Times New Roman"/>
          <w:sz w:val="24"/>
          <w:szCs w:val="24"/>
          <w:lang w:val="en-ID"/>
        </w:rPr>
        <w:t>sedangkan</w:t>
      </w:r>
      <w:proofErr w:type="spellEnd"/>
      <w:r w:rsidR="00A565C8">
        <w:rPr>
          <w:rFonts w:ascii="Times New Roman" w:hAnsi="Times New Roman" w:cs="Times New Roman"/>
          <w:sz w:val="24"/>
          <w:szCs w:val="24"/>
          <w:lang w:val="en-ID"/>
        </w:rPr>
        <w:t xml:space="preserve"> </w:t>
      </w:r>
      <w:proofErr w:type="spellStart"/>
      <w:r w:rsidR="00A565C8">
        <w:rPr>
          <w:rFonts w:ascii="Times New Roman" w:hAnsi="Times New Roman" w:cs="Times New Roman"/>
          <w:sz w:val="24"/>
          <w:szCs w:val="24"/>
          <w:lang w:val="en-ID"/>
        </w:rPr>
        <w:t>jumlah</w:t>
      </w:r>
      <w:proofErr w:type="spellEnd"/>
      <w:r w:rsidR="00A565C8">
        <w:rPr>
          <w:rFonts w:ascii="Times New Roman" w:hAnsi="Times New Roman" w:cs="Times New Roman"/>
          <w:sz w:val="24"/>
          <w:szCs w:val="24"/>
          <w:lang w:val="en-ID"/>
        </w:rPr>
        <w:t xml:space="preserve"> ranking </w:t>
      </w:r>
      <w:proofErr w:type="spellStart"/>
      <w:r w:rsidR="00A565C8">
        <w:rPr>
          <w:rFonts w:ascii="Times New Roman" w:hAnsi="Times New Roman" w:cs="Times New Roman"/>
          <w:sz w:val="24"/>
          <w:szCs w:val="24"/>
          <w:lang w:val="en-ID"/>
        </w:rPr>
        <w:t>positif</w:t>
      </w:r>
      <w:proofErr w:type="spellEnd"/>
      <w:r w:rsidR="00A565C8">
        <w:rPr>
          <w:rFonts w:ascii="Times New Roman" w:hAnsi="Times New Roman" w:cs="Times New Roman"/>
          <w:sz w:val="24"/>
          <w:szCs w:val="24"/>
          <w:lang w:val="en-ID"/>
        </w:rPr>
        <w:t xml:space="preserve"> </w:t>
      </w:r>
      <w:proofErr w:type="spellStart"/>
      <w:r w:rsidR="00A565C8">
        <w:rPr>
          <w:rFonts w:ascii="Times New Roman" w:hAnsi="Times New Roman" w:cs="Times New Roman"/>
          <w:sz w:val="24"/>
          <w:szCs w:val="24"/>
          <w:lang w:val="en-ID"/>
        </w:rPr>
        <w:t>atau</w:t>
      </w:r>
      <w:proofErr w:type="spellEnd"/>
      <w:r w:rsidR="00A565C8">
        <w:rPr>
          <w:rFonts w:ascii="Times New Roman" w:hAnsi="Times New Roman" w:cs="Times New Roman"/>
          <w:sz w:val="24"/>
          <w:szCs w:val="24"/>
          <w:lang w:val="en-ID"/>
        </w:rPr>
        <w:t xml:space="preserve"> </w:t>
      </w:r>
      <w:r w:rsidR="00A565C8">
        <w:rPr>
          <w:rFonts w:ascii="Times New Roman" w:hAnsi="Times New Roman" w:cs="Times New Roman"/>
          <w:i/>
          <w:iCs/>
          <w:sz w:val="24"/>
          <w:szCs w:val="24"/>
          <w:lang w:val="en-ID"/>
        </w:rPr>
        <w:t xml:space="preserve">Sum of </w:t>
      </w:r>
      <w:proofErr w:type="gramStart"/>
      <w:r w:rsidR="00A565C8">
        <w:rPr>
          <w:rFonts w:ascii="Times New Roman" w:hAnsi="Times New Roman" w:cs="Times New Roman"/>
          <w:i/>
          <w:iCs/>
          <w:sz w:val="24"/>
          <w:szCs w:val="24"/>
          <w:lang w:val="en-ID"/>
        </w:rPr>
        <w:t xml:space="preserve">Ranks </w:t>
      </w:r>
      <w:r w:rsidR="00A565C8">
        <w:rPr>
          <w:rFonts w:ascii="Times New Roman" w:hAnsi="Times New Roman" w:cs="Times New Roman"/>
          <w:sz w:val="24"/>
          <w:szCs w:val="24"/>
          <w:lang w:val="en-ID"/>
        </w:rPr>
        <w:t xml:space="preserve"> </w:t>
      </w:r>
      <w:proofErr w:type="spellStart"/>
      <w:r w:rsidR="00A565C8">
        <w:rPr>
          <w:rFonts w:ascii="Times New Roman" w:hAnsi="Times New Roman" w:cs="Times New Roman"/>
          <w:sz w:val="24"/>
          <w:szCs w:val="24"/>
          <w:lang w:val="en-ID"/>
        </w:rPr>
        <w:t>adalah</w:t>
      </w:r>
      <w:proofErr w:type="spellEnd"/>
      <w:proofErr w:type="gramEnd"/>
      <w:r w:rsidR="00A565C8">
        <w:rPr>
          <w:rFonts w:ascii="Times New Roman" w:hAnsi="Times New Roman" w:cs="Times New Roman"/>
          <w:sz w:val="24"/>
          <w:szCs w:val="24"/>
          <w:lang w:val="en-ID"/>
        </w:rPr>
        <w:t xml:space="preserve"> </w:t>
      </w:r>
      <w:proofErr w:type="spellStart"/>
      <w:r w:rsidR="00A565C8">
        <w:rPr>
          <w:rFonts w:ascii="Times New Roman" w:hAnsi="Times New Roman" w:cs="Times New Roman"/>
          <w:sz w:val="24"/>
          <w:szCs w:val="24"/>
          <w:lang w:val="en-ID"/>
        </w:rPr>
        <w:t>sebesar</w:t>
      </w:r>
      <w:proofErr w:type="spellEnd"/>
      <w:r w:rsidR="00A565C8">
        <w:rPr>
          <w:rFonts w:ascii="Times New Roman" w:hAnsi="Times New Roman" w:cs="Times New Roman"/>
          <w:sz w:val="24"/>
          <w:szCs w:val="24"/>
          <w:lang w:val="en-ID"/>
        </w:rPr>
        <w:t xml:space="preserve"> 325.00.</w:t>
      </w:r>
    </w:p>
    <w:p w14:paraId="2CF8098E" w14:textId="2D17D376" w:rsidR="00A565C8" w:rsidRPr="00F35790" w:rsidRDefault="00A565C8" w:rsidP="00361C4C">
      <w:pPr>
        <w:spacing w:after="0" w:line="480" w:lineRule="auto"/>
        <w:ind w:left="851" w:firstLine="567"/>
        <w:contextualSpacing/>
        <w:rPr>
          <w:rFonts w:ascii="Times New Roman" w:hAnsi="Times New Roman" w:cs="Times New Roman"/>
          <w:sz w:val="24"/>
          <w:szCs w:val="24"/>
          <w:lang w:val="en-ID"/>
        </w:rPr>
      </w:pPr>
      <w:r>
        <w:rPr>
          <w:rFonts w:ascii="Times New Roman" w:hAnsi="Times New Roman" w:cs="Times New Roman"/>
          <w:sz w:val="24"/>
          <w:szCs w:val="24"/>
          <w:lang w:val="en-US"/>
        </w:rPr>
        <w:t xml:space="preserve">Nilai </w:t>
      </w:r>
      <w:r>
        <w:rPr>
          <w:rFonts w:ascii="Times New Roman" w:hAnsi="Times New Roman" w:cs="Times New Roman"/>
          <w:i/>
          <w:iCs/>
          <w:sz w:val="24"/>
          <w:szCs w:val="24"/>
          <w:lang w:val="en-US"/>
        </w:rPr>
        <w:t xml:space="preserve">ties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sidRPr="00F35790">
        <w:rPr>
          <w:rFonts w:ascii="Times New Roman" w:hAnsi="Times New Roman" w:cs="Times New Roman"/>
          <w:sz w:val="24"/>
          <w:szCs w:val="24"/>
          <w:lang w:val="en-ID"/>
        </w:rPr>
        <w:t>kehamilan</w:t>
      </w:r>
      <w:proofErr w:type="spellEnd"/>
      <w:r w:rsidRPr="00F35790">
        <w:rPr>
          <w:rFonts w:ascii="Times New Roman" w:hAnsi="Times New Roman" w:cs="Times New Roman"/>
          <w:sz w:val="24"/>
          <w:szCs w:val="24"/>
          <w:lang w:val="en-ID"/>
        </w:rPr>
        <w:t xml:space="preserve"> </w:t>
      </w:r>
      <w:proofErr w:type="spellStart"/>
      <w:r w:rsidRPr="00F35790">
        <w:rPr>
          <w:rFonts w:ascii="Times New Roman" w:hAnsi="Times New Roman" w:cs="Times New Roman"/>
          <w:sz w:val="24"/>
          <w:szCs w:val="24"/>
          <w:lang w:val="en-ID"/>
        </w:rPr>
        <w:t>adalah</w:t>
      </w:r>
      <w:proofErr w:type="spellEnd"/>
      <w:r w:rsidRPr="00F35790">
        <w:rPr>
          <w:rFonts w:ascii="Times New Roman" w:hAnsi="Times New Roman" w:cs="Times New Roman"/>
          <w:sz w:val="24"/>
          <w:szCs w:val="24"/>
          <w:lang w:val="en-ID"/>
        </w:rPr>
        <w:t xml:space="preserve"> 6. </w:t>
      </w:r>
      <w:proofErr w:type="spellStart"/>
      <w:r w:rsidRPr="00F35790">
        <w:rPr>
          <w:rFonts w:ascii="Times New Roman" w:hAnsi="Times New Roman" w:cs="Times New Roman"/>
          <w:sz w:val="24"/>
          <w:szCs w:val="24"/>
          <w:lang w:val="en-ID"/>
        </w:rPr>
        <w:t>Sehingga</w:t>
      </w:r>
      <w:proofErr w:type="spellEnd"/>
      <w:r w:rsidRPr="00F35790">
        <w:rPr>
          <w:rFonts w:ascii="Times New Roman" w:hAnsi="Times New Roman" w:cs="Times New Roman"/>
          <w:sz w:val="24"/>
          <w:szCs w:val="24"/>
          <w:lang w:val="en-ID"/>
        </w:rPr>
        <w:t xml:space="preserve"> </w:t>
      </w:r>
      <w:proofErr w:type="spellStart"/>
      <w:r w:rsidRPr="00F35790">
        <w:rPr>
          <w:rFonts w:ascii="Times New Roman" w:hAnsi="Times New Roman" w:cs="Times New Roman"/>
          <w:sz w:val="24"/>
          <w:szCs w:val="24"/>
          <w:lang w:val="en-ID"/>
        </w:rPr>
        <w:t>menunjukkan</w:t>
      </w:r>
      <w:proofErr w:type="spellEnd"/>
      <w:r w:rsidRPr="00F35790">
        <w:rPr>
          <w:rFonts w:ascii="Times New Roman" w:hAnsi="Times New Roman" w:cs="Times New Roman"/>
          <w:sz w:val="24"/>
          <w:szCs w:val="24"/>
          <w:lang w:val="en-ID"/>
        </w:rPr>
        <w:t xml:space="preserve"> </w:t>
      </w:r>
      <w:proofErr w:type="spellStart"/>
      <w:r w:rsidRPr="00F35790">
        <w:rPr>
          <w:rFonts w:ascii="Times New Roman" w:hAnsi="Times New Roman" w:cs="Times New Roman"/>
          <w:sz w:val="24"/>
          <w:szCs w:val="24"/>
          <w:lang w:val="en-ID"/>
        </w:rPr>
        <w:t>ada</w:t>
      </w:r>
      <w:proofErr w:type="spellEnd"/>
      <w:r w:rsidRPr="00F35790">
        <w:rPr>
          <w:rFonts w:ascii="Times New Roman" w:hAnsi="Times New Roman" w:cs="Times New Roman"/>
          <w:sz w:val="24"/>
          <w:szCs w:val="24"/>
          <w:lang w:val="en-ID"/>
        </w:rPr>
        <w:t xml:space="preserve"> 6 </w:t>
      </w:r>
      <w:proofErr w:type="spellStart"/>
      <w:r w:rsidRPr="00F35790">
        <w:rPr>
          <w:rFonts w:ascii="Times New Roman" w:hAnsi="Times New Roman" w:cs="Times New Roman"/>
          <w:sz w:val="24"/>
          <w:szCs w:val="24"/>
          <w:lang w:val="en-ID"/>
        </w:rPr>
        <w:t>nilai</w:t>
      </w:r>
      <w:proofErr w:type="spellEnd"/>
      <w:r w:rsidRPr="00F35790">
        <w:rPr>
          <w:rFonts w:ascii="Times New Roman" w:hAnsi="Times New Roman" w:cs="Times New Roman"/>
          <w:sz w:val="24"/>
          <w:szCs w:val="24"/>
          <w:lang w:val="en-ID"/>
        </w:rPr>
        <w:t xml:space="preserve"> yang </w:t>
      </w:r>
      <w:proofErr w:type="spellStart"/>
      <w:r w:rsidRPr="00F35790">
        <w:rPr>
          <w:rFonts w:ascii="Times New Roman" w:hAnsi="Times New Roman" w:cs="Times New Roman"/>
          <w:sz w:val="24"/>
          <w:szCs w:val="24"/>
          <w:lang w:val="en-ID"/>
        </w:rPr>
        <w:t>sama</w:t>
      </w:r>
      <w:proofErr w:type="spellEnd"/>
      <w:r w:rsidRPr="00F35790">
        <w:rPr>
          <w:rFonts w:ascii="Times New Roman" w:hAnsi="Times New Roman" w:cs="Times New Roman"/>
          <w:sz w:val="24"/>
          <w:szCs w:val="24"/>
          <w:lang w:val="en-ID"/>
        </w:rPr>
        <w:t xml:space="preserve"> </w:t>
      </w:r>
      <w:proofErr w:type="spellStart"/>
      <w:r w:rsidRPr="00F35790">
        <w:rPr>
          <w:rFonts w:ascii="Times New Roman" w:hAnsi="Times New Roman" w:cs="Times New Roman"/>
          <w:sz w:val="24"/>
          <w:szCs w:val="24"/>
          <w:lang w:val="en-ID"/>
        </w:rPr>
        <w:t>antara</w:t>
      </w:r>
      <w:proofErr w:type="spellEnd"/>
      <w:r w:rsidRPr="00F35790">
        <w:rPr>
          <w:rFonts w:ascii="Times New Roman" w:hAnsi="Times New Roman" w:cs="Times New Roman"/>
          <w:sz w:val="24"/>
          <w:szCs w:val="24"/>
          <w:lang w:val="en-ID"/>
        </w:rPr>
        <w:t xml:space="preserve"> </w:t>
      </w:r>
      <w:proofErr w:type="spellStart"/>
      <w:r w:rsidRPr="00F35790">
        <w:rPr>
          <w:rFonts w:ascii="Times New Roman" w:hAnsi="Times New Roman" w:cs="Times New Roman"/>
          <w:sz w:val="24"/>
          <w:szCs w:val="24"/>
          <w:lang w:val="en-ID"/>
        </w:rPr>
        <w:t>sebelum</w:t>
      </w:r>
      <w:proofErr w:type="spellEnd"/>
      <w:r w:rsidRPr="00F35790">
        <w:rPr>
          <w:rFonts w:ascii="Times New Roman" w:hAnsi="Times New Roman" w:cs="Times New Roman"/>
          <w:sz w:val="24"/>
          <w:szCs w:val="24"/>
          <w:lang w:val="en-ID"/>
        </w:rPr>
        <w:t xml:space="preserve"> dan </w:t>
      </w:r>
      <w:proofErr w:type="spellStart"/>
      <w:r w:rsidRPr="00F35790">
        <w:rPr>
          <w:rFonts w:ascii="Times New Roman" w:hAnsi="Times New Roman" w:cs="Times New Roman"/>
          <w:sz w:val="24"/>
          <w:szCs w:val="24"/>
          <w:lang w:val="en-ID"/>
        </w:rPr>
        <w:t>sesudah</w:t>
      </w:r>
      <w:proofErr w:type="spellEnd"/>
      <w:r w:rsidRPr="00F35790">
        <w:rPr>
          <w:rFonts w:ascii="Times New Roman" w:hAnsi="Times New Roman" w:cs="Times New Roman"/>
          <w:sz w:val="24"/>
          <w:szCs w:val="24"/>
          <w:lang w:val="en-ID"/>
        </w:rPr>
        <w:t xml:space="preserve"> </w:t>
      </w:r>
      <w:proofErr w:type="spellStart"/>
      <w:r w:rsidRPr="00F35790">
        <w:rPr>
          <w:rFonts w:ascii="Times New Roman" w:hAnsi="Times New Roman" w:cs="Times New Roman"/>
          <w:sz w:val="24"/>
          <w:szCs w:val="24"/>
          <w:lang w:val="en-ID"/>
        </w:rPr>
        <w:t>diberikan</w:t>
      </w:r>
      <w:proofErr w:type="spellEnd"/>
      <w:r w:rsidRPr="00F35790">
        <w:rPr>
          <w:rFonts w:ascii="Times New Roman" w:hAnsi="Times New Roman" w:cs="Times New Roman"/>
          <w:sz w:val="24"/>
          <w:szCs w:val="24"/>
          <w:lang w:val="en-ID"/>
        </w:rPr>
        <w:t xml:space="preserve"> </w:t>
      </w:r>
      <w:proofErr w:type="spellStart"/>
      <w:r w:rsidRPr="00F35790">
        <w:rPr>
          <w:rFonts w:ascii="Times New Roman" w:hAnsi="Times New Roman" w:cs="Times New Roman"/>
          <w:sz w:val="24"/>
          <w:szCs w:val="24"/>
          <w:lang w:val="en-ID"/>
        </w:rPr>
        <w:t>intervensi</w:t>
      </w:r>
      <w:proofErr w:type="spellEnd"/>
      <w:r w:rsidRPr="00F35790">
        <w:rPr>
          <w:rFonts w:ascii="Times New Roman" w:hAnsi="Times New Roman" w:cs="Times New Roman"/>
          <w:sz w:val="24"/>
          <w:szCs w:val="24"/>
          <w:lang w:val="en-ID"/>
        </w:rPr>
        <w:t>.</w:t>
      </w:r>
    </w:p>
    <w:p w14:paraId="2E6C85DB" w14:textId="77777777" w:rsidR="00361C4C" w:rsidRPr="00F35790" w:rsidRDefault="00361C4C" w:rsidP="00D34BC8">
      <w:pPr>
        <w:spacing w:after="0" w:line="480" w:lineRule="auto"/>
        <w:ind w:left="851" w:firstLine="567"/>
        <w:contextualSpacing/>
        <w:rPr>
          <w:rFonts w:ascii="Times New Roman" w:hAnsi="Times New Roman"/>
          <w:sz w:val="24"/>
          <w:szCs w:val="24"/>
          <w:lang w:val="en-US"/>
        </w:rPr>
      </w:pPr>
    </w:p>
    <w:p w14:paraId="1593FC45" w14:textId="77777777" w:rsidR="00343112" w:rsidRPr="00F35790" w:rsidRDefault="00343112" w:rsidP="003641D9">
      <w:pPr>
        <w:numPr>
          <w:ilvl w:val="5"/>
          <w:numId w:val="99"/>
        </w:numPr>
        <w:spacing w:after="0" w:line="480" w:lineRule="auto"/>
        <w:ind w:left="426"/>
        <w:contextualSpacing/>
        <w:rPr>
          <w:rFonts w:ascii="Times New Roman" w:hAnsi="Times New Roman" w:cs="Times New Roman"/>
          <w:b/>
          <w:bCs/>
          <w:sz w:val="24"/>
          <w:szCs w:val="24"/>
          <w:lang w:val="en-US"/>
        </w:rPr>
      </w:pPr>
      <w:proofErr w:type="spellStart"/>
      <w:r w:rsidRPr="00F35790">
        <w:rPr>
          <w:rFonts w:ascii="Times New Roman" w:hAnsi="Times New Roman" w:cs="Times New Roman"/>
          <w:b/>
          <w:bCs/>
          <w:sz w:val="24"/>
          <w:szCs w:val="24"/>
          <w:lang w:val="en-US"/>
        </w:rPr>
        <w:t>Pembahasan</w:t>
      </w:r>
      <w:proofErr w:type="spellEnd"/>
    </w:p>
    <w:p w14:paraId="5E595901" w14:textId="235DC7D7" w:rsidR="002E02FC" w:rsidRDefault="00343112" w:rsidP="000D67A5">
      <w:pPr>
        <w:autoSpaceDE w:val="0"/>
        <w:autoSpaceDN w:val="0"/>
        <w:adjustRightInd w:val="0"/>
        <w:spacing w:after="0" w:line="480" w:lineRule="auto"/>
        <w:ind w:left="426" w:firstLine="425"/>
        <w:contextualSpacing/>
        <w:rPr>
          <w:rFonts w:ascii="Times New Roman" w:hAnsi="Times New Roman" w:cs="Times New Roman"/>
          <w:sz w:val="24"/>
          <w:szCs w:val="24"/>
          <w:lang w:val="en-US"/>
        </w:rPr>
      </w:pPr>
      <w:r w:rsidRPr="00F35790">
        <w:rPr>
          <w:rFonts w:ascii="Times New Roman" w:hAnsi="Times New Roman"/>
          <w:sz w:val="24"/>
          <w:szCs w:val="24"/>
        </w:rPr>
        <w:t>Berdasarkan</w:t>
      </w:r>
      <w:r w:rsidRPr="00F35790">
        <w:rPr>
          <w:rFonts w:ascii="Times New Roman" w:hAnsi="Times New Roman" w:cs="Times New Roman"/>
          <w:sz w:val="24"/>
          <w:szCs w:val="24"/>
          <w:lang w:val="en-US"/>
        </w:rPr>
        <w:t xml:space="preserve"> </w:t>
      </w:r>
      <w:proofErr w:type="spellStart"/>
      <w:r w:rsidRPr="00F35790">
        <w:rPr>
          <w:rFonts w:ascii="Times New Roman" w:hAnsi="Times New Roman" w:cs="Times New Roman"/>
          <w:sz w:val="24"/>
          <w:szCs w:val="24"/>
          <w:lang w:val="en-US"/>
        </w:rPr>
        <w:t>hasil</w:t>
      </w:r>
      <w:proofErr w:type="spellEnd"/>
      <w:r w:rsidRPr="00F35790">
        <w:rPr>
          <w:rFonts w:ascii="Times New Roman" w:hAnsi="Times New Roman" w:cs="Times New Roman"/>
          <w:sz w:val="24"/>
          <w:szCs w:val="24"/>
          <w:lang w:val="en-US"/>
        </w:rPr>
        <w:t xml:space="preserve"> </w:t>
      </w:r>
      <w:proofErr w:type="spellStart"/>
      <w:r w:rsidRPr="00F35790">
        <w:rPr>
          <w:rFonts w:ascii="Times New Roman" w:hAnsi="Times New Roman" w:cs="Times New Roman"/>
          <w:sz w:val="24"/>
          <w:szCs w:val="24"/>
          <w:lang w:val="en-US"/>
        </w:rPr>
        <w:t>penelitian</w:t>
      </w:r>
      <w:proofErr w:type="spellEnd"/>
      <w:r w:rsidRPr="00F35790">
        <w:rPr>
          <w:rFonts w:ascii="Times New Roman" w:hAnsi="Times New Roman" w:cs="Times New Roman"/>
          <w:sz w:val="24"/>
          <w:szCs w:val="24"/>
          <w:lang w:val="en-US"/>
        </w:rPr>
        <w:t xml:space="preserve"> </w:t>
      </w:r>
      <w:proofErr w:type="spellStart"/>
      <w:r w:rsidR="003024B5" w:rsidRPr="00F35790">
        <w:rPr>
          <w:rFonts w:ascii="Times New Roman" w:hAnsi="Times New Roman" w:cs="Times New Roman"/>
          <w:sz w:val="24"/>
          <w:szCs w:val="24"/>
          <w:lang w:val="en-US"/>
        </w:rPr>
        <w:t>menunjukkan</w:t>
      </w:r>
      <w:proofErr w:type="spellEnd"/>
      <w:r w:rsidR="003024B5" w:rsidRPr="00F35790">
        <w:rPr>
          <w:rFonts w:ascii="Times New Roman" w:hAnsi="Times New Roman" w:cs="Times New Roman"/>
          <w:sz w:val="24"/>
          <w:szCs w:val="24"/>
          <w:lang w:val="en-US"/>
        </w:rPr>
        <w:t xml:space="preserve"> </w:t>
      </w:r>
      <w:proofErr w:type="spellStart"/>
      <w:r w:rsidR="003024B5" w:rsidRPr="00F35790">
        <w:rPr>
          <w:rFonts w:ascii="Times New Roman" w:hAnsi="Times New Roman" w:cs="Times New Roman"/>
          <w:sz w:val="24"/>
          <w:szCs w:val="24"/>
          <w:lang w:val="en-US"/>
        </w:rPr>
        <w:t>ada</w:t>
      </w:r>
      <w:proofErr w:type="spellEnd"/>
      <w:r w:rsidR="003024B5" w:rsidRPr="00F35790">
        <w:rPr>
          <w:rFonts w:ascii="Times New Roman" w:hAnsi="Times New Roman" w:cs="Times New Roman"/>
          <w:sz w:val="24"/>
          <w:szCs w:val="24"/>
          <w:lang w:val="en-US"/>
        </w:rPr>
        <w:t xml:space="preserve"> </w:t>
      </w:r>
      <w:proofErr w:type="spellStart"/>
      <w:r w:rsidR="003024B5" w:rsidRPr="00F35790">
        <w:rPr>
          <w:rFonts w:ascii="Times New Roman" w:hAnsi="Times New Roman" w:cs="Times New Roman"/>
          <w:sz w:val="24"/>
          <w:szCs w:val="24"/>
          <w:lang w:val="en-US"/>
        </w:rPr>
        <w:t>perbedaan</w:t>
      </w:r>
      <w:proofErr w:type="spellEnd"/>
      <w:r w:rsidR="003024B5" w:rsidRPr="00F35790">
        <w:rPr>
          <w:rFonts w:ascii="Times New Roman" w:hAnsi="Times New Roman" w:cs="Times New Roman"/>
          <w:sz w:val="24"/>
          <w:szCs w:val="24"/>
          <w:lang w:val="en-US"/>
        </w:rPr>
        <w:t xml:space="preserve"> yang </w:t>
      </w:r>
      <w:proofErr w:type="spellStart"/>
      <w:r w:rsidR="003024B5" w:rsidRPr="00F35790">
        <w:rPr>
          <w:rFonts w:ascii="Times New Roman" w:hAnsi="Times New Roman" w:cs="Times New Roman"/>
          <w:sz w:val="24"/>
          <w:szCs w:val="24"/>
          <w:lang w:val="en-US"/>
        </w:rPr>
        <w:t>signifikan</w:t>
      </w:r>
      <w:proofErr w:type="spellEnd"/>
      <w:r w:rsidR="003024B5" w:rsidRPr="00F35790">
        <w:rPr>
          <w:rFonts w:ascii="Times New Roman" w:hAnsi="Times New Roman" w:cs="Times New Roman"/>
          <w:sz w:val="24"/>
          <w:szCs w:val="24"/>
          <w:lang w:val="en-US"/>
        </w:rPr>
        <w:t xml:space="preserve"> pada </w:t>
      </w:r>
      <w:proofErr w:type="spellStart"/>
      <w:r w:rsidR="003024B5" w:rsidRPr="00F35790">
        <w:rPr>
          <w:rFonts w:ascii="Times New Roman" w:hAnsi="Times New Roman" w:cs="Times New Roman"/>
          <w:sz w:val="24"/>
          <w:szCs w:val="24"/>
          <w:lang w:val="en-US"/>
        </w:rPr>
        <w:t>kelompok</w:t>
      </w:r>
      <w:proofErr w:type="spellEnd"/>
      <w:r w:rsidR="003024B5" w:rsidRPr="00F35790">
        <w:rPr>
          <w:rFonts w:ascii="Times New Roman" w:hAnsi="Times New Roman" w:cs="Times New Roman"/>
          <w:sz w:val="24"/>
          <w:szCs w:val="24"/>
          <w:lang w:val="en-US"/>
        </w:rPr>
        <w:t xml:space="preserve"> </w:t>
      </w:r>
      <w:proofErr w:type="spellStart"/>
      <w:r w:rsidR="003024B5" w:rsidRPr="00F35790">
        <w:rPr>
          <w:rFonts w:ascii="Times New Roman" w:hAnsi="Times New Roman" w:cs="Times New Roman"/>
          <w:sz w:val="24"/>
          <w:szCs w:val="24"/>
          <w:lang w:val="en-US"/>
        </w:rPr>
        <w:t>sebelum</w:t>
      </w:r>
      <w:proofErr w:type="spellEnd"/>
      <w:r w:rsidR="003024B5" w:rsidRPr="00F35790">
        <w:rPr>
          <w:rFonts w:ascii="Times New Roman" w:hAnsi="Times New Roman" w:cs="Times New Roman"/>
          <w:sz w:val="24"/>
          <w:szCs w:val="24"/>
          <w:lang w:val="en-US"/>
        </w:rPr>
        <w:t xml:space="preserve"> </w:t>
      </w:r>
      <w:proofErr w:type="spellStart"/>
      <w:r w:rsidR="003024B5" w:rsidRPr="00F35790">
        <w:rPr>
          <w:rFonts w:ascii="Times New Roman" w:hAnsi="Times New Roman" w:cs="Times New Roman"/>
          <w:sz w:val="24"/>
          <w:szCs w:val="24"/>
          <w:lang w:val="en-US"/>
        </w:rPr>
        <w:t>intervensi</w:t>
      </w:r>
      <w:proofErr w:type="spellEnd"/>
      <w:r w:rsidR="003024B5" w:rsidRPr="00F35790">
        <w:rPr>
          <w:rFonts w:ascii="Times New Roman" w:hAnsi="Times New Roman" w:cs="Times New Roman"/>
          <w:sz w:val="24"/>
          <w:szCs w:val="24"/>
          <w:lang w:val="en-US"/>
        </w:rPr>
        <w:t xml:space="preserve"> dan </w:t>
      </w:r>
      <w:proofErr w:type="spellStart"/>
      <w:r w:rsidR="003024B5" w:rsidRPr="00F35790">
        <w:rPr>
          <w:rFonts w:ascii="Times New Roman" w:hAnsi="Times New Roman" w:cs="Times New Roman"/>
          <w:sz w:val="24"/>
          <w:szCs w:val="24"/>
          <w:lang w:val="en-US"/>
        </w:rPr>
        <w:t>sesudah</w:t>
      </w:r>
      <w:proofErr w:type="spellEnd"/>
      <w:r w:rsidR="003024B5" w:rsidRPr="00F35790">
        <w:rPr>
          <w:rFonts w:ascii="Times New Roman" w:hAnsi="Times New Roman" w:cs="Times New Roman"/>
          <w:sz w:val="24"/>
          <w:szCs w:val="24"/>
          <w:lang w:val="en-US"/>
        </w:rPr>
        <w:t xml:space="preserve"> </w:t>
      </w:r>
      <w:proofErr w:type="spellStart"/>
      <w:r w:rsidR="003024B5" w:rsidRPr="00F35790">
        <w:rPr>
          <w:rFonts w:ascii="Times New Roman" w:hAnsi="Times New Roman" w:cs="Times New Roman"/>
          <w:sz w:val="24"/>
          <w:szCs w:val="24"/>
          <w:lang w:val="en-US"/>
        </w:rPr>
        <w:t>intervensi</w:t>
      </w:r>
      <w:proofErr w:type="spellEnd"/>
      <w:r w:rsidR="003024B5" w:rsidRPr="00F35790">
        <w:rPr>
          <w:rFonts w:ascii="Times New Roman" w:hAnsi="Times New Roman" w:cs="Times New Roman"/>
          <w:sz w:val="24"/>
          <w:szCs w:val="24"/>
          <w:lang w:val="en-US"/>
        </w:rPr>
        <w:t xml:space="preserve"> </w:t>
      </w:r>
      <w:proofErr w:type="spellStart"/>
      <w:r w:rsidR="003024B5" w:rsidRPr="00F35790">
        <w:rPr>
          <w:rFonts w:ascii="Times New Roman" w:hAnsi="Times New Roman" w:cs="Times New Roman"/>
          <w:sz w:val="24"/>
          <w:szCs w:val="24"/>
          <w:lang w:val="en-ID"/>
        </w:rPr>
        <w:t>metode</w:t>
      </w:r>
      <w:proofErr w:type="spellEnd"/>
      <w:r w:rsidR="003024B5" w:rsidRPr="00F35790">
        <w:rPr>
          <w:rFonts w:ascii="Times New Roman" w:hAnsi="Times New Roman" w:cs="Times New Roman"/>
          <w:sz w:val="24"/>
          <w:szCs w:val="24"/>
          <w:lang w:val="en-ID"/>
        </w:rPr>
        <w:t xml:space="preserve"> </w:t>
      </w:r>
      <w:proofErr w:type="spellStart"/>
      <w:r w:rsidR="003024B5" w:rsidRPr="00F35790">
        <w:rPr>
          <w:rFonts w:ascii="Times New Roman" w:hAnsi="Times New Roman" w:cs="Times New Roman"/>
          <w:sz w:val="24"/>
          <w:szCs w:val="24"/>
          <w:lang w:val="en-ID"/>
        </w:rPr>
        <w:t>pembelajaran</w:t>
      </w:r>
      <w:proofErr w:type="spellEnd"/>
      <w:r w:rsidR="003024B5" w:rsidRPr="00F35790">
        <w:rPr>
          <w:rFonts w:ascii="Times New Roman" w:hAnsi="Times New Roman" w:cs="Times New Roman"/>
          <w:sz w:val="24"/>
          <w:szCs w:val="24"/>
          <w:lang w:val="en-ID"/>
        </w:rPr>
        <w:t xml:space="preserve"> </w:t>
      </w:r>
      <w:r w:rsidR="003024B5" w:rsidRPr="00F35790">
        <w:rPr>
          <w:rFonts w:ascii="Times New Roman" w:hAnsi="Times New Roman" w:cs="Times New Roman"/>
          <w:i/>
          <w:iCs/>
          <w:sz w:val="24"/>
          <w:szCs w:val="24"/>
          <w:lang w:val="en-ID"/>
        </w:rPr>
        <w:t xml:space="preserve">gallery walk </w:t>
      </w:r>
      <w:proofErr w:type="spellStart"/>
      <w:r w:rsidR="003024B5" w:rsidRPr="00F35790">
        <w:rPr>
          <w:rFonts w:ascii="Times New Roman" w:hAnsi="Times New Roman" w:cs="Times New Roman"/>
          <w:sz w:val="24"/>
          <w:szCs w:val="24"/>
          <w:lang w:val="en-ID"/>
        </w:rPr>
        <w:t>tentang</w:t>
      </w:r>
      <w:proofErr w:type="spellEnd"/>
      <w:r w:rsidR="003024B5" w:rsidRPr="00F35790">
        <w:rPr>
          <w:rFonts w:ascii="Times New Roman" w:hAnsi="Times New Roman" w:cs="Times New Roman"/>
          <w:sz w:val="24"/>
          <w:szCs w:val="24"/>
          <w:lang w:val="en-ID"/>
        </w:rPr>
        <w:t xml:space="preserve"> </w:t>
      </w:r>
      <w:proofErr w:type="spellStart"/>
      <w:r w:rsidR="003024B5" w:rsidRPr="00F35790">
        <w:rPr>
          <w:rFonts w:ascii="Times New Roman" w:hAnsi="Times New Roman" w:cs="Times New Roman"/>
          <w:sz w:val="24"/>
          <w:szCs w:val="24"/>
          <w:lang w:val="en-ID"/>
        </w:rPr>
        <w:t>tanda</w:t>
      </w:r>
      <w:proofErr w:type="spellEnd"/>
      <w:r w:rsidR="003024B5" w:rsidRPr="00F35790">
        <w:rPr>
          <w:rFonts w:ascii="Times New Roman" w:hAnsi="Times New Roman" w:cs="Times New Roman"/>
          <w:sz w:val="24"/>
          <w:szCs w:val="24"/>
          <w:lang w:val="en-ID"/>
        </w:rPr>
        <w:t xml:space="preserve"> </w:t>
      </w:r>
      <w:proofErr w:type="spellStart"/>
      <w:r w:rsidR="003024B5" w:rsidRPr="00F35790">
        <w:rPr>
          <w:rFonts w:ascii="Times New Roman" w:hAnsi="Times New Roman" w:cs="Times New Roman"/>
          <w:sz w:val="24"/>
          <w:szCs w:val="24"/>
          <w:lang w:val="en-ID"/>
        </w:rPr>
        <w:t>bahaya</w:t>
      </w:r>
      <w:proofErr w:type="spellEnd"/>
      <w:r w:rsidR="003024B5" w:rsidRPr="00F35790">
        <w:rPr>
          <w:rFonts w:ascii="Times New Roman" w:hAnsi="Times New Roman" w:cs="Times New Roman"/>
          <w:sz w:val="24"/>
          <w:szCs w:val="24"/>
          <w:lang w:val="en-ID"/>
        </w:rPr>
        <w:t xml:space="preserve"> </w:t>
      </w:r>
      <w:proofErr w:type="spellStart"/>
      <w:r w:rsidR="003024B5" w:rsidRPr="00F35790">
        <w:rPr>
          <w:rFonts w:ascii="Times New Roman" w:hAnsi="Times New Roman" w:cs="Times New Roman"/>
          <w:sz w:val="24"/>
          <w:szCs w:val="24"/>
          <w:lang w:val="en-ID"/>
        </w:rPr>
        <w:t>kehamil</w:t>
      </w:r>
      <w:r w:rsidR="000D67A5">
        <w:rPr>
          <w:rFonts w:ascii="Times New Roman" w:hAnsi="Times New Roman" w:cs="Times New Roman"/>
          <w:sz w:val="24"/>
          <w:szCs w:val="24"/>
          <w:lang w:val="en-ID"/>
        </w:rPr>
        <w:t>an</w:t>
      </w:r>
      <w:proofErr w:type="spellEnd"/>
      <w:r w:rsidR="000D67A5">
        <w:rPr>
          <w:rFonts w:ascii="Times New Roman" w:hAnsi="Times New Roman" w:cs="Times New Roman"/>
          <w:sz w:val="24"/>
          <w:szCs w:val="24"/>
          <w:lang w:val="en-ID"/>
        </w:rPr>
        <w:t xml:space="preserve">, </w:t>
      </w:r>
      <w:proofErr w:type="spellStart"/>
      <w:r w:rsidR="000D67A5">
        <w:rPr>
          <w:rFonts w:ascii="Times New Roman" w:hAnsi="Times New Roman" w:cs="Times New Roman"/>
          <w:sz w:val="24"/>
          <w:szCs w:val="24"/>
          <w:lang w:val="en-ID"/>
        </w:rPr>
        <w:t>dengan</w:t>
      </w:r>
      <w:proofErr w:type="spellEnd"/>
      <w:r w:rsidR="000D67A5">
        <w:rPr>
          <w:rFonts w:ascii="Times New Roman" w:hAnsi="Times New Roman" w:cs="Times New Roman"/>
          <w:sz w:val="24"/>
          <w:szCs w:val="24"/>
          <w:lang w:val="en-ID"/>
        </w:rPr>
        <w:t xml:space="preserve"> </w:t>
      </w:r>
      <w:proofErr w:type="spellStart"/>
      <w:r w:rsidR="000D67A5">
        <w:rPr>
          <w:rFonts w:ascii="Times New Roman" w:hAnsi="Times New Roman" w:cs="Times New Roman"/>
          <w:sz w:val="24"/>
          <w:szCs w:val="24"/>
          <w:lang w:val="en-ID"/>
        </w:rPr>
        <w:t>nilai</w:t>
      </w:r>
      <w:proofErr w:type="spellEnd"/>
      <w:r w:rsidR="000D67A5">
        <w:rPr>
          <w:rFonts w:ascii="Times New Roman" w:hAnsi="Times New Roman" w:cs="Times New Roman"/>
          <w:sz w:val="24"/>
          <w:szCs w:val="24"/>
          <w:lang w:val="en-ID"/>
        </w:rPr>
        <w:t xml:space="preserve"> p</w:t>
      </w:r>
      <w:r w:rsidR="003024B5" w:rsidRPr="00F35790">
        <w:rPr>
          <w:rFonts w:ascii="Times New Roman" w:hAnsi="Times New Roman" w:cs="Times New Roman"/>
          <w:sz w:val="24"/>
          <w:szCs w:val="24"/>
          <w:lang w:val="en-ID"/>
        </w:rPr>
        <w:t xml:space="preserve">=0.000. Hal </w:t>
      </w:r>
      <w:proofErr w:type="spellStart"/>
      <w:r w:rsidR="003024B5" w:rsidRPr="00F35790">
        <w:rPr>
          <w:rFonts w:ascii="Times New Roman" w:hAnsi="Times New Roman" w:cs="Times New Roman"/>
          <w:sz w:val="24"/>
          <w:szCs w:val="24"/>
          <w:lang w:val="en-ID"/>
        </w:rPr>
        <w:t>ini</w:t>
      </w:r>
      <w:proofErr w:type="spellEnd"/>
      <w:r w:rsidR="003024B5" w:rsidRPr="00F35790">
        <w:rPr>
          <w:rFonts w:ascii="Times New Roman" w:hAnsi="Times New Roman" w:cs="Times New Roman"/>
          <w:sz w:val="24"/>
          <w:szCs w:val="24"/>
          <w:lang w:val="en-ID"/>
        </w:rPr>
        <w:t xml:space="preserve"> </w:t>
      </w:r>
      <w:proofErr w:type="spellStart"/>
      <w:r w:rsidR="003024B5" w:rsidRPr="00F35790">
        <w:rPr>
          <w:rFonts w:ascii="Times New Roman" w:hAnsi="Times New Roman" w:cs="Times New Roman"/>
          <w:sz w:val="24"/>
          <w:szCs w:val="24"/>
          <w:lang w:val="en-ID"/>
        </w:rPr>
        <w:t>menunjukkan</w:t>
      </w:r>
      <w:proofErr w:type="spellEnd"/>
      <w:r w:rsidR="003024B5" w:rsidRPr="00F35790">
        <w:rPr>
          <w:rFonts w:ascii="Times New Roman" w:hAnsi="Times New Roman" w:cs="Times New Roman"/>
          <w:sz w:val="24"/>
          <w:szCs w:val="24"/>
          <w:lang w:val="en-ID"/>
        </w:rPr>
        <w:t xml:space="preserve"> </w:t>
      </w:r>
      <w:proofErr w:type="spellStart"/>
      <w:r w:rsidR="003024B5" w:rsidRPr="00F35790">
        <w:rPr>
          <w:rFonts w:ascii="Times New Roman" w:hAnsi="Times New Roman" w:cs="Times New Roman"/>
          <w:sz w:val="24"/>
          <w:szCs w:val="24"/>
          <w:lang w:val="en-ID"/>
        </w:rPr>
        <w:t>bahwa</w:t>
      </w:r>
      <w:proofErr w:type="spellEnd"/>
      <w:r w:rsidR="003024B5" w:rsidRPr="00F35790">
        <w:rPr>
          <w:rFonts w:ascii="Times New Roman" w:hAnsi="Times New Roman" w:cs="Times New Roman"/>
          <w:sz w:val="24"/>
          <w:szCs w:val="24"/>
          <w:lang w:val="en-ID"/>
        </w:rPr>
        <w:t xml:space="preserve"> m</w:t>
      </w:r>
      <w:r w:rsidR="003024B5" w:rsidRPr="00F35790">
        <w:rPr>
          <w:rFonts w:ascii="Times New Roman" w:hAnsi="Times New Roman" w:cs="Times New Roman"/>
          <w:sz w:val="24"/>
          <w:szCs w:val="24"/>
        </w:rPr>
        <w:t xml:space="preserve">etode pembelajaran </w:t>
      </w:r>
      <w:r w:rsidR="003024B5" w:rsidRPr="00F35790">
        <w:rPr>
          <w:rFonts w:ascii="Times New Roman" w:hAnsi="Times New Roman" w:cs="Times New Roman"/>
          <w:i/>
          <w:iCs/>
          <w:sz w:val="24"/>
          <w:szCs w:val="24"/>
        </w:rPr>
        <w:t>gallery walk</w:t>
      </w:r>
      <w:r w:rsidR="003024B5" w:rsidRPr="00F35790">
        <w:rPr>
          <w:rFonts w:ascii="Times New Roman" w:hAnsi="Times New Roman" w:cs="Times New Roman"/>
          <w:sz w:val="24"/>
          <w:szCs w:val="24"/>
        </w:rPr>
        <w:t xml:space="preserve"> pada kelas ibu hamil </w:t>
      </w:r>
      <w:proofErr w:type="spellStart"/>
      <w:r w:rsidR="003024B5" w:rsidRPr="00F35790">
        <w:rPr>
          <w:rFonts w:ascii="Times New Roman" w:hAnsi="Times New Roman" w:cs="Times New Roman"/>
          <w:sz w:val="24"/>
          <w:szCs w:val="24"/>
          <w:lang w:val="en-US"/>
        </w:rPr>
        <w:t>efektif</w:t>
      </w:r>
      <w:proofErr w:type="spellEnd"/>
      <w:r w:rsidR="003024B5" w:rsidRPr="00F35790">
        <w:rPr>
          <w:rFonts w:ascii="Times New Roman" w:hAnsi="Times New Roman" w:cs="Times New Roman"/>
          <w:sz w:val="24"/>
          <w:szCs w:val="24"/>
          <w:lang w:val="en-US"/>
        </w:rPr>
        <w:t xml:space="preserve"> </w:t>
      </w:r>
      <w:r w:rsidR="003024B5" w:rsidRPr="00F35790">
        <w:rPr>
          <w:rFonts w:ascii="Times New Roman" w:hAnsi="Times New Roman" w:cs="Times New Roman"/>
          <w:sz w:val="24"/>
          <w:szCs w:val="24"/>
        </w:rPr>
        <w:t>terhadap</w:t>
      </w:r>
      <w:r w:rsidR="003024B5" w:rsidRPr="00F35790">
        <w:rPr>
          <w:rFonts w:ascii="Times New Roman" w:hAnsi="Times New Roman" w:cs="Times New Roman"/>
          <w:sz w:val="24"/>
          <w:szCs w:val="24"/>
          <w:lang w:val="en-US"/>
        </w:rPr>
        <w:t xml:space="preserve"> </w:t>
      </w:r>
      <w:r w:rsidR="003024B5" w:rsidRPr="00F35790">
        <w:rPr>
          <w:rFonts w:ascii="Times New Roman" w:hAnsi="Times New Roman" w:cs="Times New Roman"/>
          <w:sz w:val="24"/>
          <w:szCs w:val="24"/>
        </w:rPr>
        <w:t xml:space="preserve">pengetahuan ibu hamil </w:t>
      </w:r>
      <w:proofErr w:type="spellStart"/>
      <w:r w:rsidR="003024B5" w:rsidRPr="00F35790">
        <w:rPr>
          <w:rFonts w:ascii="Times New Roman" w:hAnsi="Times New Roman" w:cs="Times New Roman"/>
          <w:sz w:val="24"/>
          <w:szCs w:val="24"/>
          <w:lang w:val="en-US"/>
        </w:rPr>
        <w:t>tentang</w:t>
      </w:r>
      <w:proofErr w:type="spellEnd"/>
      <w:r w:rsidR="003024B5" w:rsidRPr="00F35790">
        <w:rPr>
          <w:rFonts w:ascii="Times New Roman" w:hAnsi="Times New Roman" w:cs="Times New Roman"/>
          <w:sz w:val="24"/>
          <w:szCs w:val="24"/>
          <w:lang w:val="en-US"/>
        </w:rPr>
        <w:t xml:space="preserve"> </w:t>
      </w:r>
      <w:r w:rsidR="003024B5" w:rsidRPr="00F35790">
        <w:rPr>
          <w:rFonts w:ascii="Times New Roman" w:hAnsi="Times New Roman" w:cs="Times New Roman"/>
          <w:sz w:val="24"/>
          <w:szCs w:val="24"/>
        </w:rPr>
        <w:t xml:space="preserve">tanda bahaya kehamilan di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r w:rsidR="003024B5">
        <w:rPr>
          <w:rFonts w:ascii="Times New Roman" w:hAnsi="Times New Roman" w:cs="Times New Roman"/>
          <w:sz w:val="24"/>
          <w:szCs w:val="24"/>
          <w:lang w:val="en-US"/>
        </w:rPr>
        <w:t>.</w:t>
      </w:r>
    </w:p>
    <w:p w14:paraId="7A9F4429" w14:textId="77777777" w:rsidR="00C43BC5" w:rsidRPr="00C43BC5" w:rsidRDefault="00C43BC5" w:rsidP="00C43BC5">
      <w:pPr>
        <w:autoSpaceDE w:val="0"/>
        <w:autoSpaceDN w:val="0"/>
        <w:adjustRightInd w:val="0"/>
        <w:spacing w:after="0" w:line="480" w:lineRule="auto"/>
        <w:ind w:left="426" w:firstLine="425"/>
        <w:contextualSpacing/>
        <w:rPr>
          <w:rFonts w:ascii="Times New Roman" w:hAnsi="Times New Roman" w:cs="Times New Roman"/>
          <w:sz w:val="24"/>
          <w:szCs w:val="24"/>
        </w:rPr>
      </w:pPr>
      <w:r w:rsidRPr="00C43BC5">
        <w:rPr>
          <w:rFonts w:ascii="Times New Roman" w:hAnsi="Times New Roman" w:cs="Times New Roman"/>
          <w:sz w:val="24"/>
          <w:szCs w:val="24"/>
        </w:rPr>
        <w:t xml:space="preserve">Masalah kesehatan di negara-negara berkembang pada prinsipnya menyangkut dua aspek, aspek fisik dan aspek nonfisik. Aspek fisik menyangkut aspek nonperilaku (misalnya lingkungannya). Aspek nonfisik menyangkut perilaku kesehatan. Berdasarkan dua masalah kesehatan tersebut, pendekatan dalam memecahkan masalah kesehatan dibagi menjadi dua, pendekatan fisik dan pendekatan nonfisik (melalui pendekatan perilaku). Kedua pendekatan tersebut harus sejalan dalam memecahkan masalah kesehatan dan masing-maisng memiliki kontribusi yang sama. Pemberian </w:t>
      </w:r>
      <w:r w:rsidRPr="00C43BC5">
        <w:rPr>
          <w:rFonts w:ascii="Times New Roman" w:hAnsi="Times New Roman" w:cs="Times New Roman"/>
          <w:sz w:val="24"/>
          <w:szCs w:val="24"/>
        </w:rPr>
        <w:lastRenderedPageBreak/>
        <w:t>fasilitas fisik tanpa diikuti oleh peningkatan pengetahuan dan kesadaran masyarakat akan jauh dari harapan. Demikian juga sebaliknya, kita tidak dapat memberi penjelasan pada masyarakat tanpa ditunjang fasilitas fisik. Dengan kata lain, semua program pelayanan yang sifatnya pelayanan dan penyediaan sarana fisik harus ditunjang oleh pendidikan kesehatan.</w:t>
      </w:r>
    </w:p>
    <w:p w14:paraId="4B06E097" w14:textId="77777777" w:rsidR="00C43BC5" w:rsidRPr="00C43BC5" w:rsidRDefault="00C43BC5" w:rsidP="00C43BC5">
      <w:pPr>
        <w:spacing w:after="200" w:line="480" w:lineRule="auto"/>
        <w:ind w:left="360" w:firstLine="0"/>
        <w:contextualSpacing/>
        <w:rPr>
          <w:rFonts w:ascii="Times New Roman" w:hAnsi="Times New Roman" w:cs="Times New Roman"/>
          <w:sz w:val="24"/>
          <w:szCs w:val="24"/>
        </w:rPr>
      </w:pPr>
      <w:r w:rsidRPr="00C43BC5">
        <w:rPr>
          <w:rFonts w:ascii="Times New Roman" w:hAnsi="Times New Roman" w:cs="Times New Roman"/>
          <w:sz w:val="24"/>
          <w:szCs w:val="24"/>
        </w:rPr>
        <w:tab/>
        <w:t>Pendidikan kesehatan mengacu pada setiap gabungan pengalaman belajar yang dipolakan untuk memudahkan penyesuaian-penyesuaian perilaku sukarela yang memperbaiki kesehatan individu. Pendidikan kesehatan berusaha membantu individu mengontrol kesehatannya sendiri dengan mempengaruhi, memungkinkan dan menguatkan keputusan atau tindakan  sesuai dengan nilai dan tujuan mereka sendiri. Nilai pendidikan turun-naik bersama tingkat pengetahuan yang telah diperoleh dan daya upaya pendidikan mungkin masih penting pada orang-orang yang tingkat pengetahuannya masih rendah (Taylor dalam Heri D. J. Maulana, 2012).</w:t>
      </w:r>
    </w:p>
    <w:p w14:paraId="756637F2" w14:textId="4CAEF88F" w:rsidR="002E02FC" w:rsidRDefault="002E02FC" w:rsidP="002E02FC">
      <w:pPr>
        <w:autoSpaceDE w:val="0"/>
        <w:autoSpaceDN w:val="0"/>
        <w:adjustRightInd w:val="0"/>
        <w:spacing w:after="0" w:line="480" w:lineRule="auto"/>
        <w:ind w:left="426" w:firstLine="425"/>
        <w:contextualSpacing/>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Model </w:t>
      </w:r>
      <w:r>
        <w:rPr>
          <w:rFonts w:ascii="Times New Roman" w:hAnsi="Times New Roman" w:cs="Times New Roman"/>
          <w:i/>
          <w:iCs/>
          <w:color w:val="000000"/>
          <w:sz w:val="24"/>
          <w:szCs w:val="24"/>
          <w:lang w:val="en-ID"/>
        </w:rPr>
        <w:t>Gallery Walk</w:t>
      </w:r>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didesain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mengembangkan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kreativitas</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berdasarkan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penggunaan</w:t>
      </w:r>
      <w:proofErr w:type="spellEnd"/>
      <w:r>
        <w:rPr>
          <w:rFonts w:ascii="Times New Roman" w:hAnsi="Times New Roman" w:cs="Times New Roman"/>
          <w:color w:val="000000"/>
          <w:sz w:val="24"/>
          <w:szCs w:val="24"/>
          <w:lang w:val="en-ID"/>
        </w:rPr>
        <w:t xml:space="preserve"> pada </w:t>
      </w:r>
      <w:proofErr w:type="spellStart"/>
      <w:r>
        <w:rPr>
          <w:rFonts w:ascii="Times New Roman" w:hAnsi="Times New Roman" w:cs="Times New Roman"/>
          <w:color w:val="000000"/>
          <w:sz w:val="24"/>
          <w:szCs w:val="24"/>
          <w:lang w:val="en-ID"/>
        </w:rPr>
        <w:t>tahap</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pembelajaran</w:t>
      </w:r>
      <w:proofErr w:type="spellEnd"/>
      <w:r>
        <w:rPr>
          <w:rFonts w:ascii="Times New Roman" w:hAnsi="Times New Roman" w:cs="Times New Roman"/>
          <w:color w:val="000000"/>
          <w:sz w:val="24"/>
          <w:szCs w:val="24"/>
          <w:lang w:val="en-ID"/>
        </w:rPr>
        <w:t xml:space="preserve"> </w:t>
      </w:r>
      <w:r>
        <w:rPr>
          <w:rFonts w:ascii="Times New Roman" w:hAnsi="Times New Roman" w:cs="Times New Roman"/>
          <w:i/>
          <w:iCs/>
          <w:color w:val="000000"/>
          <w:sz w:val="24"/>
          <w:szCs w:val="24"/>
          <w:lang w:val="en-ID"/>
        </w:rPr>
        <w:t xml:space="preserve">Gallery Walk </w:t>
      </w:r>
      <w:r w:rsidR="00314B9A">
        <w:rPr>
          <w:rFonts w:ascii="Times New Roman" w:hAnsi="Times New Roman" w:cs="Times New Roman"/>
          <w:color w:val="000000"/>
          <w:sz w:val="24"/>
          <w:szCs w:val="24"/>
          <w:lang w:val="en-ID"/>
        </w:rPr>
        <w:t xml:space="preserve">yang </w:t>
      </w:r>
      <w:proofErr w:type="spellStart"/>
      <w:r w:rsidR="00314B9A">
        <w:rPr>
          <w:rFonts w:ascii="Times New Roman" w:hAnsi="Times New Roman" w:cs="Times New Roman"/>
          <w:color w:val="000000"/>
          <w:sz w:val="24"/>
          <w:szCs w:val="24"/>
          <w:lang w:val="en-ID"/>
        </w:rPr>
        <w:t>sudah</w:t>
      </w:r>
      <w:proofErr w:type="spellEnd"/>
      <w:r w:rsidR="00314B9A">
        <w:rPr>
          <w:rFonts w:ascii="Times New Roman" w:hAnsi="Times New Roman" w:cs="Times New Roman"/>
          <w:color w:val="000000"/>
          <w:sz w:val="24"/>
          <w:szCs w:val="24"/>
          <w:lang w:val="en-ID"/>
        </w:rPr>
        <w:t xml:space="preserve"> </w:t>
      </w:r>
      <w:proofErr w:type="spellStart"/>
      <w:r w:rsidR="00314B9A">
        <w:rPr>
          <w:rFonts w:ascii="Times New Roman" w:hAnsi="Times New Roman" w:cs="Times New Roman"/>
          <w:color w:val="000000"/>
          <w:sz w:val="24"/>
          <w:szCs w:val="24"/>
          <w:lang w:val="en-ID"/>
        </w:rPr>
        <w:t>dilaksanakan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terlihat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peningkatan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pengetahuan</w:t>
      </w:r>
      <w:proofErr w:type="spellEnd"/>
      <w:r>
        <w:rPr>
          <w:rFonts w:ascii="Times New Roman" w:hAnsi="Times New Roman" w:cs="Times New Roman"/>
          <w:color w:val="000000"/>
          <w:sz w:val="24"/>
          <w:szCs w:val="24"/>
          <w:lang w:val="en-ID"/>
        </w:rPr>
        <w:t xml:space="preserve"> pada </w:t>
      </w:r>
      <w:proofErr w:type="spellStart"/>
      <w:r>
        <w:rPr>
          <w:rFonts w:ascii="Times New Roman" w:hAnsi="Times New Roman" w:cs="Times New Roman"/>
          <w:color w:val="000000"/>
          <w:sz w:val="24"/>
          <w:szCs w:val="24"/>
          <w:lang w:val="en-ID"/>
        </w:rPr>
        <w:t>ibu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hamil</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terdiri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empat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aspek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diantaranya</w:t>
      </w:r>
      <w:proofErr w:type="spellEnd"/>
      <w:r>
        <w:rPr>
          <w:rFonts w:ascii="Times New Roman" w:hAnsi="Times New Roman" w:cs="Times New Roman"/>
          <w:color w:val="000000"/>
          <w:sz w:val="24"/>
          <w:szCs w:val="24"/>
          <w:lang w:val="en-ID"/>
        </w:rPr>
        <w:t xml:space="preserve">: 1) </w:t>
      </w:r>
      <w:proofErr w:type="spellStart"/>
      <w:r>
        <w:rPr>
          <w:rFonts w:ascii="Times New Roman" w:hAnsi="Times New Roman" w:cs="Times New Roman"/>
          <w:color w:val="000000"/>
          <w:sz w:val="24"/>
          <w:szCs w:val="24"/>
          <w:lang w:val="en-ID"/>
        </w:rPr>
        <w:t>mengajukan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pertanyaan</w:t>
      </w:r>
      <w:proofErr w:type="spellEnd"/>
      <w:r>
        <w:rPr>
          <w:rFonts w:ascii="Times New Roman" w:hAnsi="Times New Roman" w:cs="Times New Roman"/>
          <w:color w:val="000000"/>
          <w:sz w:val="24"/>
          <w:szCs w:val="24"/>
          <w:lang w:val="en-ID"/>
        </w:rPr>
        <w:t xml:space="preserve">; 2) </w:t>
      </w:r>
      <w:proofErr w:type="spellStart"/>
      <w:r>
        <w:rPr>
          <w:rFonts w:ascii="Times New Roman" w:hAnsi="Times New Roman" w:cs="Times New Roman"/>
          <w:color w:val="000000"/>
          <w:sz w:val="24"/>
          <w:szCs w:val="24"/>
          <w:lang w:val="en-ID"/>
        </w:rPr>
        <w:t>memberikan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macam-macam</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penafsiran</w:t>
      </w:r>
      <w:proofErr w:type="spellEnd"/>
      <w:r>
        <w:rPr>
          <w:rFonts w:ascii="Times New Roman" w:hAnsi="Times New Roman" w:cs="Times New Roman"/>
          <w:color w:val="000000"/>
          <w:sz w:val="24"/>
          <w:szCs w:val="24"/>
          <w:lang w:val="en-ID"/>
        </w:rPr>
        <w:t xml:space="preserve">; 3) </w:t>
      </w:r>
      <w:proofErr w:type="spellStart"/>
      <w:r>
        <w:rPr>
          <w:rFonts w:ascii="Times New Roman" w:hAnsi="Times New Roman" w:cs="Times New Roman"/>
          <w:color w:val="000000"/>
          <w:sz w:val="24"/>
          <w:szCs w:val="24"/>
          <w:lang w:val="en-ID"/>
        </w:rPr>
        <w:t>bekerja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menemukan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penyelesaian</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baru</w:t>
      </w:r>
      <w:proofErr w:type="spellEnd"/>
      <w:r>
        <w:rPr>
          <w:rFonts w:ascii="Times New Roman" w:hAnsi="Times New Roman" w:cs="Times New Roman"/>
          <w:color w:val="000000"/>
          <w:sz w:val="24"/>
          <w:szCs w:val="24"/>
          <w:lang w:val="en-ID"/>
        </w:rPr>
        <w:t xml:space="preserve"> dan 4) </w:t>
      </w:r>
      <w:proofErr w:type="spellStart"/>
      <w:r>
        <w:rPr>
          <w:rFonts w:ascii="Times New Roman" w:hAnsi="Times New Roman" w:cs="Times New Roman"/>
          <w:color w:val="000000"/>
          <w:sz w:val="24"/>
          <w:szCs w:val="24"/>
          <w:lang w:val="en-ID"/>
        </w:rPr>
        <w:t>mencari</w:t>
      </w:r>
      <w:proofErr w:type="spellEnd"/>
      <w:r>
        <w:rPr>
          <w:rFonts w:ascii="Times New Roman" w:hAnsi="Times New Roman" w:cs="Times New Roman"/>
          <w:color w:val="000000"/>
          <w:sz w:val="24"/>
          <w:szCs w:val="24"/>
          <w:lang w:val="en-ID"/>
        </w:rPr>
        <w:t xml:space="preserve"> arti </w:t>
      </w:r>
      <w:proofErr w:type="spellStart"/>
      <w:r>
        <w:rPr>
          <w:rFonts w:ascii="Times New Roman" w:hAnsi="Times New Roman" w:cs="Times New Roman"/>
          <w:color w:val="000000"/>
          <w:sz w:val="24"/>
          <w:szCs w:val="24"/>
          <w:lang w:val="en-ID"/>
        </w:rPr>
        <w:t>lebih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mendalam</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Empat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aspek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tersebut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diperoleh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teori</w:t>
      </w:r>
      <w:proofErr w:type="spellEnd"/>
      <w:r>
        <w:rPr>
          <w:rFonts w:ascii="Times New Roman" w:hAnsi="Times New Roman" w:cs="Times New Roman"/>
          <w:color w:val="000000"/>
          <w:sz w:val="24"/>
          <w:szCs w:val="24"/>
          <w:lang w:val="en-ID"/>
        </w:rPr>
        <w:t xml:space="preserve"> Guilford, </w:t>
      </w:r>
      <w:proofErr w:type="spellStart"/>
      <w:r>
        <w:rPr>
          <w:rFonts w:ascii="Times New Roman" w:hAnsi="Times New Roman" w:cs="Times New Roman"/>
          <w:color w:val="000000"/>
          <w:sz w:val="24"/>
          <w:szCs w:val="24"/>
          <w:lang w:val="en-ID"/>
        </w:rPr>
        <w:t>pengetahuan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mempunyai</w:t>
      </w:r>
      <w:proofErr w:type="spellEnd"/>
      <w:r>
        <w:rPr>
          <w:rFonts w:ascii="Times New Roman" w:hAnsi="Times New Roman" w:cs="Times New Roman"/>
          <w:color w:val="000000"/>
          <w:sz w:val="24"/>
          <w:szCs w:val="24"/>
          <w:lang w:val="en-ID"/>
        </w:rPr>
        <w:t xml:space="preserve"> 4 </w:t>
      </w:r>
      <w:proofErr w:type="spellStart"/>
      <w:r>
        <w:rPr>
          <w:rFonts w:ascii="Times New Roman" w:hAnsi="Times New Roman" w:cs="Times New Roman"/>
          <w:color w:val="000000"/>
          <w:sz w:val="24"/>
          <w:szCs w:val="24"/>
          <w:lang w:val="en-ID"/>
        </w:rPr>
        <w:t>dimensi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diantaranya</w:t>
      </w:r>
      <w:proofErr w:type="spellEnd"/>
      <w:r>
        <w:rPr>
          <w:rFonts w:ascii="Times New Roman" w:hAnsi="Times New Roman" w:cs="Times New Roman"/>
          <w:color w:val="000000"/>
          <w:sz w:val="24"/>
          <w:szCs w:val="24"/>
          <w:lang w:val="en-ID"/>
        </w:rPr>
        <w:t xml:space="preserve">: 1) </w:t>
      </w:r>
      <w:proofErr w:type="spellStart"/>
      <w:r>
        <w:rPr>
          <w:rFonts w:ascii="Times New Roman" w:hAnsi="Times New Roman" w:cs="Times New Roman"/>
          <w:color w:val="000000"/>
          <w:sz w:val="24"/>
          <w:szCs w:val="24"/>
          <w:lang w:val="en-ID"/>
        </w:rPr>
        <w:t>berfikir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lancar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yaitu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kemampuan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mencetusan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banyak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gagasan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penyelesaian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masalah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memberikan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banyak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cara</w:t>
      </w:r>
      <w:proofErr w:type="spellEnd"/>
      <w:r>
        <w:rPr>
          <w:rFonts w:ascii="Times New Roman" w:hAnsi="Times New Roman" w:cs="Times New Roman"/>
          <w:color w:val="000000"/>
          <w:sz w:val="24"/>
          <w:szCs w:val="24"/>
          <w:lang w:val="en-ID"/>
        </w:rPr>
        <w:t xml:space="preserve"> a</w:t>
      </w:r>
      <w:r w:rsidR="00314B9A">
        <w:rPr>
          <w:rFonts w:ascii="Times New Roman" w:hAnsi="Times New Roman" w:cs="Times New Roman"/>
          <w:color w:val="000000"/>
          <w:sz w:val="24"/>
          <w:szCs w:val="24"/>
        </w:rPr>
        <w:t>t</w:t>
      </w:r>
      <w:r>
        <w:rPr>
          <w:rFonts w:ascii="Times New Roman" w:hAnsi="Times New Roman" w:cs="Times New Roman"/>
          <w:color w:val="000000"/>
          <w:sz w:val="24"/>
          <w:szCs w:val="24"/>
          <w:lang w:val="en-ID"/>
        </w:rPr>
        <w:t xml:space="preserve">au saran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lastRenderedPageBreak/>
        <w:t>melakukan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banyak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hal</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selalu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memikirkan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lebih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satu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jawaban</w:t>
      </w:r>
      <w:proofErr w:type="spellEnd"/>
      <w:r>
        <w:rPr>
          <w:rFonts w:ascii="Times New Roman" w:hAnsi="Times New Roman" w:cs="Times New Roman"/>
          <w:color w:val="000000"/>
          <w:sz w:val="24"/>
          <w:szCs w:val="24"/>
          <w:lang w:val="en-ID"/>
        </w:rPr>
        <w:t xml:space="preserve">; 2) </w:t>
      </w:r>
      <w:proofErr w:type="spellStart"/>
      <w:r>
        <w:rPr>
          <w:rFonts w:ascii="Times New Roman" w:hAnsi="Times New Roman" w:cs="Times New Roman"/>
          <w:color w:val="000000"/>
          <w:sz w:val="24"/>
          <w:szCs w:val="24"/>
          <w:lang w:val="en-ID"/>
        </w:rPr>
        <w:t>berfikir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luwes</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yaitu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kemampuan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menghasilkan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gagasan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jawaban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pertanyaan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bervariasi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melihat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suatu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masalah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sudut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pandang</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berbeda-beda</w:t>
      </w:r>
      <w:proofErr w:type="spellEnd"/>
      <w:r>
        <w:rPr>
          <w:rFonts w:ascii="Times New Roman" w:hAnsi="Times New Roman" w:cs="Times New Roman"/>
          <w:color w:val="000000"/>
          <w:sz w:val="24"/>
          <w:szCs w:val="24"/>
          <w:lang w:val="en-ID"/>
        </w:rPr>
        <w:t xml:space="preserve">; 3) </w:t>
      </w:r>
      <w:proofErr w:type="spellStart"/>
      <w:r>
        <w:rPr>
          <w:rFonts w:ascii="Times New Roman" w:hAnsi="Times New Roman" w:cs="Times New Roman"/>
          <w:color w:val="000000"/>
          <w:sz w:val="24"/>
          <w:szCs w:val="24"/>
          <w:lang w:val="en-ID"/>
        </w:rPr>
        <w:t>berfikir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rasional</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yaitu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kemampuan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melahirkan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ungkapan</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baru</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unik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membuat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kombinasi-koombinasi</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tidak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lazim</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bagian-bagian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unsur-unsur</w:t>
      </w:r>
      <w:proofErr w:type="spellEnd"/>
      <w:r>
        <w:rPr>
          <w:rFonts w:ascii="Times New Roman" w:hAnsi="Times New Roman" w:cs="Times New Roman"/>
          <w:color w:val="000000"/>
          <w:sz w:val="24"/>
          <w:szCs w:val="24"/>
          <w:lang w:val="en-ID"/>
        </w:rPr>
        <w:t xml:space="preserve"> dan 4) </w:t>
      </w:r>
      <w:proofErr w:type="spellStart"/>
      <w:r>
        <w:rPr>
          <w:rFonts w:ascii="Times New Roman" w:hAnsi="Times New Roman" w:cs="Times New Roman"/>
          <w:color w:val="000000"/>
          <w:sz w:val="24"/>
          <w:szCs w:val="24"/>
          <w:lang w:val="en-ID"/>
        </w:rPr>
        <w:t>keterampilan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merinci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yaitu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kemampuan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untuk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memperkaya</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mengembangkan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suatu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gagasan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produk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menambahkan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memperici</w:t>
      </w:r>
      <w:proofErr w:type="spellEnd"/>
      <w:r>
        <w:rPr>
          <w:rFonts w:ascii="Times New Roman" w:hAnsi="Times New Roman" w:cs="Times New Roman"/>
          <w:color w:val="000000"/>
          <w:sz w:val="24"/>
          <w:szCs w:val="24"/>
          <w:lang w:val="en-ID"/>
        </w:rPr>
        <w:t xml:space="preserve"> detail-detail </w:t>
      </w:r>
      <w:proofErr w:type="spellStart"/>
      <w:r>
        <w:rPr>
          <w:rFonts w:ascii="Times New Roman" w:hAnsi="Times New Roman" w:cs="Times New Roman"/>
          <w:color w:val="000000"/>
          <w:sz w:val="24"/>
          <w:szCs w:val="24"/>
          <w:lang w:val="en-ID"/>
        </w:rPr>
        <w:t>dari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suatu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objek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gagasan,atau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situasi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sehingga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menjadi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lebih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menarik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Maulida</w:t>
      </w:r>
      <w:proofErr w:type="spellEnd"/>
      <w:r>
        <w:rPr>
          <w:rFonts w:ascii="Times New Roman" w:hAnsi="Times New Roman" w:cs="Times New Roman"/>
          <w:color w:val="000000"/>
          <w:sz w:val="24"/>
          <w:szCs w:val="24"/>
          <w:lang w:val="en-ID"/>
        </w:rPr>
        <w:t>, 2020).</w:t>
      </w:r>
    </w:p>
    <w:p w14:paraId="3490D5DB" w14:textId="42EC2821" w:rsidR="00C43BC5" w:rsidRPr="00647F20" w:rsidRDefault="00C43BC5" w:rsidP="00C43BC5">
      <w:pPr>
        <w:autoSpaceDE w:val="0"/>
        <w:autoSpaceDN w:val="0"/>
        <w:adjustRightInd w:val="0"/>
        <w:spacing w:after="0" w:line="480" w:lineRule="auto"/>
        <w:ind w:left="426" w:firstLine="425"/>
        <w:contextualSpacing/>
        <w:rPr>
          <w:rFonts w:ascii="Times New Roman" w:hAnsi="Times New Roman" w:cs="Times New Roman"/>
          <w:sz w:val="24"/>
          <w:szCs w:val="24"/>
        </w:rPr>
      </w:pPr>
      <w:r>
        <w:rPr>
          <w:rFonts w:ascii="Times New Roman" w:eastAsia="Times New Roman" w:hAnsi="Times New Roman" w:cs="Times New Roman"/>
          <w:sz w:val="24"/>
          <w:szCs w:val="32"/>
          <w:lang w:eastAsia="id-ID"/>
        </w:rPr>
        <w:t>Ke</w:t>
      </w:r>
      <w:r w:rsidR="00314B9A">
        <w:rPr>
          <w:rFonts w:ascii="Times New Roman" w:eastAsia="Times New Roman" w:hAnsi="Times New Roman" w:cs="Times New Roman"/>
          <w:sz w:val="24"/>
          <w:szCs w:val="32"/>
          <w:lang w:eastAsia="id-ID"/>
        </w:rPr>
        <w:t>e</w:t>
      </w:r>
      <w:r>
        <w:rPr>
          <w:rFonts w:ascii="Times New Roman" w:eastAsia="Times New Roman" w:hAnsi="Times New Roman" w:cs="Times New Roman"/>
          <w:sz w:val="24"/>
          <w:szCs w:val="32"/>
          <w:lang w:eastAsia="id-ID"/>
        </w:rPr>
        <w:t xml:space="preserve">fektifan </w:t>
      </w:r>
      <w:proofErr w:type="spellStart"/>
      <w:r w:rsidRPr="00C43BC5">
        <w:rPr>
          <w:rFonts w:ascii="Times New Roman" w:hAnsi="Times New Roman" w:cs="Times New Roman"/>
          <w:color w:val="000000"/>
          <w:sz w:val="24"/>
          <w:szCs w:val="24"/>
          <w:lang w:val="en-ID"/>
        </w:rPr>
        <w:t>penggunaan</w:t>
      </w:r>
      <w:proofErr w:type="spellEnd"/>
      <w:r>
        <w:rPr>
          <w:rFonts w:ascii="Times New Roman" w:eastAsia="Times New Roman" w:hAnsi="Times New Roman" w:cs="Times New Roman"/>
          <w:sz w:val="24"/>
          <w:szCs w:val="32"/>
          <w:lang w:eastAsia="id-ID"/>
        </w:rPr>
        <w:t xml:space="preserve"> metode </w:t>
      </w:r>
      <w:r>
        <w:rPr>
          <w:rFonts w:ascii="Times New Roman" w:eastAsia="Times New Roman" w:hAnsi="Times New Roman" w:cs="Times New Roman"/>
          <w:i/>
          <w:sz w:val="24"/>
          <w:szCs w:val="32"/>
          <w:lang w:eastAsia="id-ID"/>
        </w:rPr>
        <w:t xml:space="preserve">Gallery Walk </w:t>
      </w:r>
      <w:r>
        <w:rPr>
          <w:rFonts w:ascii="Times New Roman" w:eastAsia="Times New Roman" w:hAnsi="Times New Roman" w:cs="Times New Roman"/>
          <w:sz w:val="24"/>
          <w:szCs w:val="32"/>
          <w:lang w:eastAsia="id-ID"/>
        </w:rPr>
        <w:t xml:space="preserve">ini </w:t>
      </w:r>
      <w:r w:rsidRPr="00752E8A">
        <w:rPr>
          <w:rFonts w:ascii="Times New Roman" w:eastAsia="Times New Roman" w:hAnsi="Times New Roman" w:cs="Times New Roman"/>
          <w:sz w:val="24"/>
          <w:szCs w:val="32"/>
          <w:lang w:eastAsia="id-ID"/>
        </w:rPr>
        <w:t xml:space="preserve">dikarenakan seluruh </w:t>
      </w:r>
      <w:r>
        <w:rPr>
          <w:rFonts w:ascii="Times New Roman" w:eastAsia="Times New Roman" w:hAnsi="Times New Roman" w:cs="Times New Roman"/>
          <w:sz w:val="24"/>
          <w:szCs w:val="32"/>
          <w:lang w:eastAsia="id-ID"/>
        </w:rPr>
        <w:t>audiens</w:t>
      </w:r>
      <w:r w:rsidRPr="00752E8A">
        <w:rPr>
          <w:rFonts w:ascii="Times New Roman" w:eastAsia="Times New Roman" w:hAnsi="Times New Roman" w:cs="Times New Roman"/>
          <w:sz w:val="24"/>
          <w:szCs w:val="32"/>
          <w:lang w:eastAsia="id-ID"/>
        </w:rPr>
        <w:t xml:space="preserve"> dapat berperan aktif dan antusias mengikuti proses belajar, sehingga tujuan pembelajaran dapat tercapai. (Gh</w:t>
      </w:r>
      <w:r>
        <w:rPr>
          <w:rFonts w:ascii="Times New Roman" w:eastAsia="Times New Roman" w:hAnsi="Times New Roman" w:cs="Times New Roman"/>
          <w:sz w:val="24"/>
          <w:szCs w:val="32"/>
          <w:lang w:eastAsia="id-ID"/>
        </w:rPr>
        <w:t xml:space="preserve">ufron (2011) dalam Deby (2017)). Hal ini didukung pula dengan beberapa penelitian yang telah dilakukan, seperti penelitian yang dilakukan oleh </w:t>
      </w:r>
      <w:r w:rsidRPr="00752E8A">
        <w:rPr>
          <w:rFonts w:ascii="Times New Roman" w:hAnsi="Times New Roman" w:cs="Times New Roman"/>
          <w:sz w:val="24"/>
          <w:szCs w:val="24"/>
        </w:rPr>
        <w:t xml:space="preserve">Deby Noviyanti (2017) pada mata pelajaran Biologi </w:t>
      </w:r>
      <w:r>
        <w:rPr>
          <w:rFonts w:ascii="Times New Roman" w:hAnsi="Times New Roman" w:cs="Times New Roman"/>
          <w:sz w:val="24"/>
          <w:szCs w:val="24"/>
        </w:rPr>
        <w:t>di SMA Muhammadiyah 2 Palembang, pada penelitian ini terdapat perbedaan yaitu dengan</w:t>
      </w:r>
      <w:r w:rsidRPr="00752E8A">
        <w:rPr>
          <w:rFonts w:ascii="Times New Roman" w:hAnsi="Times New Roman" w:cs="Times New Roman"/>
          <w:sz w:val="24"/>
          <w:szCs w:val="24"/>
        </w:rPr>
        <w:t xml:space="preserve"> hasil 87,72 pada kelas yang menggunakan metode </w:t>
      </w:r>
      <w:r w:rsidRPr="00C44BD0">
        <w:rPr>
          <w:rFonts w:ascii="Times New Roman" w:hAnsi="Times New Roman" w:cs="Times New Roman"/>
          <w:i/>
          <w:sz w:val="24"/>
          <w:szCs w:val="24"/>
        </w:rPr>
        <w:t>Gallery Walk</w:t>
      </w:r>
      <w:r w:rsidRPr="00752E8A">
        <w:rPr>
          <w:rFonts w:ascii="Times New Roman" w:hAnsi="Times New Roman" w:cs="Times New Roman"/>
          <w:i/>
          <w:sz w:val="24"/>
          <w:szCs w:val="24"/>
        </w:rPr>
        <w:t xml:space="preserve"> </w:t>
      </w:r>
      <w:r w:rsidRPr="00752E8A">
        <w:rPr>
          <w:rFonts w:ascii="Times New Roman" w:hAnsi="Times New Roman" w:cs="Times New Roman"/>
          <w:sz w:val="24"/>
          <w:szCs w:val="24"/>
        </w:rPr>
        <w:t>dan 80,23 pada kelompok kontrol yang menggunakan metode diskusi kelompok.</w:t>
      </w:r>
      <w:r>
        <w:rPr>
          <w:rFonts w:ascii="Times New Roman" w:hAnsi="Times New Roman" w:cs="Times New Roman"/>
          <w:sz w:val="24"/>
          <w:szCs w:val="24"/>
        </w:rPr>
        <w:t xml:space="preserve"> Dan penelitian yang dilakukan oleh </w:t>
      </w:r>
      <w:r w:rsidRPr="00647F20">
        <w:rPr>
          <w:rFonts w:ascii="Times New Roman" w:hAnsi="Times New Roman" w:cs="Times New Roman"/>
          <w:sz w:val="24"/>
          <w:szCs w:val="24"/>
        </w:rPr>
        <w:t>Deri Puspita (2017) dengan judul Pengaruh Metode Pembelajaran Gallery Walk Melalui Media Gambar Terhadap Aktivitas dan Hasil Belajar Audiens Pada Materi Pencemaran Lingkungan di Kelas V</w:t>
      </w:r>
      <w:r>
        <w:rPr>
          <w:rFonts w:ascii="Times New Roman" w:hAnsi="Times New Roman" w:cs="Times New Roman"/>
          <w:sz w:val="24"/>
          <w:szCs w:val="24"/>
        </w:rPr>
        <w:t>II SMP Inshafuddin Banda Aceh, menunjukkan a</w:t>
      </w:r>
      <w:r w:rsidRPr="00647F20">
        <w:rPr>
          <w:rFonts w:ascii="Times New Roman" w:hAnsi="Times New Roman" w:cs="Times New Roman"/>
          <w:sz w:val="24"/>
          <w:szCs w:val="24"/>
        </w:rPr>
        <w:t>danya perbedaan hasil yaitu 66,65%</w:t>
      </w:r>
      <w:r>
        <w:rPr>
          <w:rFonts w:ascii="Times New Roman" w:hAnsi="Times New Roman" w:cs="Times New Roman"/>
          <w:sz w:val="24"/>
          <w:szCs w:val="24"/>
        </w:rPr>
        <w:t xml:space="preserve"> </w:t>
      </w:r>
      <w:r w:rsidRPr="00647F20">
        <w:rPr>
          <w:rFonts w:ascii="Times New Roman" w:hAnsi="Times New Roman" w:cs="Times New Roman"/>
          <w:sz w:val="24"/>
          <w:szCs w:val="24"/>
        </w:rPr>
        <w:t>pada pertemuan ke-1 dan 68,73 %  pada pertemuan ke-2.</w:t>
      </w:r>
    </w:p>
    <w:p w14:paraId="00D4755B" w14:textId="31232135" w:rsidR="00C43BC5" w:rsidRDefault="00C43BC5" w:rsidP="00C43BC5">
      <w:pPr>
        <w:autoSpaceDE w:val="0"/>
        <w:autoSpaceDN w:val="0"/>
        <w:adjustRightInd w:val="0"/>
        <w:spacing w:after="0" w:line="480" w:lineRule="auto"/>
        <w:ind w:left="426" w:firstLine="425"/>
        <w:contextualSpacing/>
        <w:rPr>
          <w:rFonts w:ascii="Times New Roman" w:hAnsi="Times New Roman" w:cs="Times New Roman"/>
          <w:sz w:val="24"/>
          <w:szCs w:val="24"/>
        </w:rPr>
      </w:pPr>
      <w:r w:rsidRPr="00752E8A">
        <w:rPr>
          <w:rFonts w:ascii="Times New Roman" w:hAnsi="Times New Roman" w:cs="Times New Roman"/>
          <w:sz w:val="24"/>
          <w:szCs w:val="24"/>
        </w:rPr>
        <w:lastRenderedPageBreak/>
        <w:t xml:space="preserve">Tingkat pengetahuan </w:t>
      </w:r>
      <w:proofErr w:type="spellStart"/>
      <w:r w:rsidRPr="00C43BC5">
        <w:rPr>
          <w:rFonts w:ascii="Times New Roman" w:hAnsi="Times New Roman" w:cs="Times New Roman"/>
          <w:color w:val="000000"/>
          <w:sz w:val="24"/>
          <w:szCs w:val="24"/>
          <w:lang w:val="en-ID"/>
        </w:rPr>
        <w:t>seseorang</w:t>
      </w:r>
      <w:proofErr w:type="spellEnd"/>
      <w:r w:rsidRPr="00752E8A">
        <w:rPr>
          <w:rFonts w:ascii="Times New Roman" w:hAnsi="Times New Roman" w:cs="Times New Roman"/>
          <w:sz w:val="24"/>
          <w:szCs w:val="24"/>
        </w:rPr>
        <w:t xml:space="preserve"> salah satunya dipengaruhi oleh pendidikan, semakin tinggi pendidikan sesorang makin luas juga wawasan yang didapatnya. Namun, bukan berarti orang-orang yang berpendidikan rendah berwawasan rendah pula.</w:t>
      </w:r>
      <w:r>
        <w:rPr>
          <w:rFonts w:ascii="Times New Roman" w:hAnsi="Times New Roman" w:cs="Times New Roman"/>
          <w:sz w:val="24"/>
          <w:szCs w:val="24"/>
          <w:lang w:val="en-US"/>
        </w:rPr>
        <w:t xml:space="preserve"> </w:t>
      </w:r>
      <w:r w:rsidRPr="00752E8A">
        <w:rPr>
          <w:rFonts w:ascii="Times New Roman" w:hAnsi="Times New Roman" w:cs="Times New Roman"/>
          <w:sz w:val="24"/>
          <w:szCs w:val="24"/>
        </w:rPr>
        <w:t>Tingkat pengetahuan seseorang sangat berpengaruh terhadap terbentuknya tindakan seseorang. Perilaku yang didasari dengan pengetahuan akan lebih langgeng daripada perilaku yang tanpa didasari dengan pengetahuan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berbeda-beda.","author":[{"dropping-particle":"","family":"Notoatmodjo","given":"Soekidjo","non-dropping-particle":"","parse-names":false,"suffix":""}],"container-title":"Jakarta: Rineka Cipta","id":"ITEM-1","issued":{"date-parts":[["2012"]]},"title":"Promosi Kesehatan &amp; Ilmu Perilaku","type":"book"},"uris":["http://www.mendeley.com/documents/?uuid=6434fbb8-195e-49c1-9f71-2cf10c7c3031"]}],"mendeley":{"formattedCitation":"(S. Notoatmodjo, 2012)","manualFormatting":"(Notoatmodjo, 2012)","plainTextFormattedCitation":"(S. Notoatmodjo, 2012)"},"properties":{"noteIndex":0},"schema":"https://github.com/citation-style-language/schema/raw/master/csl-citation.json"}</w:instrText>
      </w:r>
      <w:r>
        <w:rPr>
          <w:rFonts w:ascii="Times New Roman" w:hAnsi="Times New Roman" w:cs="Times New Roman"/>
          <w:sz w:val="24"/>
          <w:szCs w:val="24"/>
          <w:lang w:val="en-US"/>
        </w:rPr>
        <w:fldChar w:fldCharType="separate"/>
      </w:r>
      <w:r w:rsidRPr="00C43BC5">
        <w:rPr>
          <w:rFonts w:ascii="Times New Roman" w:hAnsi="Times New Roman" w:cs="Times New Roman"/>
          <w:noProof/>
          <w:sz w:val="24"/>
          <w:szCs w:val="24"/>
          <w:lang w:val="en-US"/>
        </w:rPr>
        <w:t>(Notoatmodjo, 2012)</w:t>
      </w:r>
      <w:r>
        <w:rPr>
          <w:rFonts w:ascii="Times New Roman" w:hAnsi="Times New Roman" w:cs="Times New Roman"/>
          <w:sz w:val="24"/>
          <w:szCs w:val="24"/>
          <w:lang w:val="en-US"/>
        </w:rPr>
        <w:fldChar w:fldCharType="end"/>
      </w:r>
      <w:r w:rsidRPr="00752E8A">
        <w:rPr>
          <w:rFonts w:ascii="Times New Roman" w:hAnsi="Times New Roman" w:cs="Times New Roman"/>
          <w:sz w:val="24"/>
          <w:szCs w:val="24"/>
        </w:rPr>
        <w:t>.</w:t>
      </w:r>
    </w:p>
    <w:p w14:paraId="2B308CB4" w14:textId="77777777" w:rsidR="00C43BC5" w:rsidRDefault="00C43BC5" w:rsidP="00C43BC5">
      <w:pPr>
        <w:autoSpaceDE w:val="0"/>
        <w:autoSpaceDN w:val="0"/>
        <w:adjustRightInd w:val="0"/>
        <w:spacing w:after="0" w:line="480" w:lineRule="auto"/>
        <w:ind w:left="426" w:firstLine="425"/>
        <w:contextualSpacing/>
        <w:rPr>
          <w:rFonts w:ascii="Times New Roman" w:hAnsi="Times New Roman" w:cs="Times New Roman"/>
          <w:color w:val="000000"/>
          <w:sz w:val="24"/>
          <w:szCs w:val="24"/>
          <w:lang w:val="en-ID"/>
        </w:rPr>
      </w:pPr>
      <w:r w:rsidRPr="00343112">
        <w:rPr>
          <w:rFonts w:ascii="Times New Roman" w:hAnsi="Times New Roman" w:cs="Times New Roman"/>
          <w:color w:val="000000"/>
          <w:sz w:val="24"/>
          <w:szCs w:val="24"/>
          <w:lang w:val="en-ID"/>
        </w:rPr>
        <w:t xml:space="preserve">Hasil </w:t>
      </w:r>
      <w:r w:rsidRPr="00343112">
        <w:rPr>
          <w:rFonts w:ascii="Times New Roman" w:hAnsi="Times New Roman"/>
          <w:sz w:val="24"/>
          <w:szCs w:val="24"/>
        </w:rPr>
        <w:t>penelitian</w:t>
      </w:r>
      <w:r w:rsidRPr="00343112">
        <w:rPr>
          <w:rFonts w:ascii="Times New Roman" w:hAnsi="Times New Roman" w:cs="Times New Roman"/>
          <w:color w:val="000000"/>
          <w:sz w:val="24"/>
          <w:szCs w:val="24"/>
          <w:lang w:val="en-ID"/>
        </w:rPr>
        <w:t xml:space="preserve"> </w:t>
      </w:r>
      <w:proofErr w:type="spellStart"/>
      <w:r w:rsidRPr="00343112">
        <w:rPr>
          <w:rFonts w:ascii="Times New Roman" w:hAnsi="Times New Roman" w:cs="Times New Roman"/>
          <w:color w:val="000000"/>
          <w:sz w:val="24"/>
          <w:szCs w:val="24"/>
          <w:lang w:val="en-ID"/>
        </w:rPr>
        <w:t>sejalan</w:t>
      </w:r>
      <w:proofErr w:type="spellEnd"/>
      <w:r w:rsidRPr="00343112">
        <w:rPr>
          <w:rFonts w:ascii="Times New Roman" w:hAnsi="Times New Roman" w:cs="Times New Roman"/>
          <w:color w:val="000000"/>
          <w:sz w:val="24"/>
          <w:szCs w:val="24"/>
          <w:lang w:val="en-ID"/>
        </w:rPr>
        <w:t xml:space="preserve"> </w:t>
      </w:r>
      <w:proofErr w:type="spellStart"/>
      <w:r w:rsidRPr="00343112">
        <w:rPr>
          <w:rFonts w:ascii="Times New Roman" w:hAnsi="Times New Roman" w:cs="Times New Roman"/>
          <w:color w:val="000000"/>
          <w:sz w:val="24"/>
          <w:szCs w:val="24"/>
          <w:lang w:val="en-ID"/>
        </w:rPr>
        <w:t>dengan</w:t>
      </w:r>
      <w:proofErr w:type="spellEnd"/>
      <w:r w:rsidRPr="00343112">
        <w:rPr>
          <w:rFonts w:ascii="Times New Roman" w:hAnsi="Times New Roman" w:cs="Times New Roman"/>
          <w:color w:val="000000"/>
          <w:sz w:val="24"/>
          <w:szCs w:val="24"/>
          <w:lang w:val="en-ID"/>
        </w:rPr>
        <w:t xml:space="preserve"> </w:t>
      </w:r>
      <w:proofErr w:type="spellStart"/>
      <w:r w:rsidRPr="00343112">
        <w:rPr>
          <w:rFonts w:ascii="Times New Roman" w:hAnsi="Times New Roman" w:cs="Times New Roman"/>
          <w:color w:val="000000"/>
          <w:sz w:val="24"/>
          <w:szCs w:val="24"/>
          <w:lang w:val="en-ID"/>
        </w:rPr>
        <w:t>penelitian</w:t>
      </w:r>
      <w:proofErr w:type="spellEnd"/>
      <w:r w:rsidRPr="00343112">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lang w:val="en-ID"/>
        </w:rPr>
        <w:t xml:space="preserve">Nur </w:t>
      </w:r>
      <w:proofErr w:type="spellStart"/>
      <w:r>
        <w:rPr>
          <w:rFonts w:ascii="Times New Roman" w:hAnsi="Times New Roman" w:cs="Times New Roman"/>
          <w:color w:val="000000"/>
          <w:sz w:val="24"/>
          <w:szCs w:val="24"/>
          <w:lang w:val="en-ID"/>
        </w:rPr>
        <w:t>Endah</w:t>
      </w:r>
      <w:proofErr w:type="spellEnd"/>
      <w:r>
        <w:rPr>
          <w:rFonts w:ascii="Times New Roman" w:hAnsi="Times New Roman" w:cs="Times New Roman"/>
          <w:color w:val="000000"/>
          <w:sz w:val="24"/>
          <w:szCs w:val="24"/>
          <w:lang w:val="en-ID"/>
        </w:rPr>
        <w:t xml:space="preserve"> Sari (2016), </w:t>
      </w:r>
      <w:proofErr w:type="spellStart"/>
      <w:r>
        <w:rPr>
          <w:rFonts w:ascii="Times New Roman" w:hAnsi="Times New Roman" w:cs="Times New Roman"/>
          <w:color w:val="000000"/>
          <w:sz w:val="24"/>
          <w:szCs w:val="24"/>
          <w:lang w:val="en-ID"/>
        </w:rPr>
        <w:t>menyatakan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bahwa</w:t>
      </w:r>
      <w:proofErr w:type="spellEnd"/>
      <w:r>
        <w:rPr>
          <w:rFonts w:ascii="Times New Roman" w:hAnsi="Times New Roman" w:cs="Times New Roman"/>
          <w:color w:val="000000"/>
          <w:sz w:val="24"/>
          <w:szCs w:val="24"/>
          <w:lang w:val="en-ID"/>
        </w:rPr>
        <w:t xml:space="preserve"> data </w:t>
      </w:r>
      <w:proofErr w:type="spellStart"/>
      <w:r>
        <w:rPr>
          <w:rFonts w:ascii="Times New Roman" w:hAnsi="Times New Roman" w:cs="Times New Roman"/>
          <w:color w:val="000000"/>
          <w:sz w:val="24"/>
          <w:szCs w:val="24"/>
          <w:lang w:val="en-ID"/>
        </w:rPr>
        <w:t>penelitian</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diperoleh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menunjukkan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hasil</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belajar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siswa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penerapan</w:t>
      </w:r>
      <w:proofErr w:type="spellEnd"/>
      <w:r>
        <w:rPr>
          <w:rFonts w:ascii="Times New Roman" w:hAnsi="Times New Roman" w:cs="Times New Roman"/>
          <w:color w:val="000000"/>
          <w:sz w:val="24"/>
          <w:szCs w:val="24"/>
          <w:lang w:val="en-ID"/>
        </w:rPr>
        <w:t xml:space="preserve"> model </w:t>
      </w:r>
      <w:r>
        <w:rPr>
          <w:rFonts w:ascii="Times New Roman" w:hAnsi="Times New Roman" w:cs="Times New Roman"/>
          <w:i/>
          <w:iCs/>
          <w:color w:val="000000"/>
          <w:sz w:val="24"/>
          <w:szCs w:val="24"/>
          <w:lang w:val="en-ID"/>
        </w:rPr>
        <w:t xml:space="preserve">gallery walk </w:t>
      </w:r>
      <w:proofErr w:type="spellStart"/>
      <w:r>
        <w:rPr>
          <w:rFonts w:ascii="Times New Roman" w:hAnsi="Times New Roman" w:cs="Times New Roman"/>
          <w:color w:val="000000"/>
          <w:sz w:val="24"/>
          <w:szCs w:val="24"/>
          <w:lang w:val="en-ID"/>
        </w:rPr>
        <w:t>lebih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efektif</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daripada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hasil</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belajar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siswa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penerapan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metode</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ceramah</w:t>
      </w:r>
      <w:proofErr w:type="spellEnd"/>
      <w:r>
        <w:rPr>
          <w:rFonts w:ascii="Times New Roman" w:hAnsi="Times New Roman" w:cs="Times New Roman"/>
          <w:color w:val="000000"/>
          <w:sz w:val="24"/>
          <w:szCs w:val="24"/>
          <w:lang w:val="en-ID"/>
        </w:rPr>
        <w:t xml:space="preserve">. Data yang </w:t>
      </w:r>
      <w:proofErr w:type="spellStart"/>
      <w:r>
        <w:rPr>
          <w:rFonts w:ascii="Times New Roman" w:hAnsi="Times New Roman" w:cs="Times New Roman"/>
          <w:color w:val="000000"/>
          <w:sz w:val="24"/>
          <w:szCs w:val="24"/>
          <w:lang w:val="en-ID"/>
        </w:rPr>
        <w:t>diperoleh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sesuai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teori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bahwa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pembelajaran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dikatakan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efektif</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apabila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aktivitas</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hasil</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belajar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siswa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pendekatan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pemecahan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masalah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lebih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baik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daripada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siswa</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belajar</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pembelajaran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konvensional</w:t>
      </w:r>
      <w:proofErr w:type="spellEnd"/>
      <w:r>
        <w:rPr>
          <w:rFonts w:ascii="Times New Roman" w:hAnsi="Times New Roman" w:cs="Times New Roman"/>
          <w:color w:val="000000"/>
          <w:sz w:val="24"/>
          <w:szCs w:val="24"/>
          <w:lang w:val="en-ID"/>
        </w:rPr>
        <w:t xml:space="preserve"> pada </w:t>
      </w:r>
      <w:proofErr w:type="spellStart"/>
      <w:r>
        <w:rPr>
          <w:rFonts w:ascii="Times New Roman" w:hAnsi="Times New Roman" w:cs="Times New Roman"/>
          <w:color w:val="000000"/>
          <w:sz w:val="24"/>
          <w:szCs w:val="24"/>
          <w:lang w:val="en-ID"/>
        </w:rPr>
        <w:t>tingkat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ketuntasan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tertentu</w:t>
      </w:r>
      <w:proofErr w:type="spellEnd"/>
      <w:r>
        <w:rPr>
          <w:rFonts w:ascii="Times New Roman" w:hAnsi="Times New Roman" w:cs="Times New Roman"/>
          <w:color w:val="000000"/>
          <w:sz w:val="24"/>
          <w:szCs w:val="24"/>
          <w:lang w:val="en-ID"/>
        </w:rPr>
        <w:t xml:space="preserve"> (Susanto, 2015). </w:t>
      </w:r>
      <w:proofErr w:type="spellStart"/>
      <w:r>
        <w:rPr>
          <w:rFonts w:ascii="Times New Roman" w:hAnsi="Times New Roman" w:cs="Times New Roman"/>
          <w:color w:val="000000"/>
          <w:sz w:val="24"/>
          <w:szCs w:val="24"/>
          <w:lang w:val="en-ID"/>
        </w:rPr>
        <w:t>Penerapan</w:t>
      </w:r>
      <w:proofErr w:type="spellEnd"/>
      <w:r>
        <w:rPr>
          <w:rFonts w:ascii="Times New Roman" w:hAnsi="Times New Roman" w:cs="Times New Roman"/>
          <w:color w:val="000000"/>
          <w:sz w:val="24"/>
          <w:szCs w:val="24"/>
          <w:lang w:val="en-ID"/>
        </w:rPr>
        <w:t xml:space="preserve"> model </w:t>
      </w:r>
      <w:proofErr w:type="spellStart"/>
      <w:r>
        <w:rPr>
          <w:rFonts w:ascii="Times New Roman" w:hAnsi="Times New Roman" w:cs="Times New Roman"/>
          <w:color w:val="000000"/>
          <w:sz w:val="24"/>
          <w:szCs w:val="24"/>
          <w:lang w:val="en-ID"/>
        </w:rPr>
        <w:t>pembelajaran</w:t>
      </w:r>
      <w:proofErr w:type="spellEnd"/>
      <w:r>
        <w:rPr>
          <w:rFonts w:ascii="Times New Roman" w:hAnsi="Times New Roman" w:cs="Times New Roman"/>
          <w:color w:val="000000"/>
          <w:sz w:val="24"/>
          <w:szCs w:val="24"/>
          <w:lang w:val="en-ID"/>
        </w:rPr>
        <w:t xml:space="preserve"> </w:t>
      </w:r>
      <w:r>
        <w:rPr>
          <w:rFonts w:ascii="Times New Roman" w:hAnsi="Times New Roman" w:cs="Times New Roman"/>
          <w:i/>
          <w:iCs/>
          <w:color w:val="000000"/>
          <w:sz w:val="24"/>
          <w:szCs w:val="24"/>
          <w:lang w:val="en-ID"/>
        </w:rPr>
        <w:t xml:space="preserve">gallery walk </w:t>
      </w:r>
      <w:proofErr w:type="spellStart"/>
      <w:r>
        <w:rPr>
          <w:rFonts w:ascii="Times New Roman" w:hAnsi="Times New Roman" w:cs="Times New Roman"/>
          <w:color w:val="000000"/>
          <w:sz w:val="24"/>
          <w:szCs w:val="24"/>
          <w:lang w:val="en-ID"/>
        </w:rPr>
        <w:t>tidak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memerlukan</w:t>
      </w:r>
      <w:proofErr w:type="spellEnd"/>
      <w:r>
        <w:rPr>
          <w:rFonts w:ascii="Times New Roman" w:hAnsi="Times New Roman" w:cs="Times New Roman"/>
          <w:color w:val="000000"/>
          <w:sz w:val="24"/>
          <w:szCs w:val="24"/>
          <w:lang w:val="en-ID"/>
        </w:rPr>
        <w:t xml:space="preserve"> media </w:t>
      </w:r>
      <w:proofErr w:type="spellStart"/>
      <w:r>
        <w:rPr>
          <w:rFonts w:ascii="Times New Roman" w:hAnsi="Times New Roman" w:cs="Times New Roman"/>
          <w:color w:val="000000"/>
          <w:sz w:val="24"/>
          <w:szCs w:val="24"/>
          <w:lang w:val="en-ID"/>
        </w:rPr>
        <w:t>pembelajaran</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banyak</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dapat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dilaksanakan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biaya</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relatif</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murah</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mudah</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sehingga</w:t>
      </w:r>
      <w:proofErr w:type="spellEnd"/>
      <w:r>
        <w:rPr>
          <w:rFonts w:ascii="Times New Roman" w:hAnsi="Times New Roman" w:cs="Times New Roman"/>
          <w:color w:val="000000"/>
          <w:sz w:val="24"/>
          <w:szCs w:val="24"/>
          <w:lang w:val="en-ID"/>
        </w:rPr>
        <w:t xml:space="preserve"> model </w:t>
      </w:r>
      <w:proofErr w:type="spellStart"/>
      <w:r>
        <w:rPr>
          <w:rFonts w:ascii="Times New Roman" w:hAnsi="Times New Roman" w:cs="Times New Roman"/>
          <w:color w:val="000000"/>
          <w:sz w:val="24"/>
          <w:szCs w:val="24"/>
          <w:lang w:val="en-ID"/>
        </w:rPr>
        <w:t>ini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cocok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diterapkan</w:t>
      </w:r>
      <w:proofErr w:type="spellEnd"/>
      <w:r>
        <w:rPr>
          <w:rFonts w:ascii="Times New Roman" w:hAnsi="Times New Roman" w:cs="Times New Roman"/>
          <w:color w:val="000000"/>
          <w:sz w:val="24"/>
          <w:szCs w:val="24"/>
          <w:lang w:val="en-ID"/>
        </w:rPr>
        <w:t xml:space="preserve"> di </w:t>
      </w:r>
      <w:proofErr w:type="spellStart"/>
      <w:r>
        <w:rPr>
          <w:rFonts w:ascii="Times New Roman" w:hAnsi="Times New Roman" w:cs="Times New Roman"/>
          <w:color w:val="000000"/>
          <w:sz w:val="24"/>
          <w:szCs w:val="24"/>
          <w:lang w:val="en-ID"/>
        </w:rPr>
        <w:t>tempat</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fasilitas</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lengkap</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maupun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kurang</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lengkap</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perlu</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diperhatikan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hanya</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kesesuaian</w:t>
      </w:r>
      <w:proofErr w:type="spellEnd"/>
      <w:r>
        <w:rPr>
          <w:rFonts w:ascii="Times New Roman" w:hAnsi="Times New Roman" w:cs="Times New Roman"/>
          <w:color w:val="000000"/>
          <w:sz w:val="24"/>
          <w:szCs w:val="24"/>
          <w:lang w:val="en-ID"/>
        </w:rPr>
        <w:t xml:space="preserve"> model </w:t>
      </w:r>
      <w:r>
        <w:rPr>
          <w:rFonts w:ascii="Times New Roman" w:hAnsi="Times New Roman" w:cs="Times New Roman"/>
          <w:i/>
          <w:iCs/>
          <w:color w:val="000000"/>
          <w:sz w:val="24"/>
          <w:szCs w:val="24"/>
          <w:lang w:val="en-ID"/>
        </w:rPr>
        <w:t>gallery walk</w:t>
      </w:r>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dengan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materi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pembelajaran</w:t>
      </w:r>
      <w:proofErr w:type="spellEnd"/>
      <w:r>
        <w:rPr>
          <w:rFonts w:ascii="Times New Roman" w:hAnsi="Times New Roman" w:cs="Times New Roman"/>
          <w:color w:val="000000"/>
          <w:sz w:val="24"/>
          <w:szCs w:val="24"/>
          <w:lang w:val="en-ID"/>
        </w:rPr>
        <w:t xml:space="preserve"> dan </w:t>
      </w:r>
      <w:proofErr w:type="spellStart"/>
      <w:r>
        <w:rPr>
          <w:rFonts w:ascii="Times New Roman" w:hAnsi="Times New Roman" w:cs="Times New Roman"/>
          <w:color w:val="000000"/>
          <w:sz w:val="24"/>
          <w:szCs w:val="24"/>
          <w:lang w:val="en-ID"/>
        </w:rPr>
        <w:t>karakteristik</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responden</w:t>
      </w:r>
      <w:proofErr w:type="spellEnd"/>
      <w:r>
        <w:rPr>
          <w:rFonts w:ascii="Times New Roman" w:hAnsi="Times New Roman" w:cs="Times New Roman"/>
          <w:color w:val="000000"/>
          <w:sz w:val="24"/>
          <w:szCs w:val="24"/>
          <w:lang w:val="en-ID"/>
        </w:rPr>
        <w:t xml:space="preserve"> yang </w:t>
      </w:r>
      <w:proofErr w:type="spellStart"/>
      <w:r>
        <w:rPr>
          <w:rFonts w:ascii="Times New Roman" w:hAnsi="Times New Roman" w:cs="Times New Roman"/>
          <w:color w:val="000000"/>
          <w:sz w:val="24"/>
          <w:szCs w:val="24"/>
          <w:lang w:val="en-ID"/>
        </w:rPr>
        <w:t>akan</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dihadapi</w:t>
      </w:r>
      <w:proofErr w:type="spellEnd"/>
      <w:r>
        <w:rPr>
          <w:rFonts w:ascii="Times New Roman" w:hAnsi="Times New Roman" w:cs="Times New Roman"/>
          <w:color w:val="000000"/>
          <w:sz w:val="24"/>
          <w:szCs w:val="24"/>
          <w:lang w:val="en-ID"/>
        </w:rPr>
        <w:t xml:space="preserve"> (</w:t>
      </w:r>
      <w:proofErr w:type="spellStart"/>
      <w:r>
        <w:rPr>
          <w:rFonts w:ascii="Times New Roman" w:hAnsi="Times New Roman" w:cs="Times New Roman"/>
          <w:color w:val="000000"/>
          <w:sz w:val="24"/>
          <w:szCs w:val="24"/>
          <w:lang w:val="en-ID"/>
        </w:rPr>
        <w:t>Desmita</w:t>
      </w:r>
      <w:proofErr w:type="spellEnd"/>
      <w:r>
        <w:rPr>
          <w:rFonts w:ascii="Times New Roman" w:hAnsi="Times New Roman" w:cs="Times New Roman"/>
          <w:color w:val="000000"/>
          <w:sz w:val="24"/>
          <w:szCs w:val="24"/>
          <w:lang w:val="en-ID"/>
        </w:rPr>
        <w:t>, 2014).</w:t>
      </w:r>
    </w:p>
    <w:p w14:paraId="09FB4FAC" w14:textId="328EA5B4" w:rsidR="00C43BC5" w:rsidRDefault="00C43BC5" w:rsidP="00C43BC5">
      <w:pPr>
        <w:autoSpaceDE w:val="0"/>
        <w:autoSpaceDN w:val="0"/>
        <w:adjustRightInd w:val="0"/>
        <w:spacing w:after="0" w:line="480" w:lineRule="auto"/>
        <w:ind w:left="426" w:firstLine="425"/>
        <w:contextualSpacing/>
        <w:rPr>
          <w:rFonts w:ascii="Times New Roman" w:hAnsi="Times New Roman" w:cs="Times New Roman"/>
          <w:sz w:val="24"/>
          <w:lang w:eastAsia="id-ID"/>
        </w:rPr>
      </w:pPr>
      <w:r>
        <w:rPr>
          <w:rFonts w:ascii="Times New Roman" w:hAnsi="Times New Roman" w:cs="Times New Roman"/>
          <w:sz w:val="24"/>
          <w:szCs w:val="24"/>
          <w:lang w:val="en-ID"/>
        </w:rPr>
        <w:t xml:space="preserve">Hasil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juga </w:t>
      </w:r>
      <w:proofErr w:type="spellStart"/>
      <w:r>
        <w:rPr>
          <w:rFonts w:ascii="Times New Roman" w:hAnsi="Times New Roman" w:cs="Times New Roman"/>
          <w:sz w:val="24"/>
          <w:szCs w:val="24"/>
          <w:lang w:val="en-ID"/>
        </w:rPr>
        <w:t>sejalan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Fatna</w:t>
      </w:r>
      <w:proofErr w:type="spellEnd"/>
      <w:r>
        <w:rPr>
          <w:rFonts w:ascii="Times New Roman" w:hAnsi="Times New Roman" w:cs="Times New Roman"/>
          <w:sz w:val="24"/>
          <w:szCs w:val="24"/>
          <w:lang w:val="en-ID"/>
        </w:rPr>
        <w:t xml:space="preserve"> Hendry </w:t>
      </w:r>
      <w:proofErr w:type="spellStart"/>
      <w:r>
        <w:rPr>
          <w:rFonts w:ascii="Times New Roman" w:hAnsi="Times New Roman" w:cs="Times New Roman"/>
          <w:sz w:val="24"/>
          <w:szCs w:val="24"/>
          <w:lang w:val="en-ID"/>
        </w:rPr>
        <w:t>Ayuneida</w:t>
      </w:r>
      <w:proofErr w:type="spellEnd"/>
      <w:r>
        <w:rPr>
          <w:rFonts w:ascii="Times New Roman" w:hAnsi="Times New Roman" w:cs="Times New Roman"/>
          <w:sz w:val="24"/>
          <w:szCs w:val="24"/>
          <w:lang w:val="en-ID"/>
        </w:rPr>
        <w:t xml:space="preserve"> (2019)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d</w:t>
      </w:r>
      <w:r>
        <w:rPr>
          <w:rFonts w:ascii="Times New Roman" w:hAnsi="Times New Roman" w:cs="Times New Roman"/>
          <w:sz w:val="24"/>
          <w:lang w:eastAsia="id-ID"/>
        </w:rPr>
        <w:t>ari pengolahan data melalui program komputer,</w:t>
      </w:r>
      <w:r w:rsidRPr="00867626">
        <w:rPr>
          <w:rFonts w:ascii="Times New Roman" w:hAnsi="Times New Roman" w:cs="Times New Roman"/>
          <w:color w:val="000000"/>
          <w:sz w:val="24"/>
          <w:szCs w:val="24"/>
        </w:rPr>
        <w:t xml:space="preserve"> maka dapat diketahui bahwa H</w:t>
      </w:r>
      <w:r w:rsidRPr="00867626">
        <w:rPr>
          <w:rFonts w:ascii="Times New Roman" w:hAnsi="Times New Roman" w:cs="Times New Roman"/>
          <w:color w:val="000000"/>
          <w:sz w:val="24"/>
          <w:szCs w:val="24"/>
          <w:vertAlign w:val="subscript"/>
        </w:rPr>
        <w:t>0</w:t>
      </w:r>
      <w:r w:rsidRPr="00867626">
        <w:rPr>
          <w:rFonts w:ascii="Times New Roman" w:hAnsi="Times New Roman" w:cs="Times New Roman"/>
          <w:color w:val="000000"/>
          <w:sz w:val="24"/>
          <w:szCs w:val="24"/>
        </w:rPr>
        <w:t xml:space="preserve"> ditolak. Maka dapat diambil kesimpulan bahwa pendidikan </w:t>
      </w:r>
      <w:r w:rsidRPr="00867626">
        <w:rPr>
          <w:rFonts w:ascii="Times New Roman" w:hAnsi="Times New Roman" w:cs="Times New Roman"/>
          <w:color w:val="000000"/>
          <w:sz w:val="24"/>
          <w:szCs w:val="24"/>
        </w:rPr>
        <w:lastRenderedPageBreak/>
        <w:t xml:space="preserve">kesehatan dengan menggunakan metode pembelajaran </w:t>
      </w:r>
      <w:r w:rsidRPr="00867626">
        <w:rPr>
          <w:rFonts w:ascii="Times New Roman" w:hAnsi="Times New Roman" w:cs="Times New Roman"/>
          <w:i/>
          <w:color w:val="000000"/>
          <w:sz w:val="24"/>
          <w:szCs w:val="24"/>
        </w:rPr>
        <w:t xml:space="preserve">gallery walk </w:t>
      </w:r>
      <w:r w:rsidRPr="00867626">
        <w:rPr>
          <w:rFonts w:ascii="Times New Roman" w:hAnsi="Times New Roman" w:cs="Times New Roman"/>
          <w:color w:val="000000"/>
          <w:sz w:val="24"/>
          <w:szCs w:val="24"/>
        </w:rPr>
        <w:t>efektif terhadap pengetahuan ibu hamil tentang tanda bahaya kehamilan pada kelas ibu hamil wilayah kerja Puskesmas Wagir.</w:t>
      </w:r>
    </w:p>
    <w:p w14:paraId="56905B15" w14:textId="64289717" w:rsidR="00343112" w:rsidRPr="00343112" w:rsidRDefault="00343112" w:rsidP="003024B5">
      <w:pPr>
        <w:autoSpaceDE w:val="0"/>
        <w:autoSpaceDN w:val="0"/>
        <w:adjustRightInd w:val="0"/>
        <w:spacing w:after="0" w:line="480" w:lineRule="auto"/>
        <w:ind w:left="426" w:firstLine="425"/>
        <w:contextualSpacing/>
        <w:rPr>
          <w:rFonts w:ascii="Times New Roman" w:hAnsi="Times New Roman"/>
          <w:color w:val="000000" w:themeColor="text1"/>
          <w:sz w:val="24"/>
          <w:szCs w:val="24"/>
          <w:lang w:val="en-US"/>
        </w:rPr>
      </w:pPr>
      <w:r w:rsidRPr="00343112">
        <w:rPr>
          <w:rFonts w:ascii="Times New Roman" w:hAnsi="Times New Roman"/>
          <w:sz w:val="24"/>
          <w:szCs w:val="24"/>
          <w:lang w:val="en-US"/>
        </w:rPr>
        <w:t xml:space="preserve">Hasil </w:t>
      </w:r>
      <w:proofErr w:type="spellStart"/>
      <w:r w:rsidRPr="00343112">
        <w:rPr>
          <w:rFonts w:ascii="Times New Roman" w:hAnsi="Times New Roman"/>
          <w:sz w:val="24"/>
          <w:szCs w:val="24"/>
          <w:lang w:val="en-US"/>
        </w:rPr>
        <w:t>penelitian</w:t>
      </w:r>
      <w:proofErr w:type="spellEnd"/>
      <w:r w:rsidRPr="00343112">
        <w:rPr>
          <w:rFonts w:ascii="Times New Roman" w:hAnsi="Times New Roman"/>
          <w:sz w:val="24"/>
          <w:szCs w:val="24"/>
        </w:rPr>
        <w:t xml:space="preserve"> </w:t>
      </w:r>
      <w:r w:rsidRPr="00343112">
        <w:rPr>
          <w:rFonts w:ascii="Times New Roman" w:hAnsi="Times New Roman"/>
          <w:noProof/>
          <w:sz w:val="24"/>
          <w:szCs w:val="24"/>
          <w:lang w:val="en-US"/>
        </w:rPr>
        <w:t>menunjukkan</w:t>
      </w:r>
      <w:r w:rsidRPr="00343112">
        <w:rPr>
          <w:rFonts w:ascii="Times New Roman" w:hAnsi="Times New Roman"/>
          <w:sz w:val="24"/>
          <w:szCs w:val="24"/>
        </w:rPr>
        <w:t xml:space="preserve"> bahwa </w:t>
      </w:r>
      <w:proofErr w:type="spellStart"/>
      <w:r w:rsidR="00C43BC5">
        <w:rPr>
          <w:rFonts w:ascii="Times New Roman" w:hAnsi="Times New Roman" w:cs="Times New Roman"/>
          <w:sz w:val="24"/>
          <w:szCs w:val="24"/>
          <w:lang w:val="en-US"/>
        </w:rPr>
        <w:t>ada</w:t>
      </w:r>
      <w:proofErr w:type="spellEnd"/>
      <w:r w:rsidR="00C43BC5">
        <w:rPr>
          <w:rFonts w:ascii="Times New Roman" w:hAnsi="Times New Roman" w:cs="Times New Roman"/>
          <w:sz w:val="24"/>
          <w:szCs w:val="24"/>
          <w:lang w:val="en-US"/>
        </w:rPr>
        <w:t xml:space="preserve"> </w:t>
      </w:r>
      <w:proofErr w:type="spellStart"/>
      <w:r w:rsidR="00C43BC5">
        <w:rPr>
          <w:rFonts w:ascii="Times New Roman" w:hAnsi="Times New Roman" w:cs="Times New Roman"/>
          <w:sz w:val="24"/>
          <w:szCs w:val="24"/>
          <w:lang w:val="en-US"/>
        </w:rPr>
        <w:t>perbedaan</w:t>
      </w:r>
      <w:proofErr w:type="spellEnd"/>
      <w:r w:rsidR="00C43BC5">
        <w:rPr>
          <w:rFonts w:ascii="Times New Roman" w:hAnsi="Times New Roman" w:cs="Times New Roman"/>
          <w:sz w:val="24"/>
          <w:szCs w:val="24"/>
          <w:lang w:val="en-US"/>
        </w:rPr>
        <w:t xml:space="preserve"> yang </w:t>
      </w:r>
      <w:proofErr w:type="spellStart"/>
      <w:r w:rsidR="00C43BC5">
        <w:rPr>
          <w:rFonts w:ascii="Times New Roman" w:hAnsi="Times New Roman" w:cs="Times New Roman"/>
          <w:sz w:val="24"/>
          <w:szCs w:val="24"/>
          <w:lang w:val="en-US"/>
        </w:rPr>
        <w:t>signifikan</w:t>
      </w:r>
      <w:proofErr w:type="spellEnd"/>
      <w:r w:rsidR="00C43BC5">
        <w:rPr>
          <w:rFonts w:ascii="Times New Roman" w:hAnsi="Times New Roman" w:cs="Times New Roman"/>
          <w:sz w:val="24"/>
          <w:szCs w:val="24"/>
          <w:lang w:val="en-US"/>
        </w:rPr>
        <w:t xml:space="preserve"> pada </w:t>
      </w:r>
      <w:proofErr w:type="spellStart"/>
      <w:r w:rsidR="00C43BC5">
        <w:rPr>
          <w:rFonts w:ascii="Times New Roman" w:hAnsi="Times New Roman" w:cs="Times New Roman"/>
          <w:sz w:val="24"/>
          <w:szCs w:val="24"/>
          <w:lang w:val="en-US"/>
        </w:rPr>
        <w:t>kelompok</w:t>
      </w:r>
      <w:proofErr w:type="spellEnd"/>
      <w:r w:rsidR="00C43BC5">
        <w:rPr>
          <w:rFonts w:ascii="Times New Roman" w:hAnsi="Times New Roman" w:cs="Times New Roman"/>
          <w:sz w:val="24"/>
          <w:szCs w:val="24"/>
          <w:lang w:val="en-US"/>
        </w:rPr>
        <w:t xml:space="preserve"> </w:t>
      </w:r>
      <w:proofErr w:type="spellStart"/>
      <w:r w:rsidR="00C43BC5">
        <w:rPr>
          <w:rFonts w:ascii="Times New Roman" w:hAnsi="Times New Roman" w:cs="Times New Roman"/>
          <w:sz w:val="24"/>
          <w:szCs w:val="24"/>
          <w:lang w:val="en-US"/>
        </w:rPr>
        <w:t>sebelum</w:t>
      </w:r>
      <w:proofErr w:type="spellEnd"/>
      <w:r w:rsidR="00C43BC5">
        <w:rPr>
          <w:rFonts w:ascii="Times New Roman" w:hAnsi="Times New Roman" w:cs="Times New Roman"/>
          <w:sz w:val="24"/>
          <w:szCs w:val="24"/>
          <w:lang w:val="en-US"/>
        </w:rPr>
        <w:t xml:space="preserve"> </w:t>
      </w:r>
      <w:proofErr w:type="spellStart"/>
      <w:r w:rsidR="00C43BC5">
        <w:rPr>
          <w:rFonts w:ascii="Times New Roman" w:hAnsi="Times New Roman" w:cs="Times New Roman"/>
          <w:sz w:val="24"/>
          <w:szCs w:val="24"/>
          <w:lang w:val="en-US"/>
        </w:rPr>
        <w:t>intervensi</w:t>
      </w:r>
      <w:proofErr w:type="spellEnd"/>
      <w:r w:rsidR="00C43BC5">
        <w:rPr>
          <w:rFonts w:ascii="Times New Roman" w:hAnsi="Times New Roman" w:cs="Times New Roman"/>
          <w:sz w:val="24"/>
          <w:szCs w:val="24"/>
          <w:lang w:val="en-US"/>
        </w:rPr>
        <w:t xml:space="preserve"> dan </w:t>
      </w:r>
      <w:proofErr w:type="spellStart"/>
      <w:r w:rsidR="00C43BC5">
        <w:rPr>
          <w:rFonts w:ascii="Times New Roman" w:hAnsi="Times New Roman" w:cs="Times New Roman"/>
          <w:sz w:val="24"/>
          <w:szCs w:val="24"/>
          <w:lang w:val="en-US"/>
        </w:rPr>
        <w:t>sesudah</w:t>
      </w:r>
      <w:proofErr w:type="spellEnd"/>
      <w:r w:rsidR="00C43BC5">
        <w:rPr>
          <w:rFonts w:ascii="Times New Roman" w:hAnsi="Times New Roman" w:cs="Times New Roman"/>
          <w:sz w:val="24"/>
          <w:szCs w:val="24"/>
          <w:lang w:val="en-US"/>
        </w:rPr>
        <w:t xml:space="preserve"> </w:t>
      </w:r>
      <w:proofErr w:type="spellStart"/>
      <w:r w:rsidR="00C43BC5">
        <w:rPr>
          <w:rFonts w:ascii="Times New Roman" w:hAnsi="Times New Roman" w:cs="Times New Roman"/>
          <w:sz w:val="24"/>
          <w:szCs w:val="24"/>
          <w:lang w:val="en-US"/>
        </w:rPr>
        <w:t>intervensi</w:t>
      </w:r>
      <w:proofErr w:type="spellEnd"/>
      <w:r w:rsidR="00C43BC5">
        <w:rPr>
          <w:rFonts w:ascii="Times New Roman" w:hAnsi="Times New Roman" w:cs="Times New Roman"/>
          <w:sz w:val="24"/>
          <w:szCs w:val="24"/>
          <w:lang w:val="en-US"/>
        </w:rPr>
        <w:t xml:space="preserve"> </w:t>
      </w:r>
      <w:proofErr w:type="spellStart"/>
      <w:r w:rsidR="00C43BC5">
        <w:rPr>
          <w:rFonts w:ascii="Times New Roman" w:hAnsi="Times New Roman" w:cs="Times New Roman"/>
          <w:sz w:val="24"/>
          <w:szCs w:val="24"/>
          <w:lang w:val="en-ID"/>
        </w:rPr>
        <w:t>metode</w:t>
      </w:r>
      <w:proofErr w:type="spellEnd"/>
      <w:r w:rsidR="00C43BC5">
        <w:rPr>
          <w:rFonts w:ascii="Times New Roman" w:hAnsi="Times New Roman" w:cs="Times New Roman"/>
          <w:sz w:val="24"/>
          <w:szCs w:val="24"/>
          <w:lang w:val="en-ID"/>
        </w:rPr>
        <w:t xml:space="preserve"> </w:t>
      </w:r>
      <w:proofErr w:type="spellStart"/>
      <w:r w:rsidR="00C43BC5">
        <w:rPr>
          <w:rFonts w:ascii="Times New Roman" w:hAnsi="Times New Roman" w:cs="Times New Roman"/>
          <w:sz w:val="24"/>
          <w:szCs w:val="24"/>
          <w:lang w:val="en-ID"/>
        </w:rPr>
        <w:t>pembelajaran</w:t>
      </w:r>
      <w:proofErr w:type="spellEnd"/>
      <w:r w:rsidR="00C43BC5">
        <w:rPr>
          <w:rFonts w:ascii="Times New Roman" w:hAnsi="Times New Roman" w:cs="Times New Roman"/>
          <w:sz w:val="24"/>
          <w:szCs w:val="24"/>
          <w:lang w:val="en-ID"/>
        </w:rPr>
        <w:t xml:space="preserve"> </w:t>
      </w:r>
      <w:r w:rsidR="00C43BC5">
        <w:rPr>
          <w:rFonts w:ascii="Times New Roman" w:hAnsi="Times New Roman" w:cs="Times New Roman"/>
          <w:i/>
          <w:iCs/>
          <w:sz w:val="24"/>
          <w:szCs w:val="24"/>
          <w:lang w:val="en-ID"/>
        </w:rPr>
        <w:t xml:space="preserve">gallery walk </w:t>
      </w:r>
      <w:proofErr w:type="spellStart"/>
      <w:r w:rsidR="00C43BC5">
        <w:rPr>
          <w:rFonts w:ascii="Times New Roman" w:hAnsi="Times New Roman" w:cs="Times New Roman"/>
          <w:sz w:val="24"/>
          <w:szCs w:val="24"/>
          <w:lang w:val="en-ID"/>
        </w:rPr>
        <w:t>tentang</w:t>
      </w:r>
      <w:proofErr w:type="spellEnd"/>
      <w:r w:rsidR="00C43BC5">
        <w:rPr>
          <w:rFonts w:ascii="Times New Roman" w:hAnsi="Times New Roman" w:cs="Times New Roman"/>
          <w:sz w:val="24"/>
          <w:szCs w:val="24"/>
          <w:lang w:val="en-ID"/>
        </w:rPr>
        <w:t xml:space="preserve"> </w:t>
      </w:r>
      <w:proofErr w:type="spellStart"/>
      <w:r w:rsidR="00C43BC5">
        <w:rPr>
          <w:rFonts w:ascii="Times New Roman" w:hAnsi="Times New Roman" w:cs="Times New Roman"/>
          <w:sz w:val="24"/>
          <w:szCs w:val="24"/>
          <w:lang w:val="en-ID"/>
        </w:rPr>
        <w:t>tanda</w:t>
      </w:r>
      <w:proofErr w:type="spellEnd"/>
      <w:r w:rsidR="00C43BC5">
        <w:rPr>
          <w:rFonts w:ascii="Times New Roman" w:hAnsi="Times New Roman" w:cs="Times New Roman"/>
          <w:sz w:val="24"/>
          <w:szCs w:val="24"/>
          <w:lang w:val="en-ID"/>
        </w:rPr>
        <w:t xml:space="preserve"> </w:t>
      </w:r>
      <w:proofErr w:type="spellStart"/>
      <w:r w:rsidR="00C43BC5">
        <w:rPr>
          <w:rFonts w:ascii="Times New Roman" w:hAnsi="Times New Roman" w:cs="Times New Roman"/>
          <w:sz w:val="24"/>
          <w:szCs w:val="24"/>
          <w:lang w:val="en-ID"/>
        </w:rPr>
        <w:t>bahaya</w:t>
      </w:r>
      <w:proofErr w:type="spellEnd"/>
      <w:r w:rsidR="00C43BC5">
        <w:rPr>
          <w:rFonts w:ascii="Times New Roman" w:hAnsi="Times New Roman" w:cs="Times New Roman"/>
          <w:sz w:val="24"/>
          <w:szCs w:val="24"/>
          <w:lang w:val="en-ID"/>
        </w:rPr>
        <w:t xml:space="preserve"> </w:t>
      </w:r>
      <w:proofErr w:type="spellStart"/>
      <w:r w:rsidR="00C43BC5">
        <w:rPr>
          <w:rFonts w:ascii="Times New Roman" w:hAnsi="Times New Roman" w:cs="Times New Roman"/>
          <w:sz w:val="24"/>
          <w:szCs w:val="24"/>
          <w:lang w:val="en-ID"/>
        </w:rPr>
        <w:t>kehamilan</w:t>
      </w:r>
      <w:proofErr w:type="spellEnd"/>
      <w:r w:rsidR="00423812">
        <w:rPr>
          <w:rFonts w:ascii="Times New Roman" w:hAnsi="Times New Roman" w:cs="Times New Roman"/>
          <w:sz w:val="24"/>
          <w:szCs w:val="24"/>
          <w:lang w:val="en-ID"/>
        </w:rPr>
        <w:t xml:space="preserve"> </w:t>
      </w:r>
      <w:proofErr w:type="spellStart"/>
      <w:r w:rsidR="00423812">
        <w:rPr>
          <w:rFonts w:ascii="Times New Roman" w:hAnsi="Times New Roman" w:cs="Times New Roman"/>
          <w:sz w:val="24"/>
          <w:szCs w:val="24"/>
          <w:lang w:val="en-ID"/>
        </w:rPr>
        <w:t>sebagai</w:t>
      </w:r>
      <w:proofErr w:type="spellEnd"/>
      <w:r w:rsidR="00423812">
        <w:rPr>
          <w:rFonts w:ascii="Times New Roman" w:hAnsi="Times New Roman" w:cs="Times New Roman"/>
          <w:sz w:val="24"/>
          <w:szCs w:val="24"/>
          <w:lang w:val="en-ID"/>
        </w:rPr>
        <w:t xml:space="preserve"> </w:t>
      </w:r>
      <w:proofErr w:type="spellStart"/>
      <w:r w:rsidR="00423812">
        <w:rPr>
          <w:rFonts w:ascii="Times New Roman" w:hAnsi="Times New Roman" w:cs="Times New Roman"/>
          <w:sz w:val="24"/>
          <w:szCs w:val="24"/>
          <w:lang w:val="en-ID"/>
        </w:rPr>
        <w:t>inovasi</w:t>
      </w:r>
      <w:proofErr w:type="spellEnd"/>
      <w:r w:rsidR="00423812">
        <w:rPr>
          <w:rFonts w:ascii="Times New Roman" w:hAnsi="Times New Roman" w:cs="Times New Roman"/>
          <w:sz w:val="24"/>
          <w:szCs w:val="24"/>
          <w:lang w:val="en-ID"/>
        </w:rPr>
        <w:t xml:space="preserve"> dan </w:t>
      </w:r>
      <w:proofErr w:type="spellStart"/>
      <w:r w:rsidR="00423812">
        <w:rPr>
          <w:rFonts w:ascii="Times New Roman" w:hAnsi="Times New Roman" w:cs="Times New Roman"/>
          <w:sz w:val="24"/>
          <w:szCs w:val="24"/>
          <w:lang w:val="en-ID"/>
        </w:rPr>
        <w:t>kreativitas</w:t>
      </w:r>
      <w:proofErr w:type="spellEnd"/>
      <w:r w:rsidR="00423812">
        <w:rPr>
          <w:rFonts w:ascii="Times New Roman" w:hAnsi="Times New Roman" w:cs="Times New Roman"/>
          <w:sz w:val="24"/>
          <w:szCs w:val="24"/>
          <w:lang w:val="en-ID"/>
        </w:rPr>
        <w:t xml:space="preserve"> </w:t>
      </w:r>
      <w:proofErr w:type="spellStart"/>
      <w:r w:rsidR="00423812">
        <w:rPr>
          <w:rFonts w:ascii="Times New Roman" w:hAnsi="Times New Roman" w:cs="Times New Roman"/>
          <w:sz w:val="24"/>
          <w:szCs w:val="24"/>
          <w:lang w:val="en-ID"/>
        </w:rPr>
        <w:t>dalam</w:t>
      </w:r>
      <w:proofErr w:type="spellEnd"/>
      <w:r w:rsidR="00423812">
        <w:rPr>
          <w:rFonts w:ascii="Times New Roman" w:hAnsi="Times New Roman" w:cs="Times New Roman"/>
          <w:sz w:val="24"/>
          <w:szCs w:val="24"/>
          <w:lang w:val="en-ID"/>
        </w:rPr>
        <w:t xml:space="preserve"> </w:t>
      </w:r>
      <w:proofErr w:type="spellStart"/>
      <w:r w:rsidR="00423812">
        <w:rPr>
          <w:rFonts w:ascii="Times New Roman" w:hAnsi="Times New Roman" w:cs="Times New Roman"/>
          <w:sz w:val="24"/>
          <w:szCs w:val="24"/>
          <w:lang w:val="en-ID"/>
        </w:rPr>
        <w:t>metode</w:t>
      </w:r>
      <w:proofErr w:type="spellEnd"/>
      <w:r w:rsidR="00423812">
        <w:rPr>
          <w:rFonts w:ascii="Times New Roman" w:hAnsi="Times New Roman" w:cs="Times New Roman"/>
          <w:sz w:val="24"/>
          <w:szCs w:val="24"/>
          <w:lang w:val="en-ID"/>
        </w:rPr>
        <w:t xml:space="preserve"> </w:t>
      </w:r>
      <w:proofErr w:type="spellStart"/>
      <w:r w:rsidR="00423812">
        <w:rPr>
          <w:rFonts w:ascii="Times New Roman" w:hAnsi="Times New Roman" w:cs="Times New Roman"/>
          <w:sz w:val="24"/>
          <w:szCs w:val="24"/>
          <w:lang w:val="en-ID"/>
        </w:rPr>
        <w:t>pembelajaran</w:t>
      </w:r>
      <w:proofErr w:type="spellEnd"/>
      <w:r w:rsidRPr="00343112">
        <w:rPr>
          <w:rFonts w:ascii="Times New Roman" w:hAnsi="Times New Roman"/>
          <w:color w:val="000000" w:themeColor="text1"/>
          <w:sz w:val="24"/>
          <w:szCs w:val="24"/>
          <w:lang w:val="en-US"/>
        </w:rPr>
        <w:t xml:space="preserve">. Oleh </w:t>
      </w:r>
      <w:proofErr w:type="spellStart"/>
      <w:r w:rsidRPr="00343112">
        <w:rPr>
          <w:rFonts w:ascii="Times New Roman" w:hAnsi="Times New Roman"/>
          <w:color w:val="000000" w:themeColor="text1"/>
          <w:sz w:val="24"/>
          <w:szCs w:val="24"/>
          <w:lang w:val="en-US"/>
        </w:rPr>
        <w:t>karena</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itu</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penting</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bagi</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tenaga</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kesehatan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untuk</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memberikan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informasi</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ataupun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mengadakan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kelas</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ibu</w:t>
      </w:r>
      <w:proofErr w:type="spellEnd"/>
      <w:r w:rsidR="00C43BC5">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hamil</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dengan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memperhatikan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pengkategorian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umur</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ibu</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hamil</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sehingga</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berbeda</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dalam</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pemberian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komunikasi</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informasi</w:t>
      </w:r>
      <w:proofErr w:type="spellEnd"/>
      <w:r w:rsidRPr="00343112">
        <w:rPr>
          <w:rFonts w:ascii="Times New Roman" w:hAnsi="Times New Roman"/>
          <w:color w:val="000000" w:themeColor="text1"/>
          <w:sz w:val="24"/>
          <w:szCs w:val="24"/>
          <w:lang w:val="en-US"/>
        </w:rPr>
        <w:t xml:space="preserve"> dan </w:t>
      </w:r>
      <w:proofErr w:type="spellStart"/>
      <w:r w:rsidRPr="00343112">
        <w:rPr>
          <w:rFonts w:ascii="Times New Roman" w:hAnsi="Times New Roman"/>
          <w:color w:val="000000" w:themeColor="text1"/>
          <w:sz w:val="24"/>
          <w:szCs w:val="24"/>
          <w:lang w:val="en-US"/>
        </w:rPr>
        <w:t>edukasi</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terkait</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informasi</w:t>
      </w:r>
      <w:proofErr w:type="spellEnd"/>
      <w:r w:rsidRPr="00343112">
        <w:rPr>
          <w:rFonts w:ascii="Times New Roman" w:hAnsi="Times New Roman"/>
          <w:color w:val="000000" w:themeColor="text1"/>
          <w:sz w:val="24"/>
          <w:szCs w:val="24"/>
          <w:lang w:val="en-US"/>
        </w:rPr>
        <w:t xml:space="preserve"> yang </w:t>
      </w:r>
      <w:proofErr w:type="spellStart"/>
      <w:r w:rsidRPr="00343112">
        <w:rPr>
          <w:rFonts w:ascii="Times New Roman" w:hAnsi="Times New Roman"/>
          <w:color w:val="000000" w:themeColor="text1"/>
          <w:sz w:val="24"/>
          <w:szCs w:val="24"/>
          <w:lang w:val="en-US"/>
        </w:rPr>
        <w:t>berhubungan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dengan</w:t>
      </w:r>
      <w:proofErr w:type="spellEnd"/>
      <w:r w:rsidRPr="00343112">
        <w:rPr>
          <w:rFonts w:ascii="Times New Roman" w:hAnsi="Times New Roman"/>
          <w:color w:val="000000" w:themeColor="text1"/>
          <w:sz w:val="24"/>
          <w:szCs w:val="24"/>
          <w:lang w:val="en-US"/>
        </w:rPr>
        <w:t xml:space="preserve"> </w:t>
      </w:r>
      <w:proofErr w:type="spellStart"/>
      <w:r w:rsidRPr="00343112">
        <w:rPr>
          <w:rFonts w:ascii="Times New Roman" w:hAnsi="Times New Roman"/>
          <w:color w:val="000000" w:themeColor="text1"/>
          <w:sz w:val="24"/>
          <w:szCs w:val="24"/>
          <w:lang w:val="en-US"/>
        </w:rPr>
        <w:t>kehamilan</w:t>
      </w:r>
      <w:proofErr w:type="spellEnd"/>
      <w:r w:rsidR="00C43BC5">
        <w:rPr>
          <w:rFonts w:ascii="Times New Roman" w:hAnsi="Times New Roman"/>
          <w:color w:val="000000" w:themeColor="text1"/>
          <w:sz w:val="24"/>
          <w:szCs w:val="24"/>
          <w:lang w:val="en-US"/>
        </w:rPr>
        <w:t xml:space="preserve">, </w:t>
      </w:r>
      <w:proofErr w:type="spellStart"/>
      <w:r w:rsidR="00C43BC5">
        <w:rPr>
          <w:rFonts w:ascii="Times New Roman" w:hAnsi="Times New Roman"/>
          <w:color w:val="000000" w:themeColor="text1"/>
          <w:sz w:val="24"/>
          <w:szCs w:val="24"/>
          <w:lang w:val="en-US"/>
        </w:rPr>
        <w:t>seperti</w:t>
      </w:r>
      <w:proofErr w:type="spellEnd"/>
      <w:r w:rsidR="00C43BC5">
        <w:rPr>
          <w:rFonts w:ascii="Times New Roman" w:hAnsi="Times New Roman"/>
          <w:color w:val="000000" w:themeColor="text1"/>
          <w:sz w:val="24"/>
          <w:szCs w:val="24"/>
          <w:lang w:val="en-US"/>
        </w:rPr>
        <w:t xml:space="preserve"> </w:t>
      </w:r>
      <w:proofErr w:type="spellStart"/>
      <w:r w:rsidR="00C43BC5">
        <w:rPr>
          <w:rFonts w:ascii="Times New Roman" w:hAnsi="Times New Roman"/>
          <w:color w:val="000000" w:themeColor="text1"/>
          <w:sz w:val="24"/>
          <w:szCs w:val="24"/>
          <w:lang w:val="en-US"/>
        </w:rPr>
        <w:t>tanda</w:t>
      </w:r>
      <w:proofErr w:type="spellEnd"/>
      <w:r w:rsidR="00C43BC5">
        <w:rPr>
          <w:rFonts w:ascii="Times New Roman" w:hAnsi="Times New Roman"/>
          <w:color w:val="000000" w:themeColor="text1"/>
          <w:sz w:val="24"/>
          <w:szCs w:val="24"/>
          <w:lang w:val="en-US"/>
        </w:rPr>
        <w:t xml:space="preserve"> </w:t>
      </w:r>
      <w:proofErr w:type="spellStart"/>
      <w:r w:rsidR="00C43BC5">
        <w:rPr>
          <w:rFonts w:ascii="Times New Roman" w:hAnsi="Times New Roman"/>
          <w:color w:val="000000" w:themeColor="text1"/>
          <w:sz w:val="24"/>
          <w:szCs w:val="24"/>
          <w:lang w:val="en-US"/>
        </w:rPr>
        <w:t>bahaya</w:t>
      </w:r>
      <w:proofErr w:type="spellEnd"/>
      <w:r w:rsidR="00C43BC5">
        <w:rPr>
          <w:rFonts w:ascii="Times New Roman" w:hAnsi="Times New Roman"/>
          <w:color w:val="000000" w:themeColor="text1"/>
          <w:sz w:val="24"/>
          <w:szCs w:val="24"/>
          <w:lang w:val="en-US"/>
        </w:rPr>
        <w:t xml:space="preserve"> </w:t>
      </w:r>
      <w:proofErr w:type="spellStart"/>
      <w:r w:rsidR="00C43BC5">
        <w:rPr>
          <w:rFonts w:ascii="Times New Roman" w:hAnsi="Times New Roman"/>
          <w:color w:val="000000" w:themeColor="text1"/>
          <w:sz w:val="24"/>
          <w:szCs w:val="24"/>
          <w:lang w:val="en-US"/>
        </w:rPr>
        <w:t>dalam</w:t>
      </w:r>
      <w:proofErr w:type="spellEnd"/>
      <w:r w:rsidR="00C43BC5">
        <w:rPr>
          <w:rFonts w:ascii="Times New Roman" w:hAnsi="Times New Roman"/>
          <w:color w:val="000000" w:themeColor="text1"/>
          <w:sz w:val="24"/>
          <w:szCs w:val="24"/>
          <w:lang w:val="en-US"/>
        </w:rPr>
        <w:t xml:space="preserve"> </w:t>
      </w:r>
      <w:proofErr w:type="spellStart"/>
      <w:r w:rsidR="00C43BC5">
        <w:rPr>
          <w:rFonts w:ascii="Times New Roman" w:hAnsi="Times New Roman"/>
          <w:color w:val="000000" w:themeColor="text1"/>
          <w:sz w:val="24"/>
          <w:szCs w:val="24"/>
          <w:lang w:val="en-US"/>
        </w:rPr>
        <w:t>kehamilan</w:t>
      </w:r>
      <w:proofErr w:type="spellEnd"/>
      <w:r w:rsidR="00C43BC5">
        <w:rPr>
          <w:rFonts w:ascii="Times New Roman" w:hAnsi="Times New Roman"/>
          <w:color w:val="000000" w:themeColor="text1"/>
          <w:sz w:val="24"/>
          <w:szCs w:val="24"/>
          <w:lang w:val="en-US"/>
        </w:rPr>
        <w:t>.</w:t>
      </w:r>
    </w:p>
    <w:p w14:paraId="4B5F7D6A" w14:textId="14917079" w:rsidR="00343112" w:rsidRPr="00343112" w:rsidRDefault="00343112" w:rsidP="00343112">
      <w:pPr>
        <w:autoSpaceDE w:val="0"/>
        <w:autoSpaceDN w:val="0"/>
        <w:adjustRightInd w:val="0"/>
        <w:spacing w:after="0" w:line="480" w:lineRule="auto"/>
        <w:ind w:left="851" w:firstLine="425"/>
        <w:contextualSpacing/>
        <w:rPr>
          <w:rFonts w:ascii="Times New Roman" w:hAnsi="Times New Roman"/>
          <w:sz w:val="24"/>
          <w:szCs w:val="24"/>
        </w:rPr>
      </w:pPr>
    </w:p>
    <w:p w14:paraId="295B39E1" w14:textId="77777777" w:rsidR="00343112" w:rsidRPr="00343112" w:rsidRDefault="00343112" w:rsidP="00343112">
      <w:pPr>
        <w:spacing w:after="0" w:line="480" w:lineRule="auto"/>
        <w:jc w:val="center"/>
        <w:rPr>
          <w:rFonts w:ascii="Times New Roman" w:hAnsi="Times New Roman" w:cs="Times New Roman"/>
          <w:b/>
          <w:sz w:val="24"/>
          <w:szCs w:val="24"/>
        </w:rPr>
        <w:sectPr w:rsidR="00343112" w:rsidRPr="00343112" w:rsidSect="0075022A">
          <w:type w:val="continuous"/>
          <w:pgSz w:w="11906" w:h="16838" w:code="9"/>
          <w:pgMar w:top="2268" w:right="1701" w:bottom="1701" w:left="2268" w:header="706" w:footer="706" w:gutter="0"/>
          <w:pgNumType w:start="58"/>
          <w:cols w:space="708"/>
          <w:titlePg/>
          <w:docGrid w:linePitch="360"/>
        </w:sectPr>
      </w:pPr>
    </w:p>
    <w:p w14:paraId="4F7A8C90" w14:textId="77777777" w:rsidR="009962A7" w:rsidRPr="00343112" w:rsidRDefault="009962A7" w:rsidP="009962A7">
      <w:pPr>
        <w:spacing w:after="0" w:line="480" w:lineRule="auto"/>
        <w:jc w:val="center"/>
        <w:rPr>
          <w:rFonts w:ascii="Times New Roman" w:hAnsi="Times New Roman" w:cs="Times New Roman"/>
          <w:b/>
          <w:sz w:val="24"/>
          <w:szCs w:val="24"/>
        </w:rPr>
      </w:pPr>
      <w:r w:rsidRPr="00343112">
        <w:rPr>
          <w:rFonts w:ascii="Times New Roman" w:hAnsi="Times New Roman" w:cs="Times New Roman"/>
          <w:b/>
          <w:sz w:val="24"/>
          <w:szCs w:val="24"/>
        </w:rPr>
        <w:lastRenderedPageBreak/>
        <w:t>BAB V</w:t>
      </w:r>
    </w:p>
    <w:p w14:paraId="2B6F6008" w14:textId="77777777" w:rsidR="009962A7" w:rsidRPr="00343112" w:rsidRDefault="009962A7" w:rsidP="009962A7">
      <w:pPr>
        <w:spacing w:after="0" w:line="480" w:lineRule="auto"/>
        <w:jc w:val="center"/>
        <w:rPr>
          <w:rFonts w:ascii="Times New Roman" w:hAnsi="Times New Roman" w:cs="Times New Roman"/>
          <w:b/>
          <w:sz w:val="24"/>
          <w:szCs w:val="24"/>
        </w:rPr>
      </w:pPr>
      <w:r w:rsidRPr="00343112">
        <w:rPr>
          <w:rFonts w:ascii="Times New Roman" w:hAnsi="Times New Roman" w:cs="Times New Roman"/>
          <w:b/>
          <w:sz w:val="24"/>
          <w:szCs w:val="24"/>
        </w:rPr>
        <w:t>SIMPULAN DAN SARAN</w:t>
      </w:r>
    </w:p>
    <w:p w14:paraId="6AC3E613" w14:textId="77777777" w:rsidR="009962A7" w:rsidRPr="00343112" w:rsidRDefault="009962A7" w:rsidP="009962A7">
      <w:pPr>
        <w:autoSpaceDE w:val="0"/>
        <w:autoSpaceDN w:val="0"/>
        <w:adjustRightInd w:val="0"/>
        <w:spacing w:after="0" w:line="480" w:lineRule="auto"/>
        <w:contextualSpacing/>
        <w:rPr>
          <w:rFonts w:ascii="Times New Roman" w:hAnsi="Times New Roman" w:cs="Times New Roman"/>
          <w:b/>
          <w:sz w:val="24"/>
          <w:szCs w:val="24"/>
        </w:rPr>
      </w:pPr>
      <w:r w:rsidRPr="00343112">
        <w:rPr>
          <w:rFonts w:ascii="Times New Roman" w:hAnsi="Times New Roman" w:cs="Times New Roman"/>
          <w:b/>
          <w:sz w:val="24"/>
          <w:szCs w:val="24"/>
        </w:rPr>
        <w:t xml:space="preserve"> </w:t>
      </w:r>
    </w:p>
    <w:p w14:paraId="785E5891" w14:textId="77777777" w:rsidR="009962A7" w:rsidRPr="00343112" w:rsidRDefault="009962A7" w:rsidP="003641D9">
      <w:pPr>
        <w:numPr>
          <w:ilvl w:val="0"/>
          <w:numId w:val="103"/>
        </w:numPr>
        <w:tabs>
          <w:tab w:val="left" w:pos="426"/>
        </w:tabs>
        <w:spacing w:after="0" w:line="480" w:lineRule="auto"/>
        <w:ind w:left="426"/>
        <w:contextualSpacing/>
        <w:rPr>
          <w:rFonts w:ascii="Times New Roman" w:hAnsi="Times New Roman" w:cs="Times New Roman"/>
          <w:b/>
          <w:sz w:val="24"/>
          <w:szCs w:val="24"/>
        </w:rPr>
      </w:pPr>
      <w:r w:rsidRPr="00343112">
        <w:rPr>
          <w:rFonts w:ascii="Times New Roman" w:hAnsi="Times New Roman" w:cs="Times New Roman"/>
          <w:b/>
          <w:sz w:val="24"/>
          <w:szCs w:val="24"/>
        </w:rPr>
        <w:t>Kesimpulan</w:t>
      </w:r>
    </w:p>
    <w:p w14:paraId="5678A192" w14:textId="77777777" w:rsidR="009962A7" w:rsidRPr="00343112" w:rsidRDefault="009962A7" w:rsidP="009962A7">
      <w:pPr>
        <w:tabs>
          <w:tab w:val="left" w:pos="426"/>
        </w:tabs>
        <w:spacing w:after="0" w:line="480" w:lineRule="auto"/>
        <w:ind w:left="426" w:firstLine="425"/>
        <w:contextualSpacing/>
        <w:rPr>
          <w:rFonts w:ascii="Times New Roman" w:hAnsi="Times New Roman" w:cs="Times New Roman"/>
          <w:b/>
          <w:sz w:val="24"/>
          <w:szCs w:val="24"/>
        </w:rPr>
      </w:pPr>
      <w:r w:rsidRPr="00343112">
        <w:rPr>
          <w:rFonts w:ascii="Times New Roman" w:hAnsi="Times New Roman" w:cs="Times New Roman"/>
          <w:sz w:val="24"/>
          <w:szCs w:val="24"/>
        </w:rPr>
        <w:t xml:space="preserve">Berdasarkan </w:t>
      </w:r>
      <w:r w:rsidRPr="00343112">
        <w:rPr>
          <w:rFonts w:ascii="Times New Roman" w:hAnsi="Times New Roman"/>
          <w:color w:val="000000" w:themeColor="text1"/>
          <w:sz w:val="24"/>
          <w:szCs w:val="24"/>
        </w:rPr>
        <w:t>hasil penelitian dan pembahasan yang telah diuraikan sebelumnya, dapat diambil kesimpulan sebagai berikut :</w:t>
      </w:r>
    </w:p>
    <w:p w14:paraId="6CDB3148" w14:textId="3DA93658" w:rsidR="009962A7" w:rsidRPr="00343112" w:rsidRDefault="009962A7" w:rsidP="003641D9">
      <w:pPr>
        <w:numPr>
          <w:ilvl w:val="0"/>
          <w:numId w:val="104"/>
        </w:numPr>
        <w:spacing w:after="0" w:line="480" w:lineRule="auto"/>
        <w:contextualSpacing/>
        <w:rPr>
          <w:rFonts w:ascii="Times New Roman" w:hAnsi="Times New Roman"/>
          <w:b/>
          <w:sz w:val="24"/>
          <w:szCs w:val="24"/>
        </w:rPr>
      </w:pPr>
      <w:r w:rsidRPr="00343112">
        <w:rPr>
          <w:rFonts w:ascii="Times New Roman" w:hAnsi="Times New Roman"/>
          <w:sz w:val="24"/>
          <w:szCs w:val="24"/>
          <w:lang w:val="en-US"/>
        </w:rPr>
        <w:t xml:space="preserve">Sebagian </w:t>
      </w:r>
      <w:proofErr w:type="spellStart"/>
      <w:r w:rsidRPr="00343112">
        <w:rPr>
          <w:rFonts w:ascii="Times New Roman" w:hAnsi="Times New Roman"/>
          <w:sz w:val="24"/>
          <w:szCs w:val="24"/>
          <w:lang w:val="en-US"/>
        </w:rPr>
        <w:t>besar</w:t>
      </w:r>
      <w:proofErr w:type="spellEnd"/>
      <w:r w:rsidRPr="00343112">
        <w:rPr>
          <w:rFonts w:ascii="Times New Roman" w:hAnsi="Times New Roman"/>
          <w:sz w:val="24"/>
          <w:szCs w:val="24"/>
        </w:rPr>
        <w:t xml:space="preserve"> </w:t>
      </w:r>
      <w:proofErr w:type="spellStart"/>
      <w:r w:rsidRPr="00343112">
        <w:rPr>
          <w:rFonts w:ascii="Times New Roman" w:hAnsi="Times New Roman"/>
          <w:sz w:val="24"/>
          <w:szCs w:val="24"/>
          <w:lang w:val="en-US"/>
        </w:rPr>
        <w:t>i</w:t>
      </w:r>
      <w:r w:rsidR="00314B9A">
        <w:rPr>
          <w:rFonts w:ascii="Times New Roman" w:hAnsi="Times New Roman"/>
          <w:sz w:val="24"/>
          <w:szCs w:val="24"/>
          <w:lang w:val="en-US"/>
        </w:rPr>
        <w:t>bu</w:t>
      </w:r>
      <w:proofErr w:type="spellEnd"/>
      <w:r w:rsidR="00314B9A">
        <w:rPr>
          <w:rFonts w:ascii="Times New Roman" w:hAnsi="Times New Roman"/>
          <w:sz w:val="24"/>
          <w:szCs w:val="24"/>
          <w:lang w:val="en-US"/>
        </w:rPr>
        <w:t xml:space="preserve"> </w:t>
      </w:r>
      <w:proofErr w:type="spellStart"/>
      <w:r w:rsidR="00314B9A">
        <w:rPr>
          <w:rFonts w:ascii="Times New Roman" w:hAnsi="Times New Roman"/>
          <w:sz w:val="24"/>
          <w:szCs w:val="24"/>
          <w:lang w:val="en-US"/>
        </w:rPr>
        <w:t>hamil</w:t>
      </w:r>
      <w:proofErr w:type="spellEnd"/>
      <w:r w:rsidR="00314B9A">
        <w:rPr>
          <w:rFonts w:ascii="Times New Roman" w:hAnsi="Times New Roman"/>
          <w:sz w:val="24"/>
          <w:szCs w:val="24"/>
          <w:lang w:val="en-US"/>
        </w:rPr>
        <w:t xml:space="preserve"> di</w:t>
      </w:r>
      <w:r w:rsidR="00314B9A">
        <w:rPr>
          <w:rFonts w:ascii="Times New Roman" w:hAnsi="Times New Roman"/>
          <w:sz w:val="24"/>
          <w:szCs w:val="24"/>
        </w:rPr>
        <w:t xml:space="preserve"> wilayah</w:t>
      </w:r>
      <w:r w:rsidR="00314B9A">
        <w:rPr>
          <w:rFonts w:ascii="Times New Roman" w:hAnsi="Times New Roman"/>
          <w:sz w:val="24"/>
          <w:szCs w:val="24"/>
          <w:lang w:val="en-US"/>
        </w:rPr>
        <w:t xml:space="preserve"> </w:t>
      </w:r>
      <w:proofErr w:type="spellStart"/>
      <w:r w:rsidR="003628E5">
        <w:rPr>
          <w:rFonts w:ascii="Times New Roman" w:hAnsi="Times New Roman"/>
          <w:sz w:val="24"/>
          <w:szCs w:val="24"/>
          <w:lang w:val="en-US"/>
        </w:rPr>
        <w:t>Puskesmas</w:t>
      </w:r>
      <w:proofErr w:type="spellEnd"/>
      <w:r w:rsidR="003628E5">
        <w:rPr>
          <w:rFonts w:ascii="Times New Roman" w:hAnsi="Times New Roman"/>
          <w:sz w:val="24"/>
          <w:szCs w:val="24"/>
          <w:lang w:val="en-US"/>
        </w:rPr>
        <w:t xml:space="preserve"> </w:t>
      </w:r>
      <w:proofErr w:type="spellStart"/>
      <w:r w:rsidR="003628E5">
        <w:rPr>
          <w:rFonts w:ascii="Times New Roman" w:hAnsi="Times New Roman"/>
          <w:sz w:val="24"/>
          <w:szCs w:val="24"/>
          <w:lang w:val="en-US"/>
        </w:rPr>
        <w:t>Bendo</w:t>
      </w:r>
      <w:proofErr w:type="spellEnd"/>
      <w:r w:rsidR="00314B9A">
        <w:rPr>
          <w:rFonts w:ascii="Times New Roman" w:hAnsi="Times New Roman"/>
          <w:sz w:val="24"/>
          <w:szCs w:val="24"/>
        </w:rPr>
        <w:t xml:space="preserve"> 1</w:t>
      </w:r>
      <w:r w:rsidRPr="00343112">
        <w:rPr>
          <w:rFonts w:ascii="Times New Roman" w:hAnsi="Times New Roman"/>
          <w:sz w:val="24"/>
          <w:szCs w:val="24"/>
        </w:rPr>
        <w:t xml:space="preserve"> </w:t>
      </w:r>
      <w:proofErr w:type="spellStart"/>
      <w:r w:rsidRPr="00343112">
        <w:rPr>
          <w:rFonts w:ascii="Times New Roman" w:hAnsi="Times New Roman"/>
          <w:sz w:val="24"/>
          <w:szCs w:val="24"/>
          <w:lang w:val="en-US"/>
        </w:rPr>
        <w:t>berusia</w:t>
      </w:r>
      <w:proofErr w:type="spellEnd"/>
      <w:r w:rsidRPr="00343112">
        <w:rPr>
          <w:rFonts w:ascii="Times New Roman" w:hAnsi="Times New Roman"/>
          <w:sz w:val="24"/>
          <w:szCs w:val="24"/>
          <w:lang w:val="en-US"/>
        </w:rPr>
        <w:t xml:space="preserve"> 20-35 </w:t>
      </w:r>
      <w:proofErr w:type="spellStart"/>
      <w:r w:rsidRPr="00343112">
        <w:rPr>
          <w:rFonts w:ascii="Times New Roman" w:hAnsi="Times New Roman"/>
          <w:sz w:val="24"/>
          <w:szCs w:val="24"/>
          <w:lang w:val="en-US"/>
        </w:rPr>
        <w:t>tahun</w:t>
      </w:r>
      <w:proofErr w:type="spellEnd"/>
      <w:r w:rsidRPr="00343112">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23 </w:t>
      </w:r>
      <w:proofErr w:type="spellStart"/>
      <w:r>
        <w:rPr>
          <w:rFonts w:ascii="Times New Roman" w:hAnsi="Times New Roman"/>
          <w:sz w:val="24"/>
          <w:szCs w:val="24"/>
          <w:lang w:val="en-US"/>
        </w:rPr>
        <w:t>responden</w:t>
      </w:r>
      <w:proofErr w:type="spellEnd"/>
      <w:r>
        <w:rPr>
          <w:rFonts w:ascii="Times New Roman" w:hAnsi="Times New Roman"/>
          <w:sz w:val="24"/>
          <w:szCs w:val="24"/>
          <w:lang w:val="en-US"/>
        </w:rPr>
        <w:t xml:space="preserve"> </w:t>
      </w:r>
      <w:r w:rsidRPr="00343112">
        <w:rPr>
          <w:rFonts w:ascii="Times New Roman" w:hAnsi="Times New Roman"/>
          <w:sz w:val="24"/>
          <w:szCs w:val="24"/>
          <w:lang w:val="en-US"/>
        </w:rPr>
        <w:t>(</w:t>
      </w:r>
      <w:r>
        <w:rPr>
          <w:rFonts w:ascii="Times New Roman" w:hAnsi="Times New Roman"/>
          <w:sz w:val="24"/>
          <w:szCs w:val="24"/>
          <w:lang w:val="en-US"/>
        </w:rPr>
        <w:t>74,2</w:t>
      </w:r>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memiliki</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kategori</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pendidikan</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dasar</w:t>
      </w:r>
      <w:proofErr w:type="spellEnd"/>
      <w:r w:rsidRPr="00343112">
        <w:rPr>
          <w:rFonts w:ascii="Times New Roman" w:hAnsi="Times New Roman"/>
          <w:sz w:val="24"/>
          <w:szCs w:val="24"/>
          <w:lang w:val="en-US"/>
        </w:rPr>
        <w:t xml:space="preserve"> </w:t>
      </w:r>
      <w:r>
        <w:rPr>
          <w:rFonts w:ascii="Times New Roman" w:hAnsi="Times New Roman"/>
          <w:sz w:val="24"/>
          <w:szCs w:val="24"/>
          <w:lang w:val="en-US"/>
        </w:rPr>
        <w:t xml:space="preserve">(SD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SMP)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15 </w:t>
      </w:r>
      <w:proofErr w:type="spellStart"/>
      <w:r>
        <w:rPr>
          <w:rFonts w:ascii="Times New Roman" w:hAnsi="Times New Roman"/>
          <w:sz w:val="24"/>
          <w:szCs w:val="24"/>
          <w:lang w:val="en-US"/>
        </w:rPr>
        <w:t>responden</w:t>
      </w:r>
      <w:proofErr w:type="spellEnd"/>
      <w:r w:rsidRPr="00343112">
        <w:rPr>
          <w:rFonts w:ascii="Times New Roman" w:hAnsi="Times New Roman"/>
          <w:sz w:val="24"/>
          <w:szCs w:val="24"/>
          <w:lang w:val="en-US"/>
        </w:rPr>
        <w:t xml:space="preserve"> (</w:t>
      </w:r>
      <w:r>
        <w:rPr>
          <w:rFonts w:ascii="Times New Roman" w:hAnsi="Times New Roman"/>
          <w:sz w:val="24"/>
          <w:szCs w:val="24"/>
          <w:lang w:val="en-US"/>
        </w:rPr>
        <w:t>48,4</w:t>
      </w:r>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ibu</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tidak</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bekerja</w:t>
      </w:r>
      <w:proofErr w:type="spellEnd"/>
      <w:r w:rsidRPr="00343112">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23 </w:t>
      </w:r>
      <w:proofErr w:type="spellStart"/>
      <w:r>
        <w:rPr>
          <w:rFonts w:ascii="Times New Roman" w:hAnsi="Times New Roman"/>
          <w:sz w:val="24"/>
          <w:szCs w:val="24"/>
          <w:lang w:val="en-US"/>
        </w:rPr>
        <w:t>responden</w:t>
      </w:r>
      <w:proofErr w:type="spellEnd"/>
      <w:r>
        <w:rPr>
          <w:rFonts w:ascii="Times New Roman" w:hAnsi="Times New Roman"/>
          <w:sz w:val="24"/>
          <w:szCs w:val="24"/>
          <w:lang w:val="en-US"/>
        </w:rPr>
        <w:t xml:space="preserve"> </w:t>
      </w:r>
      <w:r w:rsidRPr="00343112">
        <w:rPr>
          <w:rFonts w:ascii="Times New Roman" w:hAnsi="Times New Roman"/>
          <w:sz w:val="24"/>
          <w:szCs w:val="24"/>
          <w:lang w:val="en-US"/>
        </w:rPr>
        <w:t>(</w:t>
      </w:r>
      <w:r>
        <w:rPr>
          <w:rFonts w:ascii="Times New Roman" w:hAnsi="Times New Roman"/>
          <w:sz w:val="24"/>
          <w:szCs w:val="24"/>
          <w:lang w:val="en-US"/>
        </w:rPr>
        <w:t>74,2</w:t>
      </w:r>
      <w:r w:rsidRPr="00343112">
        <w:rPr>
          <w:rFonts w:ascii="Times New Roman" w:hAnsi="Times New Roman"/>
          <w:sz w:val="24"/>
          <w:szCs w:val="24"/>
          <w:lang w:val="en-US"/>
        </w:rPr>
        <w:t>%)</w:t>
      </w:r>
      <w:r>
        <w:rPr>
          <w:rFonts w:ascii="Times New Roman" w:hAnsi="Times New Roman"/>
          <w:sz w:val="24"/>
          <w:szCs w:val="24"/>
          <w:lang w:val="en-US"/>
        </w:rPr>
        <w:t xml:space="preserve"> dan </w:t>
      </w:r>
      <w:proofErr w:type="spellStart"/>
      <w:r w:rsidRPr="00343112">
        <w:rPr>
          <w:rFonts w:ascii="Times New Roman" w:hAnsi="Times New Roman"/>
          <w:sz w:val="24"/>
          <w:szCs w:val="24"/>
          <w:lang w:val="en-US"/>
        </w:rPr>
        <w:t>ibu</w:t>
      </w:r>
      <w:proofErr w:type="spellEnd"/>
      <w:r w:rsidRPr="00343112">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kategori</w:t>
      </w:r>
      <w:proofErr w:type="spellEnd"/>
      <w:r>
        <w:rPr>
          <w:rFonts w:ascii="Times New Roman" w:hAnsi="Times New Roman"/>
          <w:sz w:val="24"/>
          <w:szCs w:val="24"/>
          <w:lang w:val="en-US"/>
        </w:rPr>
        <w:t xml:space="preserve"> multipara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27 </w:t>
      </w:r>
      <w:proofErr w:type="spellStart"/>
      <w:r>
        <w:rPr>
          <w:rFonts w:ascii="Times New Roman" w:hAnsi="Times New Roman"/>
          <w:sz w:val="24"/>
          <w:szCs w:val="24"/>
          <w:lang w:val="en-US"/>
        </w:rPr>
        <w:t>responden</w:t>
      </w:r>
      <w:proofErr w:type="spellEnd"/>
      <w:r>
        <w:rPr>
          <w:rFonts w:ascii="Times New Roman" w:hAnsi="Times New Roman"/>
          <w:sz w:val="24"/>
          <w:szCs w:val="24"/>
          <w:lang w:val="en-US"/>
        </w:rPr>
        <w:t xml:space="preserve"> </w:t>
      </w:r>
      <w:r w:rsidRPr="00343112">
        <w:rPr>
          <w:rFonts w:ascii="Times New Roman" w:hAnsi="Times New Roman"/>
          <w:sz w:val="24"/>
          <w:szCs w:val="24"/>
          <w:lang w:val="en-US"/>
        </w:rPr>
        <w:t>(</w:t>
      </w:r>
      <w:r>
        <w:rPr>
          <w:rFonts w:ascii="Times New Roman" w:hAnsi="Times New Roman"/>
          <w:sz w:val="24"/>
          <w:szCs w:val="24"/>
          <w:lang w:val="en-US"/>
        </w:rPr>
        <w:t>87,1</w:t>
      </w:r>
      <w:r w:rsidRPr="00343112">
        <w:rPr>
          <w:rFonts w:ascii="Times New Roman" w:hAnsi="Times New Roman"/>
          <w:sz w:val="24"/>
          <w:szCs w:val="24"/>
          <w:lang w:val="en-US"/>
        </w:rPr>
        <w:t>%)</w:t>
      </w:r>
      <w:r>
        <w:rPr>
          <w:rFonts w:ascii="Times New Roman" w:hAnsi="Times New Roman"/>
          <w:sz w:val="24"/>
          <w:szCs w:val="24"/>
          <w:lang w:val="en-US"/>
        </w:rPr>
        <w:t>.</w:t>
      </w:r>
    </w:p>
    <w:p w14:paraId="2928E1F5" w14:textId="5C3952DC" w:rsidR="00BC5810" w:rsidRPr="00BC5810" w:rsidRDefault="00BC5810" w:rsidP="00BC5810">
      <w:pPr>
        <w:numPr>
          <w:ilvl w:val="0"/>
          <w:numId w:val="104"/>
        </w:numPr>
        <w:spacing w:after="0" w:line="480" w:lineRule="auto"/>
        <w:contextualSpacing/>
        <w:rPr>
          <w:rFonts w:ascii="Times New Roman" w:hAnsi="Times New Roman" w:cs="Times New Roman"/>
          <w:sz w:val="24"/>
          <w:szCs w:val="24"/>
          <w:lang w:val="en-US"/>
        </w:rPr>
      </w:pPr>
      <w:r>
        <w:rPr>
          <w:rFonts w:ascii="Times New Roman" w:eastAsia="Times New Roman" w:hAnsi="Times New Roman"/>
          <w:color w:val="000000"/>
          <w:sz w:val="24"/>
          <w:szCs w:val="24"/>
          <w:lang w:val="en-US"/>
        </w:rPr>
        <w:t>R</w:t>
      </w:r>
      <w:r w:rsidRPr="00BC5810">
        <w:rPr>
          <w:rFonts w:ascii="Times New Roman" w:eastAsia="Times New Roman" w:hAnsi="Times New Roman"/>
          <w:color w:val="000000"/>
          <w:sz w:val="24"/>
          <w:szCs w:val="24"/>
          <w:lang w:val="en-US"/>
        </w:rPr>
        <w:t xml:space="preserve">ata-rata </w:t>
      </w:r>
      <w:proofErr w:type="spellStart"/>
      <w:r w:rsidRPr="00BC5810">
        <w:rPr>
          <w:rFonts w:ascii="Times New Roman" w:eastAsia="Times New Roman" w:hAnsi="Times New Roman"/>
          <w:color w:val="000000"/>
          <w:sz w:val="24"/>
          <w:szCs w:val="24"/>
          <w:lang w:val="en-US"/>
        </w:rPr>
        <w:t>tingkat</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pengetahuan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ibu</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sebelum</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intervensi</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adalah</w:t>
      </w:r>
      <w:proofErr w:type="spellEnd"/>
      <w:r w:rsidRPr="00BC5810">
        <w:rPr>
          <w:rFonts w:ascii="Times New Roman" w:eastAsia="Times New Roman" w:hAnsi="Times New Roman"/>
          <w:color w:val="000000"/>
          <w:sz w:val="24"/>
          <w:szCs w:val="24"/>
          <w:lang w:val="en-US"/>
        </w:rPr>
        <w:t xml:space="preserve"> 11.42 </w:t>
      </w:r>
      <w:proofErr w:type="spellStart"/>
      <w:r w:rsidRPr="00BC5810">
        <w:rPr>
          <w:rFonts w:ascii="Times New Roman" w:eastAsia="Times New Roman" w:hAnsi="Times New Roman"/>
          <w:color w:val="000000"/>
          <w:sz w:val="24"/>
          <w:szCs w:val="24"/>
          <w:lang w:val="en-US"/>
        </w:rPr>
        <w:t>dengan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hAnsi="Times New Roman" w:cs="Times New Roman"/>
          <w:sz w:val="24"/>
          <w:szCs w:val="24"/>
          <w:lang w:val="en-US"/>
        </w:rPr>
        <w:t>nilai</w:t>
      </w:r>
      <w:proofErr w:type="spellEnd"/>
      <w:r w:rsidRPr="00BC5810">
        <w:rPr>
          <w:rFonts w:ascii="Times New Roman" w:hAnsi="Times New Roman" w:cs="Times New Roman"/>
          <w:sz w:val="24"/>
          <w:szCs w:val="24"/>
          <w:lang w:val="en-US"/>
        </w:rPr>
        <w:t xml:space="preserve"> </w:t>
      </w:r>
      <w:proofErr w:type="spellStart"/>
      <w:r w:rsidRPr="00BC5810">
        <w:rPr>
          <w:rFonts w:ascii="Times New Roman" w:hAnsi="Times New Roman" w:cs="Times New Roman"/>
          <w:sz w:val="24"/>
          <w:szCs w:val="24"/>
          <w:lang w:val="en-US"/>
        </w:rPr>
        <w:t>standar</w:t>
      </w:r>
      <w:proofErr w:type="spellEnd"/>
      <w:r w:rsidRPr="00BC5810">
        <w:rPr>
          <w:rFonts w:ascii="Times New Roman" w:hAnsi="Times New Roman" w:cs="Times New Roman"/>
          <w:sz w:val="24"/>
          <w:szCs w:val="24"/>
          <w:lang w:val="en-US"/>
        </w:rPr>
        <w:t xml:space="preserve"> </w:t>
      </w:r>
      <w:proofErr w:type="spellStart"/>
      <w:r w:rsidRPr="00BC5810">
        <w:rPr>
          <w:rFonts w:ascii="Times New Roman" w:hAnsi="Times New Roman" w:cs="Times New Roman"/>
          <w:sz w:val="24"/>
          <w:szCs w:val="24"/>
          <w:lang w:val="en-US"/>
        </w:rPr>
        <w:t>deviasi</w:t>
      </w:r>
      <w:proofErr w:type="spellEnd"/>
      <w:r w:rsidRPr="00BC5810">
        <w:rPr>
          <w:rFonts w:ascii="Times New Roman" w:hAnsi="Times New Roman" w:cs="Times New Roman"/>
          <w:sz w:val="24"/>
          <w:szCs w:val="24"/>
          <w:lang w:val="en-US"/>
        </w:rPr>
        <w:t xml:space="preserve"> yang </w:t>
      </w:r>
      <w:proofErr w:type="spellStart"/>
      <w:r w:rsidRPr="00BC5810">
        <w:rPr>
          <w:rFonts w:ascii="Times New Roman" w:hAnsi="Times New Roman" w:cs="Times New Roman"/>
          <w:sz w:val="24"/>
          <w:szCs w:val="24"/>
          <w:lang w:val="en-US"/>
        </w:rPr>
        <w:t>didapat</w:t>
      </w:r>
      <w:proofErr w:type="spellEnd"/>
      <w:r w:rsidRPr="00BC5810">
        <w:rPr>
          <w:rFonts w:ascii="Times New Roman" w:hAnsi="Times New Roman" w:cs="Times New Roman"/>
          <w:sz w:val="24"/>
          <w:szCs w:val="24"/>
          <w:lang w:val="en-US"/>
        </w:rPr>
        <w:t xml:space="preserve"> </w:t>
      </w:r>
      <w:proofErr w:type="spellStart"/>
      <w:r w:rsidRPr="00BC5810">
        <w:rPr>
          <w:rFonts w:ascii="Times New Roman" w:hAnsi="Times New Roman" w:cs="Times New Roman"/>
          <w:sz w:val="24"/>
          <w:szCs w:val="24"/>
          <w:lang w:val="en-US"/>
        </w:rPr>
        <w:t>adalah</w:t>
      </w:r>
      <w:proofErr w:type="spellEnd"/>
      <w:r w:rsidRPr="00BC5810">
        <w:rPr>
          <w:rFonts w:ascii="Times New Roman" w:hAnsi="Times New Roman" w:cs="Times New Roman"/>
          <w:sz w:val="24"/>
          <w:szCs w:val="24"/>
          <w:lang w:val="en-US"/>
        </w:rPr>
        <w:t xml:space="preserve"> 1.60</w:t>
      </w:r>
      <w:r w:rsidRPr="00BC5810">
        <w:rPr>
          <w:rFonts w:ascii="Times New Roman" w:eastAsia="Times New Roman" w:hAnsi="Times New Roman"/>
          <w:color w:val="000000"/>
          <w:sz w:val="24"/>
          <w:szCs w:val="24"/>
          <w:lang w:val="en-US"/>
        </w:rPr>
        <w:t xml:space="preserve">. Skor </w:t>
      </w:r>
      <w:proofErr w:type="spellStart"/>
      <w:r w:rsidRPr="00BC5810">
        <w:rPr>
          <w:rFonts w:ascii="Times New Roman" w:eastAsia="Times New Roman" w:hAnsi="Times New Roman"/>
          <w:color w:val="000000"/>
          <w:sz w:val="24"/>
          <w:szCs w:val="24"/>
          <w:lang w:val="en-US"/>
        </w:rPr>
        <w:t>pengetahuan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tertinggi</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sebelum</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intervensi</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adalah</w:t>
      </w:r>
      <w:proofErr w:type="spellEnd"/>
      <w:r w:rsidRPr="00BC5810">
        <w:rPr>
          <w:rFonts w:ascii="Times New Roman" w:eastAsia="Times New Roman" w:hAnsi="Times New Roman"/>
          <w:color w:val="000000"/>
          <w:sz w:val="24"/>
          <w:szCs w:val="24"/>
          <w:lang w:val="en-US"/>
        </w:rPr>
        <w:t xml:space="preserve"> 14, </w:t>
      </w:r>
      <w:proofErr w:type="spellStart"/>
      <w:r w:rsidRPr="00BC5810">
        <w:rPr>
          <w:rFonts w:ascii="Times New Roman" w:eastAsia="Times New Roman" w:hAnsi="Times New Roman"/>
          <w:color w:val="000000"/>
          <w:sz w:val="24"/>
          <w:szCs w:val="24"/>
          <w:lang w:val="en-US"/>
        </w:rPr>
        <w:t>sedangkan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skor</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pengetahuan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terendah</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setelah</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intervensi</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adalah</w:t>
      </w:r>
      <w:proofErr w:type="spellEnd"/>
      <w:r w:rsidRPr="00BC5810">
        <w:rPr>
          <w:rFonts w:ascii="Times New Roman" w:eastAsia="Times New Roman" w:hAnsi="Times New Roman"/>
          <w:color w:val="000000"/>
          <w:sz w:val="24"/>
          <w:szCs w:val="24"/>
          <w:lang w:val="en-US"/>
        </w:rPr>
        <w:t xml:space="preserve"> 8</w:t>
      </w:r>
      <w:r w:rsidRPr="00BC5810">
        <w:rPr>
          <w:rFonts w:ascii="Times New Roman" w:hAnsi="Times New Roman" w:cs="Times New Roman"/>
          <w:sz w:val="24"/>
          <w:szCs w:val="24"/>
        </w:rPr>
        <w:t>.</w:t>
      </w:r>
      <w:r w:rsidRPr="00BC5810">
        <w:rPr>
          <w:rFonts w:ascii="Times New Roman" w:hAnsi="Times New Roman" w:cs="Times New Roman"/>
          <w:sz w:val="24"/>
          <w:szCs w:val="24"/>
          <w:lang w:val="en-US"/>
        </w:rPr>
        <w:t xml:space="preserve"> </w:t>
      </w:r>
    </w:p>
    <w:p w14:paraId="53DF234E" w14:textId="573E76DF" w:rsidR="009962A7" w:rsidRPr="00BC5810" w:rsidRDefault="00BC5810" w:rsidP="00BC5810">
      <w:pPr>
        <w:numPr>
          <w:ilvl w:val="0"/>
          <w:numId w:val="104"/>
        </w:numPr>
        <w:spacing w:after="0" w:line="480" w:lineRule="auto"/>
        <w:contextualSpacing/>
        <w:rPr>
          <w:rFonts w:ascii="Times New Roman" w:hAnsi="Times New Roman" w:cs="Times New Roman"/>
          <w:sz w:val="24"/>
          <w:szCs w:val="24"/>
          <w:lang w:val="en-US"/>
        </w:rPr>
      </w:pPr>
      <w:r>
        <w:rPr>
          <w:rFonts w:ascii="Times New Roman" w:eastAsia="Times New Roman" w:hAnsi="Times New Roman"/>
          <w:color w:val="000000"/>
          <w:sz w:val="24"/>
          <w:szCs w:val="24"/>
          <w:lang w:val="en-US"/>
        </w:rPr>
        <w:t>R</w:t>
      </w:r>
      <w:r w:rsidRPr="00BC5810">
        <w:rPr>
          <w:rFonts w:ascii="Times New Roman" w:eastAsia="Times New Roman" w:hAnsi="Times New Roman"/>
          <w:color w:val="000000"/>
          <w:sz w:val="24"/>
          <w:szCs w:val="24"/>
          <w:lang w:val="en-US"/>
        </w:rPr>
        <w:t xml:space="preserve">ata-rata </w:t>
      </w:r>
      <w:proofErr w:type="spellStart"/>
      <w:r w:rsidRPr="00BC5810">
        <w:rPr>
          <w:rFonts w:ascii="Times New Roman" w:eastAsia="Times New Roman" w:hAnsi="Times New Roman"/>
          <w:color w:val="000000"/>
          <w:sz w:val="24"/>
          <w:szCs w:val="24"/>
          <w:lang w:val="en-US"/>
        </w:rPr>
        <w:t>tingkat</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pengetahuan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ibu</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setelah</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intervensi</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adalah</w:t>
      </w:r>
      <w:proofErr w:type="spellEnd"/>
      <w:r w:rsidRPr="00BC5810">
        <w:rPr>
          <w:rFonts w:ascii="Times New Roman" w:eastAsia="Times New Roman" w:hAnsi="Times New Roman"/>
          <w:color w:val="000000"/>
          <w:sz w:val="24"/>
          <w:szCs w:val="24"/>
          <w:lang w:val="en-US"/>
        </w:rPr>
        <w:t xml:space="preserve"> 13.42 </w:t>
      </w:r>
      <w:proofErr w:type="spellStart"/>
      <w:r w:rsidRPr="00BC5810">
        <w:rPr>
          <w:rFonts w:ascii="Times New Roman" w:eastAsia="Times New Roman" w:hAnsi="Times New Roman"/>
          <w:color w:val="000000"/>
          <w:sz w:val="24"/>
          <w:szCs w:val="24"/>
          <w:lang w:val="en-US"/>
        </w:rPr>
        <w:t>dengan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hAnsi="Times New Roman" w:cs="Times New Roman"/>
          <w:sz w:val="24"/>
          <w:szCs w:val="24"/>
          <w:lang w:val="en-US"/>
        </w:rPr>
        <w:t>nilai</w:t>
      </w:r>
      <w:proofErr w:type="spellEnd"/>
      <w:r w:rsidRPr="00BC5810">
        <w:rPr>
          <w:rFonts w:ascii="Times New Roman" w:hAnsi="Times New Roman" w:cs="Times New Roman"/>
          <w:sz w:val="24"/>
          <w:szCs w:val="24"/>
          <w:lang w:val="en-US"/>
        </w:rPr>
        <w:t xml:space="preserve"> </w:t>
      </w:r>
      <w:proofErr w:type="spellStart"/>
      <w:r w:rsidRPr="00BC5810">
        <w:rPr>
          <w:rFonts w:ascii="Times New Roman" w:hAnsi="Times New Roman" w:cs="Times New Roman"/>
          <w:sz w:val="24"/>
          <w:szCs w:val="24"/>
          <w:lang w:val="en-US"/>
        </w:rPr>
        <w:t>standar</w:t>
      </w:r>
      <w:proofErr w:type="spellEnd"/>
      <w:r w:rsidRPr="00BC5810">
        <w:rPr>
          <w:rFonts w:ascii="Times New Roman" w:hAnsi="Times New Roman" w:cs="Times New Roman"/>
          <w:sz w:val="24"/>
          <w:szCs w:val="24"/>
          <w:lang w:val="en-US"/>
        </w:rPr>
        <w:t xml:space="preserve"> </w:t>
      </w:r>
      <w:proofErr w:type="spellStart"/>
      <w:r w:rsidRPr="00BC5810">
        <w:rPr>
          <w:rFonts w:ascii="Times New Roman" w:hAnsi="Times New Roman" w:cs="Times New Roman"/>
          <w:sz w:val="24"/>
          <w:szCs w:val="24"/>
          <w:lang w:val="en-US"/>
        </w:rPr>
        <w:t>deviasi</w:t>
      </w:r>
      <w:proofErr w:type="spellEnd"/>
      <w:r w:rsidRPr="00BC5810">
        <w:rPr>
          <w:rFonts w:ascii="Times New Roman" w:hAnsi="Times New Roman" w:cs="Times New Roman"/>
          <w:sz w:val="24"/>
          <w:szCs w:val="24"/>
          <w:lang w:val="en-US"/>
        </w:rPr>
        <w:t xml:space="preserve"> yang </w:t>
      </w:r>
      <w:proofErr w:type="spellStart"/>
      <w:r w:rsidRPr="00BC5810">
        <w:rPr>
          <w:rFonts w:ascii="Times New Roman" w:hAnsi="Times New Roman" w:cs="Times New Roman"/>
          <w:sz w:val="24"/>
          <w:szCs w:val="24"/>
          <w:lang w:val="en-US"/>
        </w:rPr>
        <w:t>didapat</w:t>
      </w:r>
      <w:proofErr w:type="spellEnd"/>
      <w:r w:rsidRPr="00BC5810">
        <w:rPr>
          <w:rFonts w:ascii="Times New Roman" w:hAnsi="Times New Roman" w:cs="Times New Roman"/>
          <w:sz w:val="24"/>
          <w:szCs w:val="24"/>
          <w:lang w:val="en-US"/>
        </w:rPr>
        <w:t xml:space="preserve"> </w:t>
      </w:r>
      <w:proofErr w:type="spellStart"/>
      <w:r w:rsidRPr="00BC5810">
        <w:rPr>
          <w:rFonts w:ascii="Times New Roman" w:hAnsi="Times New Roman" w:cs="Times New Roman"/>
          <w:sz w:val="24"/>
          <w:szCs w:val="24"/>
          <w:lang w:val="en-US"/>
        </w:rPr>
        <w:t>adalah</w:t>
      </w:r>
      <w:proofErr w:type="spellEnd"/>
      <w:r w:rsidRPr="00BC5810">
        <w:rPr>
          <w:rFonts w:ascii="Times New Roman" w:hAnsi="Times New Roman" w:cs="Times New Roman"/>
          <w:sz w:val="24"/>
          <w:szCs w:val="24"/>
          <w:lang w:val="en-US"/>
        </w:rPr>
        <w:t xml:space="preserve"> 0.99</w:t>
      </w:r>
      <w:r w:rsidRPr="00BC5810">
        <w:rPr>
          <w:rFonts w:ascii="Times New Roman" w:eastAsia="Times New Roman" w:hAnsi="Times New Roman"/>
          <w:color w:val="000000"/>
          <w:sz w:val="24"/>
          <w:szCs w:val="24"/>
          <w:lang w:val="en-US"/>
        </w:rPr>
        <w:t xml:space="preserve">. Skor </w:t>
      </w:r>
      <w:proofErr w:type="spellStart"/>
      <w:r w:rsidRPr="00BC5810">
        <w:rPr>
          <w:rFonts w:ascii="Times New Roman" w:eastAsia="Times New Roman" w:hAnsi="Times New Roman"/>
          <w:color w:val="000000"/>
          <w:sz w:val="24"/>
          <w:szCs w:val="24"/>
          <w:lang w:val="en-US"/>
        </w:rPr>
        <w:t>pengetahuan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tertinggi</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setelah</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intervensi</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adalah</w:t>
      </w:r>
      <w:proofErr w:type="spellEnd"/>
      <w:r w:rsidRPr="00BC5810">
        <w:rPr>
          <w:rFonts w:ascii="Times New Roman" w:eastAsia="Times New Roman" w:hAnsi="Times New Roman"/>
          <w:color w:val="000000"/>
          <w:sz w:val="24"/>
          <w:szCs w:val="24"/>
          <w:lang w:val="en-US"/>
        </w:rPr>
        <w:t xml:space="preserve"> 15, </w:t>
      </w:r>
      <w:proofErr w:type="spellStart"/>
      <w:r w:rsidRPr="00BC5810">
        <w:rPr>
          <w:rFonts w:ascii="Times New Roman" w:eastAsia="Times New Roman" w:hAnsi="Times New Roman"/>
          <w:color w:val="000000"/>
          <w:sz w:val="24"/>
          <w:szCs w:val="24"/>
          <w:lang w:val="en-US"/>
        </w:rPr>
        <w:t>sedangkan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skor</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pengetahuan</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terendah</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setelah</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intervensi</w:t>
      </w:r>
      <w:proofErr w:type="spellEnd"/>
      <w:r w:rsidRPr="00BC5810">
        <w:rPr>
          <w:rFonts w:ascii="Times New Roman" w:eastAsia="Times New Roman" w:hAnsi="Times New Roman"/>
          <w:color w:val="000000"/>
          <w:sz w:val="24"/>
          <w:szCs w:val="24"/>
          <w:lang w:val="en-US"/>
        </w:rPr>
        <w:t xml:space="preserve"> </w:t>
      </w:r>
      <w:proofErr w:type="spellStart"/>
      <w:r w:rsidRPr="00BC5810">
        <w:rPr>
          <w:rFonts w:ascii="Times New Roman" w:eastAsia="Times New Roman" w:hAnsi="Times New Roman"/>
          <w:color w:val="000000"/>
          <w:sz w:val="24"/>
          <w:szCs w:val="24"/>
          <w:lang w:val="en-US"/>
        </w:rPr>
        <w:t>adalah</w:t>
      </w:r>
      <w:proofErr w:type="spellEnd"/>
      <w:r w:rsidRPr="00BC5810">
        <w:rPr>
          <w:rFonts w:ascii="Times New Roman" w:eastAsia="Times New Roman" w:hAnsi="Times New Roman"/>
          <w:color w:val="000000"/>
          <w:sz w:val="24"/>
          <w:szCs w:val="24"/>
          <w:lang w:val="en-US"/>
        </w:rPr>
        <w:t xml:space="preserve"> 12</w:t>
      </w:r>
      <w:r w:rsidRPr="00BC5810">
        <w:rPr>
          <w:rFonts w:ascii="Times New Roman" w:hAnsi="Times New Roman" w:cs="Times New Roman"/>
          <w:sz w:val="24"/>
          <w:szCs w:val="24"/>
        </w:rPr>
        <w:t>.</w:t>
      </w:r>
      <w:r w:rsidRPr="00BC5810">
        <w:rPr>
          <w:rFonts w:ascii="Times New Roman" w:hAnsi="Times New Roman" w:cs="Times New Roman"/>
          <w:sz w:val="24"/>
          <w:szCs w:val="24"/>
          <w:lang w:val="en-US"/>
        </w:rPr>
        <w:t xml:space="preserve"> </w:t>
      </w:r>
    </w:p>
    <w:p w14:paraId="325A48E5" w14:textId="1FA63B02" w:rsidR="009962A7" w:rsidRPr="00343112" w:rsidRDefault="009962A7" w:rsidP="003641D9">
      <w:pPr>
        <w:numPr>
          <w:ilvl w:val="0"/>
          <w:numId w:val="104"/>
        </w:numPr>
        <w:spacing w:after="0" w:line="480" w:lineRule="auto"/>
        <w:contextualSpacing/>
        <w:rPr>
          <w:rFonts w:ascii="Times New Roman" w:hAnsi="Times New Roman"/>
          <w:b/>
          <w:sz w:val="24"/>
          <w:szCs w:val="24"/>
        </w:rPr>
      </w:pPr>
      <w:r w:rsidRPr="00343112">
        <w:rPr>
          <w:rFonts w:ascii="Times New Roman" w:hAnsi="Times New Roman" w:cs="Times New Roman"/>
          <w:sz w:val="24"/>
          <w:szCs w:val="24"/>
          <w:lang w:val="en-US"/>
        </w:rPr>
        <w:t>A</w:t>
      </w:r>
      <w:r w:rsidRPr="00343112">
        <w:rPr>
          <w:rFonts w:ascii="Times New Roman" w:hAnsi="Times New Roman" w:cs="Times New Roman"/>
          <w:sz w:val="24"/>
          <w:szCs w:val="24"/>
        </w:rPr>
        <w:t xml:space="preserve">da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p = 0.000. Hal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menunjukkan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m</w:t>
      </w:r>
      <w:r>
        <w:rPr>
          <w:rFonts w:ascii="Times New Roman" w:hAnsi="Times New Roman" w:cs="Times New Roman"/>
          <w:sz w:val="24"/>
          <w:szCs w:val="24"/>
        </w:rPr>
        <w:t xml:space="preserve">etode pembelajaran </w:t>
      </w:r>
      <w:r>
        <w:rPr>
          <w:rFonts w:ascii="Times New Roman" w:hAnsi="Times New Roman" w:cs="Times New Roman"/>
          <w:i/>
          <w:iCs/>
          <w:sz w:val="24"/>
          <w:szCs w:val="24"/>
        </w:rPr>
        <w:t>gallery walk</w:t>
      </w:r>
      <w:r>
        <w:rPr>
          <w:rFonts w:ascii="Times New Roman" w:hAnsi="Times New Roman" w:cs="Times New Roman"/>
          <w:sz w:val="24"/>
          <w:szCs w:val="24"/>
        </w:rPr>
        <w:t xml:space="preserve"> pada kelas ibu hamil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terhadap</w:t>
      </w:r>
      <w:r>
        <w:rPr>
          <w:rFonts w:ascii="Times New Roman" w:hAnsi="Times New Roman" w:cs="Times New Roman"/>
          <w:sz w:val="24"/>
          <w:szCs w:val="24"/>
          <w:lang w:val="en-US"/>
        </w:rPr>
        <w:t xml:space="preserve"> </w:t>
      </w:r>
      <w:r>
        <w:rPr>
          <w:rFonts w:ascii="Times New Roman" w:hAnsi="Times New Roman" w:cs="Times New Roman"/>
          <w:sz w:val="24"/>
          <w:szCs w:val="24"/>
        </w:rPr>
        <w:lastRenderedPageBreak/>
        <w:t xml:space="preserve">pengetahuan ibu hamil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tanda bahaya kehamilan di </w:t>
      </w:r>
      <w:proofErr w:type="spellStart"/>
      <w:r w:rsidR="003628E5">
        <w:rPr>
          <w:rFonts w:ascii="Times New Roman" w:hAnsi="Times New Roman" w:cs="Times New Roman"/>
          <w:sz w:val="24"/>
          <w:szCs w:val="24"/>
          <w:lang w:val="en-US"/>
        </w:rPr>
        <w:t>Puskesmas</w:t>
      </w:r>
      <w:proofErr w:type="spellEnd"/>
      <w:r w:rsidR="003628E5">
        <w:rPr>
          <w:rFonts w:ascii="Times New Roman" w:hAnsi="Times New Roman" w:cs="Times New Roman"/>
          <w:sz w:val="24"/>
          <w:szCs w:val="24"/>
          <w:lang w:val="en-US"/>
        </w:rPr>
        <w:t xml:space="preserve"> </w:t>
      </w:r>
      <w:proofErr w:type="spellStart"/>
      <w:r w:rsidR="009618C1">
        <w:rPr>
          <w:rFonts w:ascii="Times New Roman" w:hAnsi="Times New Roman" w:cs="Times New Roman"/>
          <w:sz w:val="24"/>
          <w:szCs w:val="24"/>
          <w:lang w:val="en-US"/>
        </w:rPr>
        <w:t>Bendo</w:t>
      </w:r>
      <w:proofErr w:type="spellEnd"/>
      <w:r>
        <w:rPr>
          <w:rFonts w:ascii="Times New Roman" w:hAnsi="Times New Roman" w:cs="Times New Roman"/>
          <w:sz w:val="24"/>
          <w:szCs w:val="24"/>
          <w:lang w:val="en-US"/>
        </w:rPr>
        <w:t>.</w:t>
      </w:r>
    </w:p>
    <w:p w14:paraId="4CAB3FB3" w14:textId="77777777" w:rsidR="009962A7" w:rsidRPr="00343112" w:rsidRDefault="009962A7" w:rsidP="003641D9">
      <w:pPr>
        <w:numPr>
          <w:ilvl w:val="0"/>
          <w:numId w:val="103"/>
        </w:numPr>
        <w:tabs>
          <w:tab w:val="left" w:pos="426"/>
        </w:tabs>
        <w:spacing w:after="0" w:line="480" w:lineRule="auto"/>
        <w:ind w:left="426"/>
        <w:contextualSpacing/>
        <w:rPr>
          <w:rFonts w:ascii="Times New Roman" w:hAnsi="Times New Roman" w:cs="Times New Roman"/>
          <w:b/>
          <w:sz w:val="24"/>
          <w:szCs w:val="24"/>
        </w:rPr>
      </w:pPr>
      <w:r w:rsidRPr="00343112">
        <w:rPr>
          <w:rFonts w:ascii="Times New Roman" w:hAnsi="Times New Roman" w:cs="Times New Roman"/>
          <w:b/>
          <w:sz w:val="24"/>
          <w:szCs w:val="24"/>
        </w:rPr>
        <w:t>Saran</w:t>
      </w:r>
    </w:p>
    <w:p w14:paraId="60B78CF1" w14:textId="77777777" w:rsidR="009962A7" w:rsidRPr="00343112" w:rsidRDefault="009962A7" w:rsidP="003641D9">
      <w:pPr>
        <w:numPr>
          <w:ilvl w:val="0"/>
          <w:numId w:val="105"/>
        </w:numPr>
        <w:spacing w:after="0" w:line="480" w:lineRule="auto"/>
        <w:contextualSpacing/>
        <w:rPr>
          <w:rFonts w:ascii="Times New Roman" w:hAnsi="Times New Roman"/>
          <w:sz w:val="24"/>
          <w:szCs w:val="24"/>
        </w:rPr>
      </w:pPr>
      <w:r w:rsidRPr="00343112">
        <w:rPr>
          <w:rFonts w:ascii="Times New Roman" w:hAnsi="Times New Roman"/>
          <w:sz w:val="24"/>
          <w:szCs w:val="24"/>
        </w:rPr>
        <w:t xml:space="preserve">Bagi Institusi </w:t>
      </w:r>
      <w:r w:rsidRPr="00343112">
        <w:rPr>
          <w:rFonts w:ascii="Times New Roman" w:hAnsi="Times New Roman"/>
          <w:sz w:val="24"/>
          <w:szCs w:val="24"/>
          <w:lang w:val="en-US"/>
        </w:rPr>
        <w:t>Pendidikan</w:t>
      </w:r>
    </w:p>
    <w:p w14:paraId="7CA6EE5C" w14:textId="4305F959" w:rsidR="009962A7" w:rsidRPr="00343112" w:rsidRDefault="009962A7" w:rsidP="009962A7">
      <w:pPr>
        <w:tabs>
          <w:tab w:val="left" w:pos="426"/>
        </w:tabs>
        <w:spacing w:after="0" w:line="480" w:lineRule="auto"/>
        <w:ind w:left="786" w:firstLine="490"/>
        <w:contextualSpacing/>
        <w:rPr>
          <w:rFonts w:ascii="Times New Roman" w:hAnsi="Times New Roman"/>
          <w:sz w:val="24"/>
          <w:szCs w:val="24"/>
          <w:lang w:val="en-US"/>
        </w:rPr>
      </w:pPr>
      <w:r w:rsidRPr="00343112">
        <w:rPr>
          <w:rFonts w:ascii="Times New Roman" w:hAnsi="Times New Roman" w:cs="Times New Roman"/>
          <w:sz w:val="24"/>
          <w:szCs w:val="24"/>
        </w:rPr>
        <w:t xml:space="preserve">Diharapkan hasil dari penelitian ini dapat menambah studi kepustakaan dan menjadi suatu masukan yang berarti dan bermanfaat bagi mahasiswa </w:t>
      </w:r>
      <w:proofErr w:type="spellStart"/>
      <w:r w:rsidR="00495217">
        <w:rPr>
          <w:rFonts w:ascii="Times New Roman" w:hAnsi="Times New Roman" w:cs="Times New Roman"/>
          <w:sz w:val="24"/>
          <w:szCs w:val="24"/>
          <w:lang w:val="en-US"/>
        </w:rPr>
        <w:t>STIKes</w:t>
      </w:r>
      <w:proofErr w:type="spellEnd"/>
      <w:r w:rsidR="00495217">
        <w:rPr>
          <w:rFonts w:ascii="Times New Roman" w:hAnsi="Times New Roman" w:cs="Times New Roman"/>
          <w:sz w:val="24"/>
          <w:szCs w:val="24"/>
          <w:lang w:val="en-US"/>
        </w:rPr>
        <w:t xml:space="preserve"> Bhakti </w:t>
      </w:r>
      <w:proofErr w:type="spellStart"/>
      <w:r w:rsidR="00495217">
        <w:rPr>
          <w:rFonts w:ascii="Times New Roman" w:hAnsi="Times New Roman" w:cs="Times New Roman"/>
          <w:sz w:val="24"/>
          <w:szCs w:val="24"/>
          <w:lang w:val="en-US"/>
        </w:rPr>
        <w:t>Mulia</w:t>
      </w:r>
      <w:proofErr w:type="spellEnd"/>
      <w:r w:rsidR="00495217">
        <w:rPr>
          <w:rFonts w:ascii="Times New Roman" w:hAnsi="Times New Roman" w:cs="Times New Roman"/>
          <w:sz w:val="24"/>
          <w:szCs w:val="24"/>
          <w:lang w:val="en-US"/>
        </w:rPr>
        <w:t xml:space="preserve"> Kediri</w:t>
      </w:r>
      <w:r w:rsidRPr="00343112">
        <w:rPr>
          <w:rFonts w:ascii="Times New Roman" w:hAnsi="Times New Roman" w:cs="Times New Roman"/>
          <w:sz w:val="24"/>
          <w:szCs w:val="24"/>
        </w:rPr>
        <w:t>.</w:t>
      </w:r>
      <w:r w:rsidRPr="00343112">
        <w:rPr>
          <w:rFonts w:ascii="Times New Roman" w:hAnsi="Times New Roman"/>
          <w:sz w:val="24"/>
          <w:szCs w:val="24"/>
        </w:rPr>
        <w:t xml:space="preserve"> </w:t>
      </w:r>
      <w:proofErr w:type="spellStart"/>
      <w:r w:rsidRPr="00343112">
        <w:rPr>
          <w:rFonts w:ascii="Times New Roman" w:hAnsi="Times New Roman"/>
          <w:sz w:val="24"/>
          <w:szCs w:val="24"/>
          <w:lang w:val="en-US"/>
        </w:rPr>
        <w:t>Harapannya</w:t>
      </w:r>
      <w:proofErr w:type="spellEnd"/>
      <w:r w:rsidRPr="00343112">
        <w:rPr>
          <w:rFonts w:ascii="Times New Roman" w:hAnsi="Times New Roman"/>
          <w:sz w:val="24"/>
          <w:szCs w:val="24"/>
          <w:lang w:val="en-US"/>
        </w:rPr>
        <w:t xml:space="preserve"> juga </w:t>
      </w:r>
      <w:r w:rsidRPr="00343112">
        <w:rPr>
          <w:rFonts w:ascii="Times New Roman" w:hAnsi="Times New Roman"/>
          <w:sz w:val="24"/>
          <w:szCs w:val="24"/>
        </w:rPr>
        <w:t xml:space="preserve">dapat bekerja sama dengan institusi kesehatan </w:t>
      </w:r>
      <w:r w:rsidRPr="00343112">
        <w:rPr>
          <w:rFonts w:ascii="Times New Roman" w:hAnsi="Times New Roman"/>
          <w:sz w:val="24"/>
          <w:szCs w:val="24"/>
          <w:lang w:val="en-US"/>
        </w:rPr>
        <w:t xml:space="preserve">lain </w:t>
      </w:r>
      <w:r w:rsidRPr="00343112">
        <w:rPr>
          <w:rFonts w:ascii="Times New Roman" w:hAnsi="Times New Roman"/>
          <w:sz w:val="24"/>
          <w:szCs w:val="24"/>
        </w:rPr>
        <w:t>dalam</w:t>
      </w:r>
      <w:r w:rsidRPr="00343112">
        <w:rPr>
          <w:rFonts w:ascii="Times New Roman" w:hAnsi="Times New Roman"/>
          <w:sz w:val="24"/>
          <w:szCs w:val="24"/>
          <w:lang w:val="en-US"/>
        </w:rPr>
        <w:t xml:space="preserve"> </w:t>
      </w:r>
      <w:r w:rsidRPr="00343112">
        <w:rPr>
          <w:rFonts w:ascii="Times New Roman" w:hAnsi="Times New Roman"/>
          <w:sz w:val="24"/>
          <w:szCs w:val="24"/>
        </w:rPr>
        <w:t xml:space="preserve">memberikan informasi tentang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pengetahuan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ibu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hamil</w:t>
      </w:r>
      <w:proofErr w:type="spellEnd"/>
      <w:r w:rsidRPr="00343112">
        <w:rPr>
          <w:rFonts w:ascii="Times New Roman" w:hAnsi="Times New Roman"/>
          <w:sz w:val="24"/>
          <w:szCs w:val="24"/>
          <w:lang w:val="en-US"/>
        </w:rPr>
        <w:t>.</w:t>
      </w:r>
    </w:p>
    <w:p w14:paraId="2B134672" w14:textId="77777777" w:rsidR="009962A7" w:rsidRPr="00343112" w:rsidRDefault="009962A7" w:rsidP="003641D9">
      <w:pPr>
        <w:numPr>
          <w:ilvl w:val="0"/>
          <w:numId w:val="105"/>
        </w:numPr>
        <w:spacing w:after="0" w:line="480" w:lineRule="auto"/>
        <w:contextualSpacing/>
        <w:jc w:val="left"/>
        <w:rPr>
          <w:rFonts w:ascii="Times New Roman" w:hAnsi="Times New Roman"/>
          <w:sz w:val="24"/>
          <w:szCs w:val="24"/>
        </w:rPr>
      </w:pPr>
      <w:r w:rsidRPr="00343112">
        <w:rPr>
          <w:rFonts w:ascii="Times New Roman" w:hAnsi="Times New Roman"/>
          <w:sz w:val="24"/>
          <w:szCs w:val="24"/>
        </w:rPr>
        <w:t>Bagi Peneliti Selanjutnya</w:t>
      </w:r>
    </w:p>
    <w:p w14:paraId="1D82432E" w14:textId="77777777" w:rsidR="009962A7" w:rsidRPr="00343112" w:rsidRDefault="009962A7" w:rsidP="009962A7">
      <w:pPr>
        <w:tabs>
          <w:tab w:val="left" w:pos="426"/>
        </w:tabs>
        <w:spacing w:after="0" w:line="480" w:lineRule="auto"/>
        <w:ind w:left="786" w:firstLine="490"/>
        <w:contextualSpacing/>
        <w:rPr>
          <w:rFonts w:ascii="Times New Roman" w:hAnsi="Times New Roman"/>
          <w:sz w:val="24"/>
          <w:szCs w:val="24"/>
        </w:rPr>
      </w:pPr>
      <w:r w:rsidRPr="00343112">
        <w:rPr>
          <w:rFonts w:ascii="Times New Roman" w:hAnsi="Times New Roman" w:cs="Times New Roman"/>
          <w:sz w:val="24"/>
          <w:szCs w:val="24"/>
        </w:rPr>
        <w:t xml:space="preserve">Sebagai penerapan ilmu yang didapatkan di bangku kuliah dan menerapkan metodologi dalam penelitian tentang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gallery walk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kehamilan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pengetahuan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ibu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hamil</w:t>
      </w:r>
      <w:proofErr w:type="spellEnd"/>
      <w:r w:rsidRPr="00343112">
        <w:rPr>
          <w:rFonts w:ascii="Times New Roman" w:hAnsi="Times New Roman" w:cs="Times New Roman"/>
          <w:sz w:val="24"/>
          <w:szCs w:val="24"/>
          <w:lang w:val="en-US"/>
        </w:rPr>
        <w:t>.</w:t>
      </w:r>
      <w:r w:rsidRPr="00343112">
        <w:rPr>
          <w:rFonts w:ascii="Times New Roman" w:hAnsi="Times New Roman"/>
          <w:sz w:val="24"/>
          <w:szCs w:val="24"/>
        </w:rPr>
        <w:t xml:space="preserve"> Perlu dilakukan penelitian lebih lanjut dan dalam mengenai faktor-faktor </w:t>
      </w:r>
      <w:r w:rsidRPr="00343112">
        <w:rPr>
          <w:rFonts w:ascii="Times New Roman" w:hAnsi="Times New Roman"/>
          <w:sz w:val="24"/>
          <w:szCs w:val="24"/>
          <w:lang w:val="en-US"/>
        </w:rPr>
        <w:t xml:space="preserve">lain yang </w:t>
      </w:r>
      <w:proofErr w:type="spellStart"/>
      <w:r w:rsidRPr="00343112">
        <w:rPr>
          <w:rFonts w:ascii="Times New Roman" w:hAnsi="Times New Roman"/>
          <w:sz w:val="24"/>
          <w:szCs w:val="24"/>
          <w:lang w:val="en-US"/>
        </w:rPr>
        <w:t>belum</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diteliti</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dalam</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penelitian</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ini</w:t>
      </w:r>
      <w:proofErr w:type="spellEnd"/>
      <w:r w:rsidRPr="00343112">
        <w:rPr>
          <w:rFonts w:ascii="Times New Roman" w:hAnsi="Times New Roman" w:cs="Times New Roman"/>
          <w:sz w:val="24"/>
          <w:szCs w:val="24"/>
          <w:lang w:val="en-US"/>
        </w:rPr>
        <w:t>,</w:t>
      </w:r>
      <w:r w:rsidRPr="00343112">
        <w:rPr>
          <w:rFonts w:ascii="Times New Roman" w:hAnsi="Times New Roman"/>
          <w:sz w:val="24"/>
          <w:szCs w:val="24"/>
        </w:rPr>
        <w:t xml:space="preserve"> agar hasil penelitian yang didapatkan menjadi lebih baik.</w:t>
      </w:r>
    </w:p>
    <w:p w14:paraId="2958054B" w14:textId="77777777" w:rsidR="009962A7" w:rsidRPr="00343112" w:rsidRDefault="009962A7" w:rsidP="003641D9">
      <w:pPr>
        <w:numPr>
          <w:ilvl w:val="0"/>
          <w:numId w:val="105"/>
        </w:numPr>
        <w:spacing w:after="0" w:line="480" w:lineRule="auto"/>
        <w:contextualSpacing/>
        <w:rPr>
          <w:rFonts w:ascii="Times New Roman" w:hAnsi="Times New Roman"/>
          <w:sz w:val="24"/>
          <w:szCs w:val="24"/>
        </w:rPr>
      </w:pPr>
      <w:r w:rsidRPr="00343112">
        <w:rPr>
          <w:rFonts w:ascii="Times New Roman" w:hAnsi="Times New Roman"/>
          <w:sz w:val="24"/>
          <w:szCs w:val="24"/>
        </w:rPr>
        <w:t xml:space="preserve">Bagi </w:t>
      </w:r>
      <w:proofErr w:type="spellStart"/>
      <w:r w:rsidRPr="00343112">
        <w:rPr>
          <w:rFonts w:ascii="Times New Roman" w:hAnsi="Times New Roman"/>
          <w:sz w:val="24"/>
          <w:szCs w:val="24"/>
          <w:lang w:val="en-US"/>
        </w:rPr>
        <w:t>Tempat</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Penelitian</w:t>
      </w:r>
      <w:proofErr w:type="spellEnd"/>
    </w:p>
    <w:p w14:paraId="30CFCFF6" w14:textId="4299B797" w:rsidR="009962A7" w:rsidRDefault="009962A7" w:rsidP="009962A7">
      <w:pPr>
        <w:tabs>
          <w:tab w:val="left" w:pos="426"/>
        </w:tabs>
        <w:spacing w:after="0" w:line="480" w:lineRule="auto"/>
        <w:ind w:left="786" w:firstLine="490"/>
        <w:contextualSpacing/>
        <w:rPr>
          <w:rFonts w:ascii="Times New Roman" w:hAnsi="Times New Roman" w:cs="Times New Roman"/>
          <w:sz w:val="24"/>
          <w:szCs w:val="24"/>
        </w:rPr>
      </w:pPr>
      <w:r w:rsidRPr="00343112">
        <w:rPr>
          <w:rFonts w:ascii="Times New Roman" w:hAnsi="Times New Roman" w:cs="Times New Roman"/>
          <w:sz w:val="24"/>
          <w:szCs w:val="24"/>
        </w:rPr>
        <w:t xml:space="preserve">Masukan bagi </w:t>
      </w:r>
      <w:proofErr w:type="spellStart"/>
      <w:r w:rsidRPr="00343112">
        <w:rPr>
          <w:rFonts w:ascii="Times New Roman" w:hAnsi="Times New Roman" w:cs="Times New Roman"/>
          <w:sz w:val="24"/>
          <w:szCs w:val="24"/>
          <w:lang w:val="en-US"/>
        </w:rPr>
        <w:t>tempat</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pelayanan</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kesehatan</w:t>
      </w:r>
      <w:proofErr w:type="spellEnd"/>
      <w:r w:rsidRPr="00343112">
        <w:rPr>
          <w:rFonts w:ascii="Times New Roman" w:hAnsi="Times New Roman" w:cs="Times New Roman"/>
          <w:sz w:val="24"/>
          <w:szCs w:val="24"/>
        </w:rPr>
        <w:t xml:space="preserve"> dalam memberikan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sidRPr="00343112">
        <w:rPr>
          <w:rFonts w:ascii="Times New Roman" w:hAnsi="Times New Roman" w:cs="Times New Roman"/>
          <w:sz w:val="24"/>
          <w:szCs w:val="24"/>
          <w:lang w:val="en-US"/>
        </w:rPr>
        <w:t xml:space="preserve"> pada </w:t>
      </w:r>
      <w:proofErr w:type="spellStart"/>
      <w:r w:rsidRPr="00343112">
        <w:rPr>
          <w:rFonts w:ascii="Times New Roman" w:hAnsi="Times New Roman" w:cs="Times New Roman"/>
          <w:sz w:val="24"/>
          <w:szCs w:val="24"/>
          <w:lang w:val="en-US"/>
        </w:rPr>
        <w:t>ibu</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hamil</w:t>
      </w:r>
      <w:proofErr w:type="spellEnd"/>
      <w:r w:rsidRPr="0034311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supaya</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lebih</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menarik</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teratur</w:t>
      </w:r>
      <w:proofErr w:type="spellEnd"/>
      <w:r w:rsidRPr="00343112">
        <w:rPr>
          <w:rFonts w:ascii="Times New Roman" w:hAnsi="Times New Roman" w:cs="Times New Roman"/>
          <w:sz w:val="24"/>
          <w:szCs w:val="24"/>
          <w:lang w:val="en-US"/>
        </w:rPr>
        <w:t xml:space="preserve"> dan </w:t>
      </w:r>
      <w:proofErr w:type="spellStart"/>
      <w:r w:rsidRPr="00343112">
        <w:rPr>
          <w:rFonts w:ascii="Times New Roman" w:hAnsi="Times New Roman" w:cs="Times New Roman"/>
          <w:sz w:val="24"/>
          <w:szCs w:val="24"/>
          <w:lang w:val="en-US"/>
        </w:rPr>
        <w:t>meningkatkan</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kualitas</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pelayanan</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sehingga</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ibu</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hamil</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merasa</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puas</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saat</w:t>
      </w:r>
      <w:proofErr w:type="spellEnd"/>
      <w:r w:rsidRPr="0034311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antusias</w:t>
      </w:r>
      <w:proofErr w:type="spellEnd"/>
      <w:r w:rsidRPr="00343112">
        <w:rPr>
          <w:rFonts w:ascii="Times New Roman" w:hAnsi="Times New Roman" w:cs="Times New Roman"/>
          <w:sz w:val="24"/>
          <w:szCs w:val="24"/>
        </w:rPr>
        <w:t>.</w:t>
      </w:r>
    </w:p>
    <w:p w14:paraId="1E24F76C" w14:textId="0B349C5D" w:rsidR="007A4A06" w:rsidRDefault="007A4A06" w:rsidP="009962A7">
      <w:pPr>
        <w:tabs>
          <w:tab w:val="left" w:pos="426"/>
        </w:tabs>
        <w:spacing w:after="0" w:line="480" w:lineRule="auto"/>
        <w:ind w:left="786" w:firstLine="490"/>
        <w:contextualSpacing/>
        <w:rPr>
          <w:rFonts w:ascii="Times New Roman" w:hAnsi="Times New Roman" w:cs="Times New Roman"/>
          <w:sz w:val="24"/>
          <w:szCs w:val="24"/>
        </w:rPr>
      </w:pPr>
    </w:p>
    <w:p w14:paraId="7C5F631D" w14:textId="726A4CBD" w:rsidR="007A4A06" w:rsidRDefault="007A4A06" w:rsidP="009962A7">
      <w:pPr>
        <w:tabs>
          <w:tab w:val="left" w:pos="426"/>
        </w:tabs>
        <w:spacing w:after="0" w:line="480" w:lineRule="auto"/>
        <w:ind w:left="786" w:firstLine="490"/>
        <w:contextualSpacing/>
        <w:rPr>
          <w:rFonts w:ascii="Times New Roman" w:hAnsi="Times New Roman" w:cs="Times New Roman"/>
          <w:sz w:val="24"/>
          <w:szCs w:val="24"/>
        </w:rPr>
      </w:pPr>
    </w:p>
    <w:p w14:paraId="730EDC94" w14:textId="77777777" w:rsidR="007A4A06" w:rsidRDefault="007A4A06" w:rsidP="009962A7">
      <w:pPr>
        <w:tabs>
          <w:tab w:val="left" w:pos="426"/>
        </w:tabs>
        <w:spacing w:after="0" w:line="480" w:lineRule="auto"/>
        <w:ind w:left="786" w:firstLine="490"/>
        <w:contextualSpacing/>
        <w:rPr>
          <w:rFonts w:ascii="Times New Roman" w:hAnsi="Times New Roman" w:cs="Times New Roman"/>
          <w:sz w:val="24"/>
          <w:szCs w:val="24"/>
        </w:rPr>
      </w:pPr>
    </w:p>
    <w:p w14:paraId="2F69CF4F" w14:textId="77777777" w:rsidR="009962A7" w:rsidRPr="00343112" w:rsidRDefault="009962A7" w:rsidP="003641D9">
      <w:pPr>
        <w:numPr>
          <w:ilvl w:val="0"/>
          <w:numId w:val="105"/>
        </w:numPr>
        <w:spacing w:after="0" w:line="480" w:lineRule="auto"/>
        <w:contextualSpacing/>
        <w:rPr>
          <w:rFonts w:ascii="Times New Roman" w:hAnsi="Times New Roman"/>
          <w:sz w:val="24"/>
          <w:szCs w:val="24"/>
          <w:lang w:val="en-US"/>
        </w:rPr>
      </w:pPr>
      <w:proofErr w:type="spellStart"/>
      <w:r w:rsidRPr="00343112">
        <w:rPr>
          <w:rFonts w:ascii="Times New Roman" w:hAnsi="Times New Roman"/>
          <w:sz w:val="24"/>
          <w:szCs w:val="24"/>
          <w:lang w:val="en-US"/>
        </w:rPr>
        <w:t>Bagi</w:t>
      </w:r>
      <w:proofErr w:type="spellEnd"/>
      <w:r w:rsidRPr="00343112">
        <w:rPr>
          <w:rFonts w:ascii="Times New Roman" w:hAnsi="Times New Roman"/>
          <w:sz w:val="24"/>
          <w:szCs w:val="24"/>
          <w:lang w:val="en-US"/>
        </w:rPr>
        <w:t xml:space="preserve"> </w:t>
      </w:r>
      <w:proofErr w:type="spellStart"/>
      <w:r w:rsidRPr="00343112">
        <w:rPr>
          <w:rFonts w:ascii="Times New Roman" w:hAnsi="Times New Roman"/>
          <w:sz w:val="24"/>
          <w:szCs w:val="24"/>
          <w:lang w:val="en-US"/>
        </w:rPr>
        <w:t>Responden</w:t>
      </w:r>
      <w:proofErr w:type="spellEnd"/>
    </w:p>
    <w:p w14:paraId="0942D35B" w14:textId="77777777" w:rsidR="009962A7" w:rsidRPr="00343112" w:rsidRDefault="009962A7" w:rsidP="009962A7">
      <w:pPr>
        <w:tabs>
          <w:tab w:val="left" w:pos="426"/>
        </w:tabs>
        <w:spacing w:after="0" w:line="480" w:lineRule="auto"/>
        <w:ind w:left="786" w:firstLine="490"/>
        <w:contextualSpacing/>
        <w:rPr>
          <w:rFonts w:ascii="Times New Roman" w:hAnsi="Times New Roman"/>
          <w:sz w:val="24"/>
          <w:szCs w:val="24"/>
          <w:lang w:val="en-US"/>
        </w:rPr>
      </w:pPr>
      <w:proofErr w:type="spellStart"/>
      <w:r w:rsidRPr="00343112">
        <w:rPr>
          <w:rFonts w:ascii="Times New Roman" w:hAnsi="Times New Roman" w:cs="Times New Roman"/>
          <w:sz w:val="24"/>
          <w:szCs w:val="24"/>
          <w:lang w:val="en-US"/>
        </w:rPr>
        <w:t>Mendapatkan</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informasi</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terkait</w:t>
      </w:r>
      <w:proofErr w:type="spellEnd"/>
      <w:r w:rsidRPr="0034311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sehingga</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meningkatkan</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pengetahuan</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ibu</w:t>
      </w:r>
      <w:proofErr w:type="spellEnd"/>
      <w:r w:rsidRPr="00343112">
        <w:rPr>
          <w:rFonts w:ascii="Times New Roman" w:hAnsi="Times New Roman" w:cs="Times New Roman"/>
          <w:sz w:val="24"/>
          <w:szCs w:val="24"/>
          <w:lang w:val="en-US"/>
        </w:rPr>
        <w:t xml:space="preserve"> dan </w:t>
      </w:r>
      <w:proofErr w:type="spellStart"/>
      <w:r w:rsidRPr="00343112">
        <w:rPr>
          <w:rFonts w:ascii="Times New Roman" w:hAnsi="Times New Roman" w:cs="Times New Roman"/>
          <w:sz w:val="24"/>
          <w:szCs w:val="24"/>
          <w:lang w:val="en-US"/>
        </w:rPr>
        <w:t>pemantauan</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tumbuh</w:t>
      </w:r>
      <w:proofErr w:type="spellEnd"/>
      <w:r w:rsidRPr="00343112">
        <w:rPr>
          <w:rFonts w:ascii="Times New Roman" w:hAnsi="Times New Roman" w:cs="Times New Roman"/>
          <w:sz w:val="24"/>
          <w:szCs w:val="24"/>
          <w:lang w:val="en-US"/>
        </w:rPr>
        <w:t xml:space="preserve"> </w:t>
      </w:r>
      <w:proofErr w:type="spellStart"/>
      <w:r w:rsidRPr="00343112">
        <w:rPr>
          <w:rFonts w:ascii="Times New Roman" w:hAnsi="Times New Roman" w:cs="Times New Roman"/>
          <w:sz w:val="24"/>
          <w:szCs w:val="24"/>
          <w:lang w:val="en-US"/>
        </w:rPr>
        <w:t>kembang</w:t>
      </w:r>
      <w:proofErr w:type="spellEnd"/>
      <w:r w:rsidRPr="00343112">
        <w:rPr>
          <w:rFonts w:ascii="Times New Roman" w:hAnsi="Times New Roman" w:cs="Times New Roman"/>
          <w:sz w:val="24"/>
          <w:szCs w:val="24"/>
          <w:lang w:val="en-US"/>
        </w:rPr>
        <w:t xml:space="preserve"> masa </w:t>
      </w:r>
      <w:proofErr w:type="spellStart"/>
      <w:r w:rsidRPr="00343112">
        <w:rPr>
          <w:rFonts w:ascii="Times New Roman" w:hAnsi="Times New Roman" w:cs="Times New Roman"/>
          <w:sz w:val="24"/>
          <w:szCs w:val="24"/>
          <w:lang w:val="en-US"/>
        </w:rPr>
        <w:t>kehamilannya</w:t>
      </w:r>
      <w:proofErr w:type="spellEnd"/>
      <w:r w:rsidRPr="00343112">
        <w:rPr>
          <w:rFonts w:ascii="Times New Roman" w:hAnsi="Times New Roman"/>
          <w:sz w:val="24"/>
          <w:szCs w:val="24"/>
          <w:lang w:val="en-US"/>
        </w:rPr>
        <w:t>.</w:t>
      </w:r>
    </w:p>
    <w:p w14:paraId="3A9F946E" w14:textId="77777777" w:rsidR="00343112" w:rsidRDefault="00343112">
      <w:pPr>
        <w:tabs>
          <w:tab w:val="left" w:pos="142"/>
        </w:tabs>
        <w:spacing w:after="0" w:line="480" w:lineRule="auto"/>
        <w:ind w:left="0" w:firstLine="0"/>
        <w:contextualSpacing/>
        <w:jc w:val="center"/>
        <w:rPr>
          <w:rFonts w:ascii="Times New Roman" w:hAnsi="Times New Roman" w:cs="Times New Roman"/>
          <w:b/>
          <w:sz w:val="24"/>
          <w:szCs w:val="24"/>
          <w:highlight w:val="yellow"/>
        </w:rPr>
      </w:pPr>
    </w:p>
    <w:p w14:paraId="11B04E47" w14:textId="77777777" w:rsidR="00343112" w:rsidRDefault="00343112">
      <w:pPr>
        <w:spacing w:after="160" w:line="259" w:lineRule="auto"/>
        <w:ind w:left="0" w:firstLine="0"/>
        <w:jc w:val="left"/>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14:paraId="1A11EA5B" w14:textId="6387FD46" w:rsidR="007A4A06" w:rsidRPr="007A4A06" w:rsidRDefault="007A4A06" w:rsidP="007A4A06">
      <w:pPr>
        <w:widowControl w:val="0"/>
        <w:autoSpaceDE w:val="0"/>
        <w:autoSpaceDN w:val="0"/>
        <w:adjustRightInd w:val="0"/>
        <w:spacing w:after="0" w:line="480" w:lineRule="auto"/>
        <w:jc w:val="center"/>
        <w:rPr>
          <w:rFonts w:ascii="Times New Roman" w:hAnsi="Times New Roman" w:cs="Times New Roman"/>
          <w:b/>
          <w:sz w:val="24"/>
          <w:szCs w:val="24"/>
          <w:lang w:val="en-US"/>
        </w:rPr>
      </w:pPr>
      <w:r w:rsidRPr="007A4A06">
        <w:rPr>
          <w:rFonts w:ascii="Times New Roman" w:hAnsi="Times New Roman" w:cs="Times New Roman"/>
          <w:b/>
          <w:sz w:val="24"/>
          <w:szCs w:val="24"/>
          <w:lang w:val="en-US"/>
        </w:rPr>
        <w:lastRenderedPageBreak/>
        <w:t>DAFTAR PUSTAKA</w:t>
      </w:r>
    </w:p>
    <w:p w14:paraId="2674187C" w14:textId="77777777" w:rsidR="007A4A06" w:rsidRDefault="007A4A06" w:rsidP="00C43BC5">
      <w:pPr>
        <w:widowControl w:val="0"/>
        <w:autoSpaceDE w:val="0"/>
        <w:autoSpaceDN w:val="0"/>
        <w:adjustRightInd w:val="0"/>
        <w:spacing w:after="0" w:line="480" w:lineRule="auto"/>
        <w:rPr>
          <w:rFonts w:ascii="Times New Roman" w:hAnsi="Times New Roman" w:cs="Times New Roman"/>
          <w:b/>
          <w:sz w:val="24"/>
          <w:szCs w:val="24"/>
          <w:highlight w:val="yellow"/>
        </w:rPr>
      </w:pPr>
    </w:p>
    <w:p w14:paraId="6CF39C57" w14:textId="3C5866FF" w:rsidR="00C43BC5" w:rsidRPr="00C43BC5" w:rsidRDefault="007108A6" w:rsidP="007A4A06">
      <w:pPr>
        <w:widowControl w:val="0"/>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b/>
          <w:sz w:val="24"/>
          <w:szCs w:val="24"/>
          <w:highlight w:val="yellow"/>
        </w:rPr>
        <w:fldChar w:fldCharType="begin" w:fldLock="1"/>
      </w:r>
      <w:r>
        <w:rPr>
          <w:rFonts w:ascii="Times New Roman" w:hAnsi="Times New Roman" w:cs="Times New Roman"/>
          <w:b/>
          <w:sz w:val="24"/>
          <w:szCs w:val="24"/>
          <w:highlight w:val="yellow"/>
        </w:rPr>
        <w:instrText xml:space="preserve">ADDIN Mendeley Bibliography CSL_BIBLIOGRAPHY </w:instrText>
      </w:r>
      <w:r>
        <w:rPr>
          <w:rFonts w:ascii="Times New Roman" w:hAnsi="Times New Roman" w:cs="Times New Roman"/>
          <w:b/>
          <w:sz w:val="24"/>
          <w:szCs w:val="24"/>
          <w:highlight w:val="yellow"/>
        </w:rPr>
        <w:fldChar w:fldCharType="separate"/>
      </w:r>
      <w:r w:rsidR="00C43BC5" w:rsidRPr="00C43BC5">
        <w:rPr>
          <w:rFonts w:ascii="Times New Roman" w:hAnsi="Times New Roman" w:cs="Times New Roman"/>
          <w:noProof/>
          <w:sz w:val="24"/>
          <w:szCs w:val="24"/>
        </w:rPr>
        <w:t xml:space="preserve">Afandi, M. (2013) ‘Model dan Metode Pembelajaran’, in </w:t>
      </w:r>
      <w:r w:rsidR="00C43BC5" w:rsidRPr="00C43BC5">
        <w:rPr>
          <w:rFonts w:ascii="Times New Roman" w:hAnsi="Times New Roman" w:cs="Times New Roman"/>
          <w:i/>
          <w:iCs/>
          <w:noProof/>
          <w:sz w:val="24"/>
          <w:szCs w:val="24"/>
        </w:rPr>
        <w:t>Unissula press</w:t>
      </w:r>
      <w:r w:rsidR="00C43BC5" w:rsidRPr="00C43BC5">
        <w:rPr>
          <w:rFonts w:ascii="Times New Roman" w:hAnsi="Times New Roman" w:cs="Times New Roman"/>
          <w:noProof/>
          <w:sz w:val="24"/>
          <w:szCs w:val="24"/>
        </w:rPr>
        <w:t>.</w:t>
      </w:r>
    </w:p>
    <w:p w14:paraId="1FB03405"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58C1AD1D" w14:textId="3F67DBD2"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Bensley, R. and Brokins, J. (2012) </w:t>
      </w:r>
      <w:r w:rsidR="007A4A06" w:rsidRPr="00C43BC5">
        <w:rPr>
          <w:rFonts w:ascii="Times New Roman" w:hAnsi="Times New Roman" w:cs="Times New Roman"/>
          <w:i/>
          <w:iCs/>
          <w:noProof/>
          <w:sz w:val="24"/>
          <w:szCs w:val="24"/>
        </w:rPr>
        <w:t>Metode Pendidikan Kesehatan Masyarakat</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IEEE Potentials</w:t>
      </w:r>
      <w:r w:rsidRPr="00C43BC5">
        <w:rPr>
          <w:rFonts w:ascii="Times New Roman" w:hAnsi="Times New Roman" w:cs="Times New Roman"/>
          <w:noProof/>
          <w:sz w:val="24"/>
          <w:szCs w:val="24"/>
        </w:rPr>
        <w:t>.</w:t>
      </w:r>
    </w:p>
    <w:p w14:paraId="3405B02F"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191B26F3" w14:textId="45C86634"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BKKBN (2018) ‘Mencegah Pernikahan Anak Melalui Program KKBPK’, </w:t>
      </w:r>
      <w:r w:rsidRPr="00C43BC5">
        <w:rPr>
          <w:rFonts w:ascii="Times New Roman" w:hAnsi="Times New Roman" w:cs="Times New Roman"/>
          <w:i/>
          <w:iCs/>
          <w:noProof/>
          <w:sz w:val="24"/>
          <w:szCs w:val="24"/>
        </w:rPr>
        <w:t>GERMAS</w:t>
      </w:r>
      <w:r w:rsidRPr="00C43BC5">
        <w:rPr>
          <w:rFonts w:ascii="Times New Roman" w:hAnsi="Times New Roman" w:cs="Times New Roman"/>
          <w:noProof/>
          <w:sz w:val="24"/>
          <w:szCs w:val="24"/>
        </w:rPr>
        <w:t>.</w:t>
      </w:r>
    </w:p>
    <w:p w14:paraId="3E6CE06A"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41B203F5" w14:textId="5944C600"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Chalid, M. T. (2016) ‘Upaya Menurunkan Angka Kematian Ibu dan Bayi: Peran Petugas Kesehatan’, </w:t>
      </w:r>
      <w:r w:rsidRPr="00C43BC5">
        <w:rPr>
          <w:rFonts w:ascii="Times New Roman" w:hAnsi="Times New Roman" w:cs="Times New Roman"/>
          <w:i/>
          <w:iCs/>
          <w:noProof/>
          <w:sz w:val="24"/>
          <w:szCs w:val="24"/>
        </w:rPr>
        <w:t>PT.Gakken Health Education Indonesia</w:t>
      </w:r>
      <w:r w:rsidRPr="00C43BC5">
        <w:rPr>
          <w:rFonts w:ascii="Times New Roman" w:hAnsi="Times New Roman" w:cs="Times New Roman"/>
          <w:noProof/>
          <w:sz w:val="24"/>
          <w:szCs w:val="24"/>
        </w:rPr>
        <w:t>.</w:t>
      </w:r>
    </w:p>
    <w:p w14:paraId="20043210"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654E9303" w14:textId="67C8C6C8"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Diaris, N. M. and Pramita, I. (2019) ‘S</w:t>
      </w:r>
      <w:r w:rsidR="007A4A06" w:rsidRPr="00C43BC5">
        <w:rPr>
          <w:rFonts w:ascii="Times New Roman" w:hAnsi="Times New Roman" w:cs="Times New Roman"/>
          <w:noProof/>
          <w:sz w:val="24"/>
          <w:szCs w:val="24"/>
        </w:rPr>
        <w:t>tudi Kualitatif Pengalaman, Persepsi, Dan Kesiapan Anak Dalam Menghadapi Menarche Dini</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Jurnal Kesehatan Terpadu</w:t>
      </w:r>
      <w:r w:rsidRPr="00C43BC5">
        <w:rPr>
          <w:rFonts w:ascii="Times New Roman" w:hAnsi="Times New Roman" w:cs="Times New Roman"/>
          <w:noProof/>
          <w:sz w:val="24"/>
          <w:szCs w:val="24"/>
        </w:rPr>
        <w:t>, 3(1). doi: 10.36002/jkt.v3i1.712.</w:t>
      </w:r>
    </w:p>
    <w:p w14:paraId="47328838"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126ABF19" w14:textId="4841D1A8"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Fuada, N. and Setyawati, B. (2016) ‘</w:t>
      </w:r>
      <w:r w:rsidR="007A4A06" w:rsidRPr="00C43BC5">
        <w:rPr>
          <w:rFonts w:ascii="Times New Roman" w:hAnsi="Times New Roman" w:cs="Times New Roman"/>
          <w:noProof/>
          <w:sz w:val="24"/>
          <w:szCs w:val="24"/>
        </w:rPr>
        <w:t>Pelaksanaan Kelas Ibu Hamil Di Indonesia</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Jurnal Kesehatan Reproduksi</w:t>
      </w:r>
      <w:r w:rsidRPr="00C43BC5">
        <w:rPr>
          <w:rFonts w:ascii="Times New Roman" w:hAnsi="Times New Roman" w:cs="Times New Roman"/>
          <w:noProof/>
          <w:sz w:val="24"/>
          <w:szCs w:val="24"/>
        </w:rPr>
        <w:t>. doi: 10.22435/kespro.v6i2.5411.67-75.</w:t>
      </w:r>
    </w:p>
    <w:p w14:paraId="5FB6F9DA"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2431CFDE" w14:textId="2014F991"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Handayani, F. (2010) </w:t>
      </w:r>
      <w:r w:rsidRPr="00C43BC5">
        <w:rPr>
          <w:rFonts w:ascii="Times New Roman" w:hAnsi="Times New Roman" w:cs="Times New Roman"/>
          <w:i/>
          <w:iCs/>
          <w:noProof/>
          <w:sz w:val="24"/>
          <w:szCs w:val="24"/>
        </w:rPr>
        <w:t>Hubungan pengetahuan ibu hamil tentang komplikasi kehamilan dengan sikap ibu hamil terhadap komplikasi kehamilan dan deteksi dininya di Puskesmas Seyegan Sleman Yogyakarta</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Universitas Stuttgart</w:t>
      </w:r>
      <w:r w:rsidRPr="00C43BC5">
        <w:rPr>
          <w:rFonts w:ascii="Times New Roman" w:hAnsi="Times New Roman" w:cs="Times New Roman"/>
          <w:noProof/>
          <w:sz w:val="24"/>
          <w:szCs w:val="24"/>
        </w:rPr>
        <w:t>.</w:t>
      </w:r>
    </w:p>
    <w:p w14:paraId="4491065E"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26002A74" w14:textId="099C19A8"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Harris, B. and Bradshaw, L. (2019) ‘Gallery Walk’, in </w:t>
      </w:r>
      <w:r w:rsidRPr="00C43BC5">
        <w:rPr>
          <w:rFonts w:ascii="Times New Roman" w:hAnsi="Times New Roman" w:cs="Times New Roman"/>
          <w:i/>
          <w:iCs/>
          <w:noProof/>
          <w:sz w:val="24"/>
          <w:szCs w:val="24"/>
        </w:rPr>
        <w:t>Battling Boredom</w:t>
      </w:r>
      <w:r w:rsidRPr="00C43BC5">
        <w:rPr>
          <w:rFonts w:ascii="Times New Roman" w:hAnsi="Times New Roman" w:cs="Times New Roman"/>
          <w:noProof/>
          <w:sz w:val="24"/>
          <w:szCs w:val="24"/>
        </w:rPr>
        <w:t>. doi: 10.4324/9781315855011-81.</w:t>
      </w:r>
    </w:p>
    <w:p w14:paraId="52C75B58"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6F695D75" w14:textId="0AAE10CE"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Induniasih ; Ratna, W. (2017) ‘Promosi Kesehatan : Pendidikan Kesehatan dan Keperawatan’, </w:t>
      </w:r>
      <w:r w:rsidRPr="00C43BC5">
        <w:rPr>
          <w:rFonts w:ascii="Times New Roman" w:hAnsi="Times New Roman" w:cs="Times New Roman"/>
          <w:i/>
          <w:iCs/>
          <w:noProof/>
          <w:sz w:val="24"/>
          <w:szCs w:val="24"/>
        </w:rPr>
        <w:t>Pustaka Baru</w:t>
      </w:r>
      <w:r w:rsidRPr="00C43BC5">
        <w:rPr>
          <w:rFonts w:ascii="Times New Roman" w:hAnsi="Times New Roman" w:cs="Times New Roman"/>
          <w:noProof/>
          <w:sz w:val="24"/>
          <w:szCs w:val="24"/>
        </w:rPr>
        <w:t>.</w:t>
      </w:r>
    </w:p>
    <w:p w14:paraId="621155DA"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38334FFC" w14:textId="450814C3"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Isdiaty, F. N. (2013) ‘Pengetahuan Tanda Bahaya Kehamilan Dan Perilaku’, </w:t>
      </w:r>
      <w:r w:rsidRPr="00C43BC5">
        <w:rPr>
          <w:rFonts w:ascii="Times New Roman" w:hAnsi="Times New Roman" w:cs="Times New Roman"/>
          <w:i/>
          <w:iCs/>
          <w:noProof/>
          <w:sz w:val="24"/>
          <w:szCs w:val="24"/>
        </w:rPr>
        <w:t>Jurnal Keperawatan Indonesia</w:t>
      </w:r>
      <w:r w:rsidRPr="00C43BC5">
        <w:rPr>
          <w:rFonts w:ascii="Times New Roman" w:hAnsi="Times New Roman" w:cs="Times New Roman"/>
          <w:noProof/>
          <w:sz w:val="24"/>
          <w:szCs w:val="24"/>
        </w:rPr>
        <w:t>.</w:t>
      </w:r>
    </w:p>
    <w:p w14:paraId="773B84B1"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23904167" w14:textId="4041C0F6"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Karyatin, K. (2017) ‘P</w:t>
      </w:r>
      <w:r w:rsidR="007A4A06" w:rsidRPr="00C43BC5">
        <w:rPr>
          <w:rFonts w:ascii="Times New Roman" w:hAnsi="Times New Roman" w:cs="Times New Roman"/>
          <w:noProof/>
          <w:sz w:val="24"/>
          <w:szCs w:val="24"/>
        </w:rPr>
        <w:t>enerapan Modified Problem Based Learning (</w:t>
      </w:r>
      <w:r w:rsidR="007A4A06">
        <w:rPr>
          <w:rFonts w:ascii="Times New Roman" w:hAnsi="Times New Roman" w:cs="Times New Roman"/>
          <w:noProof/>
          <w:sz w:val="24"/>
          <w:szCs w:val="24"/>
          <w:lang w:val="en-US"/>
        </w:rPr>
        <w:t>PBL</w:t>
      </w:r>
      <w:r w:rsidR="007A4A06" w:rsidRPr="00C43BC5">
        <w:rPr>
          <w:rFonts w:ascii="Times New Roman" w:hAnsi="Times New Roman" w:cs="Times New Roman"/>
          <w:noProof/>
          <w:sz w:val="24"/>
          <w:szCs w:val="24"/>
        </w:rPr>
        <w:t>) Dengan Gallery Walk (G</w:t>
      </w:r>
      <w:r w:rsidR="007A4A06">
        <w:rPr>
          <w:rFonts w:ascii="Times New Roman" w:hAnsi="Times New Roman" w:cs="Times New Roman"/>
          <w:noProof/>
          <w:sz w:val="24"/>
          <w:szCs w:val="24"/>
          <w:lang w:val="en-US"/>
        </w:rPr>
        <w:t>W</w:t>
      </w:r>
      <w:r w:rsidR="007A4A06" w:rsidRPr="00C43BC5">
        <w:rPr>
          <w:rFonts w:ascii="Times New Roman" w:hAnsi="Times New Roman" w:cs="Times New Roman"/>
          <w:noProof/>
          <w:sz w:val="24"/>
          <w:szCs w:val="24"/>
        </w:rPr>
        <w:t>) Untuk Meningkatkan Keterampilan Menyusun Peta Pikiran Dan Hasil Belajar Ipa</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Jurnal Penelitian Pendidikan IPA</w:t>
      </w:r>
      <w:r w:rsidRPr="00C43BC5">
        <w:rPr>
          <w:rFonts w:ascii="Times New Roman" w:hAnsi="Times New Roman" w:cs="Times New Roman"/>
          <w:noProof/>
          <w:sz w:val="24"/>
          <w:szCs w:val="24"/>
        </w:rPr>
        <w:t>. doi: 10.26740/jppipa.v1n2.p42-51.</w:t>
      </w:r>
    </w:p>
    <w:p w14:paraId="5E32D3C4"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7029D180" w14:textId="415E6AC5"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Kaspirayanthi, N. K. D., Suarniti, N. W. and Somoyani, N. K. (2019) ‘Hubungan Keikutsertaan Ibu Dalam Kelas Ibu Hamil Dengan Pengetahuan Dan Sikap Terhadap Tanda Bahaya Dalam Kehamilan Di Kota Bogor’, </w:t>
      </w:r>
      <w:r w:rsidRPr="00C43BC5">
        <w:rPr>
          <w:rFonts w:ascii="Times New Roman" w:hAnsi="Times New Roman" w:cs="Times New Roman"/>
          <w:i/>
          <w:iCs/>
          <w:noProof/>
          <w:sz w:val="24"/>
          <w:szCs w:val="24"/>
        </w:rPr>
        <w:t>Jurnal Kesehatan Reproduksi</w:t>
      </w:r>
      <w:r w:rsidRPr="00C43BC5">
        <w:rPr>
          <w:rFonts w:ascii="Times New Roman" w:hAnsi="Times New Roman" w:cs="Times New Roman"/>
          <w:noProof/>
          <w:sz w:val="24"/>
          <w:szCs w:val="24"/>
        </w:rPr>
        <w:t>.</w:t>
      </w:r>
    </w:p>
    <w:p w14:paraId="0F57077A" w14:textId="77777777"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lastRenderedPageBreak/>
        <w:t xml:space="preserve">Kemenkes RI (2011) ‘Pedoman Pelaksanaan Kelas Ibu Hamil’, </w:t>
      </w:r>
      <w:r w:rsidRPr="00C43BC5">
        <w:rPr>
          <w:rFonts w:ascii="Times New Roman" w:hAnsi="Times New Roman" w:cs="Times New Roman"/>
          <w:i/>
          <w:iCs/>
          <w:noProof/>
          <w:sz w:val="24"/>
          <w:szCs w:val="24"/>
        </w:rPr>
        <w:t>Kementrian Kesehatan RI</w:t>
      </w:r>
      <w:r w:rsidRPr="00C43BC5">
        <w:rPr>
          <w:rFonts w:ascii="Times New Roman" w:hAnsi="Times New Roman" w:cs="Times New Roman"/>
          <w:noProof/>
          <w:sz w:val="24"/>
          <w:szCs w:val="24"/>
        </w:rPr>
        <w:t>.</w:t>
      </w:r>
    </w:p>
    <w:p w14:paraId="1D8568B8"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18C67D0F" w14:textId="3594837F"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Kementerian Kesehatan Republik Indonesia (2017) </w:t>
      </w:r>
      <w:r w:rsidRPr="00C43BC5">
        <w:rPr>
          <w:rFonts w:ascii="Times New Roman" w:hAnsi="Times New Roman" w:cs="Times New Roman"/>
          <w:i/>
          <w:iCs/>
          <w:noProof/>
          <w:sz w:val="24"/>
          <w:szCs w:val="24"/>
        </w:rPr>
        <w:t>Survey Demografi dan Kesehatan Indonesia</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Survei Demografi dan Kesehatan Indonesia 2017</w:t>
      </w:r>
      <w:r w:rsidRPr="00C43BC5">
        <w:rPr>
          <w:rFonts w:ascii="Times New Roman" w:hAnsi="Times New Roman" w:cs="Times New Roman"/>
          <w:noProof/>
          <w:sz w:val="24"/>
          <w:szCs w:val="24"/>
        </w:rPr>
        <w:t>.</w:t>
      </w:r>
    </w:p>
    <w:p w14:paraId="38C758E4"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11B86299" w14:textId="220F1C8F"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Machfoedz &amp; Suryani (2013) </w:t>
      </w:r>
      <w:r w:rsidRPr="00C43BC5">
        <w:rPr>
          <w:rFonts w:ascii="Times New Roman" w:hAnsi="Times New Roman" w:cs="Times New Roman"/>
          <w:i/>
          <w:iCs/>
          <w:noProof/>
          <w:sz w:val="24"/>
          <w:szCs w:val="24"/>
        </w:rPr>
        <w:t>Pendidikan Kesehatan Bagian Dari Promosi Kesehatan</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Fitramaya</w:t>
      </w:r>
      <w:r w:rsidRPr="00C43BC5">
        <w:rPr>
          <w:rFonts w:ascii="Times New Roman" w:hAnsi="Times New Roman" w:cs="Times New Roman"/>
          <w:noProof/>
          <w:sz w:val="24"/>
          <w:szCs w:val="24"/>
        </w:rPr>
        <w:t>.</w:t>
      </w:r>
    </w:p>
    <w:p w14:paraId="5BE219BA"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69AB3942" w14:textId="4B39FF86"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Maimunah, M. (2016) ‘</w:t>
      </w:r>
      <w:r w:rsidR="007A4A06" w:rsidRPr="00C43BC5">
        <w:rPr>
          <w:rFonts w:ascii="Times New Roman" w:hAnsi="Times New Roman" w:cs="Times New Roman"/>
          <w:noProof/>
          <w:sz w:val="24"/>
          <w:szCs w:val="24"/>
        </w:rPr>
        <w:t>Metode Penggunaan Media Pembelajaran</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Al-Afkar : Jurnal Keislaman &amp; Peradaban</w:t>
      </w:r>
      <w:r w:rsidRPr="00C43BC5">
        <w:rPr>
          <w:rFonts w:ascii="Times New Roman" w:hAnsi="Times New Roman" w:cs="Times New Roman"/>
          <w:noProof/>
          <w:sz w:val="24"/>
          <w:szCs w:val="24"/>
        </w:rPr>
        <w:t>. doi: 10.28944/afkar.v5i1.107.</w:t>
      </w:r>
    </w:p>
    <w:p w14:paraId="7A20C50A"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68C08339" w14:textId="0B0C8396"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Malia, A. (2018) ‘Pengetahuan Ibu Hamil Tentang Emesis Gravidarum di BPM Rozanna Kabupaten Bireuen’, </w:t>
      </w:r>
      <w:r w:rsidRPr="00C43BC5">
        <w:rPr>
          <w:rFonts w:ascii="Times New Roman" w:hAnsi="Times New Roman" w:cs="Times New Roman"/>
          <w:i/>
          <w:iCs/>
          <w:noProof/>
          <w:sz w:val="24"/>
          <w:szCs w:val="24"/>
        </w:rPr>
        <w:t>jurnal kesehatan Almuslim</w:t>
      </w:r>
      <w:r w:rsidRPr="00C43BC5">
        <w:rPr>
          <w:rFonts w:ascii="Times New Roman" w:hAnsi="Times New Roman" w:cs="Times New Roman"/>
          <w:noProof/>
          <w:sz w:val="24"/>
          <w:szCs w:val="24"/>
        </w:rPr>
        <w:t>, III(6), pp. 64–64. doi: 10.1007/bf03058113.</w:t>
      </w:r>
    </w:p>
    <w:p w14:paraId="2648B58F"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3C771147" w14:textId="56340FA3"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Murti, B. (2013a) </w:t>
      </w:r>
      <w:r w:rsidRPr="00C43BC5">
        <w:rPr>
          <w:rFonts w:ascii="Times New Roman" w:hAnsi="Times New Roman" w:cs="Times New Roman"/>
          <w:i/>
          <w:iCs/>
          <w:noProof/>
          <w:sz w:val="24"/>
          <w:szCs w:val="24"/>
        </w:rPr>
        <w:t>Desain dan Ukuran Sampel Untuk Penelitian Kuantitatif dan Kualitatif di Bidang Kesehatan</w:t>
      </w:r>
      <w:r w:rsidRPr="00C43BC5">
        <w:rPr>
          <w:rFonts w:ascii="Times New Roman" w:hAnsi="Times New Roman" w:cs="Times New Roman"/>
          <w:noProof/>
          <w:sz w:val="24"/>
          <w:szCs w:val="24"/>
        </w:rPr>
        <w:t>. Yogyakarta: Gadjah Mada University Press.</w:t>
      </w:r>
    </w:p>
    <w:p w14:paraId="543C266D"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3EDE9607" w14:textId="4E6A0484"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Murti, B. (2013b) </w:t>
      </w:r>
      <w:r w:rsidRPr="00C43BC5">
        <w:rPr>
          <w:rFonts w:ascii="Times New Roman" w:hAnsi="Times New Roman" w:cs="Times New Roman"/>
          <w:i/>
          <w:iCs/>
          <w:noProof/>
          <w:sz w:val="24"/>
          <w:szCs w:val="24"/>
        </w:rPr>
        <w:t>Desain dan Ukuran Sampel Untuk Penelitian Kuantitatif dan Kualitatif di Bidang Kesehatan</w:t>
      </w:r>
      <w:r w:rsidRPr="00C43BC5">
        <w:rPr>
          <w:rFonts w:ascii="Times New Roman" w:hAnsi="Times New Roman" w:cs="Times New Roman"/>
          <w:noProof/>
          <w:sz w:val="24"/>
          <w:szCs w:val="24"/>
        </w:rPr>
        <w:t>. Yogyakarta: UGM Press.</w:t>
      </w:r>
    </w:p>
    <w:p w14:paraId="2F9D5BFD"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7C2E5E16" w14:textId="229B01B6"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Murti, B. (2013c) </w:t>
      </w:r>
      <w:r w:rsidRPr="00C43BC5">
        <w:rPr>
          <w:rFonts w:ascii="Times New Roman" w:hAnsi="Times New Roman" w:cs="Times New Roman"/>
          <w:i/>
          <w:iCs/>
          <w:noProof/>
          <w:sz w:val="24"/>
          <w:szCs w:val="24"/>
        </w:rPr>
        <w:t>Prinsip dan Metode Riset Epidemiologi</w:t>
      </w:r>
      <w:r w:rsidRPr="00C43BC5">
        <w:rPr>
          <w:rFonts w:ascii="Times New Roman" w:hAnsi="Times New Roman" w:cs="Times New Roman"/>
          <w:noProof/>
          <w:sz w:val="24"/>
          <w:szCs w:val="24"/>
        </w:rPr>
        <w:t>. Yogyakarta: Gadjah Mada University.</w:t>
      </w:r>
    </w:p>
    <w:p w14:paraId="78818A58"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19DC6024" w14:textId="42DECD94"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Notoatmodjo (2012a) </w:t>
      </w:r>
      <w:r w:rsidRPr="00C43BC5">
        <w:rPr>
          <w:rFonts w:ascii="Times New Roman" w:hAnsi="Times New Roman" w:cs="Times New Roman"/>
          <w:i/>
          <w:iCs/>
          <w:noProof/>
          <w:sz w:val="24"/>
          <w:szCs w:val="24"/>
        </w:rPr>
        <w:t>Metodologi Penelitian Kesehatan</w:t>
      </w:r>
      <w:r w:rsidRPr="00C43BC5">
        <w:rPr>
          <w:rFonts w:ascii="Times New Roman" w:hAnsi="Times New Roman" w:cs="Times New Roman"/>
          <w:noProof/>
          <w:sz w:val="24"/>
          <w:szCs w:val="24"/>
        </w:rPr>
        <w:t>. jakarta: Rineke Cipta.</w:t>
      </w:r>
    </w:p>
    <w:p w14:paraId="09DBBB5D"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3660F927" w14:textId="1CA53B2C"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Notoatmodjo (2012b) </w:t>
      </w:r>
      <w:r w:rsidRPr="00C43BC5">
        <w:rPr>
          <w:rFonts w:ascii="Times New Roman" w:hAnsi="Times New Roman" w:cs="Times New Roman"/>
          <w:i/>
          <w:iCs/>
          <w:noProof/>
          <w:sz w:val="24"/>
          <w:szCs w:val="24"/>
        </w:rPr>
        <w:t>Promosi Kesehatan dan Perilaku Kesehatan (edisi revisi 2012)</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Jakarta: rineka cipta</w:t>
      </w:r>
      <w:r w:rsidRPr="00C43BC5">
        <w:rPr>
          <w:rFonts w:ascii="Times New Roman" w:hAnsi="Times New Roman" w:cs="Times New Roman"/>
          <w:noProof/>
          <w:sz w:val="24"/>
          <w:szCs w:val="24"/>
        </w:rPr>
        <w:t>.</w:t>
      </w:r>
    </w:p>
    <w:p w14:paraId="635A0835"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41433039" w14:textId="4DAF90FD"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Notoatmodjo, P. (2015) ‘Konsep Perilaku dan Perilaku Kesehatan’, </w:t>
      </w:r>
      <w:r w:rsidRPr="00C43BC5">
        <w:rPr>
          <w:rFonts w:ascii="Times New Roman" w:hAnsi="Times New Roman" w:cs="Times New Roman"/>
          <w:i/>
          <w:iCs/>
          <w:noProof/>
          <w:sz w:val="24"/>
          <w:szCs w:val="24"/>
        </w:rPr>
        <w:t>Biomass Chem Eng</w:t>
      </w:r>
      <w:r w:rsidRPr="00C43BC5">
        <w:rPr>
          <w:rFonts w:ascii="Times New Roman" w:hAnsi="Times New Roman" w:cs="Times New Roman"/>
          <w:noProof/>
          <w:sz w:val="24"/>
          <w:szCs w:val="24"/>
        </w:rPr>
        <w:t>, 49(23–6), pp. 4–28.</w:t>
      </w:r>
    </w:p>
    <w:p w14:paraId="7E071B75"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499DD97E" w14:textId="0FF9D257"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Notoatmodjo, S. (2012) </w:t>
      </w:r>
      <w:r w:rsidRPr="00C43BC5">
        <w:rPr>
          <w:rFonts w:ascii="Times New Roman" w:hAnsi="Times New Roman" w:cs="Times New Roman"/>
          <w:i/>
          <w:iCs/>
          <w:noProof/>
          <w:sz w:val="24"/>
          <w:szCs w:val="24"/>
        </w:rPr>
        <w:t>Promosi Kesehatan &amp; Ilmu Perilaku</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Jakarta: Rineka Cipta</w:t>
      </w:r>
      <w:r w:rsidRPr="00C43BC5">
        <w:rPr>
          <w:rFonts w:ascii="Times New Roman" w:hAnsi="Times New Roman" w:cs="Times New Roman"/>
          <w:noProof/>
          <w:sz w:val="24"/>
          <w:szCs w:val="24"/>
        </w:rPr>
        <w:t>.</w:t>
      </w:r>
    </w:p>
    <w:p w14:paraId="560F1FC5"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47AD87FF" w14:textId="71B55F1F"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Notosoedirdjo, M. (2007) </w:t>
      </w:r>
      <w:r w:rsidRPr="00C43BC5">
        <w:rPr>
          <w:rFonts w:ascii="Times New Roman" w:hAnsi="Times New Roman" w:cs="Times New Roman"/>
          <w:i/>
          <w:iCs/>
          <w:noProof/>
          <w:sz w:val="24"/>
          <w:szCs w:val="24"/>
        </w:rPr>
        <w:t>Kesehatan Mental: Konsep dan Penerapan</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Universitas Muhammadiyah Malang Press</w:t>
      </w:r>
      <w:r w:rsidRPr="00C43BC5">
        <w:rPr>
          <w:rFonts w:ascii="Times New Roman" w:hAnsi="Times New Roman" w:cs="Times New Roman"/>
          <w:noProof/>
          <w:sz w:val="24"/>
          <w:szCs w:val="24"/>
        </w:rPr>
        <w:t>.</w:t>
      </w:r>
    </w:p>
    <w:p w14:paraId="247F11DD"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67471794" w14:textId="1D42BDFB"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Nursalam (2016) </w:t>
      </w:r>
      <w:r w:rsidRPr="00C43BC5">
        <w:rPr>
          <w:rFonts w:ascii="Times New Roman" w:hAnsi="Times New Roman" w:cs="Times New Roman"/>
          <w:i/>
          <w:iCs/>
          <w:noProof/>
          <w:sz w:val="24"/>
          <w:szCs w:val="24"/>
        </w:rPr>
        <w:t>Metodologi Penelitian Ilmu Keperawatan</w:t>
      </w:r>
      <w:r w:rsidRPr="00C43BC5">
        <w:rPr>
          <w:rFonts w:ascii="Times New Roman" w:hAnsi="Times New Roman" w:cs="Times New Roman"/>
          <w:noProof/>
          <w:sz w:val="24"/>
          <w:szCs w:val="24"/>
        </w:rPr>
        <w:t>. 4th edn. Jakarta: Salemba Medika.</w:t>
      </w:r>
    </w:p>
    <w:p w14:paraId="70C6F23F"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2D606FB8" w14:textId="39DD104B"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Nuryawati, L. S. and Budiasih, S. (2017) ‘Hubungan Kelas Ibu Hamil dengan Pengetahuan Ibu Hamil Tentang Tanda-tanda Bahaya Kehamilan di Desa Surawangi Wilayah Kerja UPTD Puskesmas Jatiwangi Kabupaten </w:t>
      </w:r>
      <w:r w:rsidRPr="00C43BC5">
        <w:rPr>
          <w:rFonts w:ascii="Times New Roman" w:hAnsi="Times New Roman" w:cs="Times New Roman"/>
          <w:noProof/>
          <w:sz w:val="24"/>
          <w:szCs w:val="24"/>
        </w:rPr>
        <w:lastRenderedPageBreak/>
        <w:t xml:space="preserve">Majalengka Tahun 2016’, </w:t>
      </w:r>
      <w:r w:rsidRPr="00C43BC5">
        <w:rPr>
          <w:rFonts w:ascii="Times New Roman" w:hAnsi="Times New Roman" w:cs="Times New Roman"/>
          <w:i/>
          <w:iCs/>
          <w:noProof/>
          <w:sz w:val="24"/>
          <w:szCs w:val="24"/>
        </w:rPr>
        <w:t>Jurnal Bidan “Midwife Journal”</w:t>
      </w:r>
      <w:r w:rsidRPr="00C43BC5">
        <w:rPr>
          <w:rFonts w:ascii="Times New Roman" w:hAnsi="Times New Roman" w:cs="Times New Roman"/>
          <w:noProof/>
          <w:sz w:val="24"/>
          <w:szCs w:val="24"/>
        </w:rPr>
        <w:t>.</w:t>
      </w:r>
    </w:p>
    <w:p w14:paraId="4100DCEE"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67AAAF59" w14:textId="1B485566"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Rachmawati, A. I., Puspitasari, R. D. and Cania, E. (2017) ‘Factors that Influence Antenatal Care (ANC) Visits of Pregnant Women’, </w:t>
      </w:r>
      <w:r w:rsidRPr="00C43BC5">
        <w:rPr>
          <w:rFonts w:ascii="Times New Roman" w:hAnsi="Times New Roman" w:cs="Times New Roman"/>
          <w:i/>
          <w:iCs/>
          <w:noProof/>
          <w:sz w:val="24"/>
          <w:szCs w:val="24"/>
        </w:rPr>
        <w:t>Majority</w:t>
      </w:r>
      <w:r w:rsidRPr="00C43BC5">
        <w:rPr>
          <w:rFonts w:ascii="Times New Roman" w:hAnsi="Times New Roman" w:cs="Times New Roman"/>
          <w:noProof/>
          <w:sz w:val="24"/>
          <w:szCs w:val="24"/>
        </w:rPr>
        <w:t>, 7(1), pp. 72–76.</w:t>
      </w:r>
    </w:p>
    <w:p w14:paraId="01549589"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1A15CA71" w14:textId="59287D1D"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Rahadian, A. (2018) </w:t>
      </w:r>
      <w:r w:rsidRPr="00C43BC5">
        <w:rPr>
          <w:rFonts w:ascii="Times New Roman" w:hAnsi="Times New Roman" w:cs="Times New Roman"/>
          <w:i/>
          <w:iCs/>
          <w:noProof/>
          <w:sz w:val="24"/>
          <w:szCs w:val="24"/>
        </w:rPr>
        <w:t>Kematian Ibu dan Upaya-Upaya Penanggulangannya</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PKBI</w:t>
      </w:r>
      <w:r w:rsidRPr="00C43BC5">
        <w:rPr>
          <w:rFonts w:ascii="Times New Roman" w:hAnsi="Times New Roman" w:cs="Times New Roman"/>
          <w:noProof/>
          <w:sz w:val="24"/>
          <w:szCs w:val="24"/>
        </w:rPr>
        <w:t>.</w:t>
      </w:r>
    </w:p>
    <w:p w14:paraId="0B2427C8"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5104141C" w14:textId="24F94DA3"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Ridwan, M. (2019) ‘GALLERY WALK; An Alternative Learning Strategy in Increasing Students’ Active Learning’, </w:t>
      </w:r>
      <w:r w:rsidRPr="00C43BC5">
        <w:rPr>
          <w:rFonts w:ascii="Times New Roman" w:hAnsi="Times New Roman" w:cs="Times New Roman"/>
          <w:i/>
          <w:iCs/>
          <w:noProof/>
          <w:sz w:val="24"/>
          <w:szCs w:val="24"/>
        </w:rPr>
        <w:t>Nady Al-Adab</w:t>
      </w:r>
      <w:r w:rsidRPr="00C43BC5">
        <w:rPr>
          <w:rFonts w:ascii="Times New Roman" w:hAnsi="Times New Roman" w:cs="Times New Roman"/>
          <w:noProof/>
          <w:sz w:val="24"/>
          <w:szCs w:val="24"/>
        </w:rPr>
        <w:t>. doi: 10.20956/jna.v16i1.6662.</w:t>
      </w:r>
    </w:p>
    <w:p w14:paraId="59A26570"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248465D1" w14:textId="0516E02A"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Saleem, S. and Bobak, M. (2005) ‘Women’s autonomy, education and contraception use in Pakistan: A national study’, </w:t>
      </w:r>
      <w:r w:rsidRPr="00C43BC5">
        <w:rPr>
          <w:rFonts w:ascii="Times New Roman" w:hAnsi="Times New Roman" w:cs="Times New Roman"/>
          <w:i/>
          <w:iCs/>
          <w:noProof/>
          <w:sz w:val="24"/>
          <w:szCs w:val="24"/>
        </w:rPr>
        <w:t>Reproductive Health</w:t>
      </w:r>
      <w:r w:rsidRPr="00C43BC5">
        <w:rPr>
          <w:rFonts w:ascii="Times New Roman" w:hAnsi="Times New Roman" w:cs="Times New Roman"/>
          <w:noProof/>
          <w:sz w:val="24"/>
          <w:szCs w:val="24"/>
        </w:rPr>
        <w:t>. doi: 10.1186/1742-4755-2-8.</w:t>
      </w:r>
    </w:p>
    <w:p w14:paraId="7E23BFA8"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0642CF22" w14:textId="461A6865"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Setiawan, W. and Nuraisah, H. (2018) ‘GALERY WALK DALAM AKTIVITAS BELAJAR: PENELITIAN TINDAKAN KELAS DI MADRASAH IBTIDAIYAH’, </w:t>
      </w:r>
      <w:r w:rsidRPr="00C43BC5">
        <w:rPr>
          <w:rFonts w:ascii="Times New Roman" w:hAnsi="Times New Roman" w:cs="Times New Roman"/>
          <w:i/>
          <w:iCs/>
          <w:noProof/>
          <w:sz w:val="24"/>
          <w:szCs w:val="24"/>
        </w:rPr>
        <w:t>al-Aulad: Journal of Islamic Primary Education</w:t>
      </w:r>
      <w:r w:rsidRPr="00C43BC5">
        <w:rPr>
          <w:rFonts w:ascii="Times New Roman" w:hAnsi="Times New Roman" w:cs="Times New Roman"/>
          <w:noProof/>
          <w:sz w:val="24"/>
          <w:szCs w:val="24"/>
        </w:rPr>
        <w:t>. doi: 10.15575/al-aulad.v1i1.2331.</w:t>
      </w:r>
    </w:p>
    <w:p w14:paraId="119960D7"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4C10F469" w14:textId="3C7C8F7C"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Sugiyono (2014) </w:t>
      </w:r>
      <w:r w:rsidRPr="00C43BC5">
        <w:rPr>
          <w:rFonts w:ascii="Times New Roman" w:hAnsi="Times New Roman" w:cs="Times New Roman"/>
          <w:i/>
          <w:iCs/>
          <w:noProof/>
          <w:sz w:val="24"/>
          <w:szCs w:val="24"/>
        </w:rPr>
        <w:t>Metode Penelitian Kuantitatif, Kualitatif dan R&amp;D</w:t>
      </w:r>
      <w:r w:rsidRPr="00C43BC5">
        <w:rPr>
          <w:rFonts w:ascii="Times New Roman" w:hAnsi="Times New Roman" w:cs="Times New Roman"/>
          <w:noProof/>
          <w:sz w:val="24"/>
          <w:szCs w:val="24"/>
        </w:rPr>
        <w:t>. Bandung: Alfabeta.</w:t>
      </w:r>
    </w:p>
    <w:p w14:paraId="540A34A2"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417D4EAA" w14:textId="4424D4F3"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suharsimi Arikunto (2013) ‘Prosedur Penelitian : Suatu Pendekatan Praktik (Edisi Revisi)’, in </w:t>
      </w:r>
      <w:r w:rsidRPr="00C43BC5">
        <w:rPr>
          <w:rFonts w:ascii="Times New Roman" w:hAnsi="Times New Roman" w:cs="Times New Roman"/>
          <w:i/>
          <w:iCs/>
          <w:noProof/>
          <w:sz w:val="24"/>
          <w:szCs w:val="24"/>
        </w:rPr>
        <w:t>Jakarta: Rineka Cipta</w:t>
      </w:r>
      <w:r w:rsidRPr="00C43BC5">
        <w:rPr>
          <w:rFonts w:ascii="Times New Roman" w:hAnsi="Times New Roman" w:cs="Times New Roman"/>
          <w:noProof/>
          <w:sz w:val="24"/>
          <w:szCs w:val="24"/>
        </w:rPr>
        <w:t>, p. 2002. doi: 10.1017/CBO9781107415324.004.</w:t>
      </w:r>
    </w:p>
    <w:p w14:paraId="4E03C6DB"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7F3FA685" w14:textId="26921A32"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Utami, N. M. (2013) </w:t>
      </w:r>
      <w:r w:rsidRPr="00C43BC5">
        <w:rPr>
          <w:rFonts w:ascii="Times New Roman" w:hAnsi="Times New Roman" w:cs="Times New Roman"/>
          <w:i/>
          <w:iCs/>
          <w:noProof/>
          <w:sz w:val="24"/>
          <w:szCs w:val="24"/>
        </w:rPr>
        <w:t>Hubungan Tingkat Pengetahuan Pasangan Usia Subur dengan Perilaku Deteksi Dini Kanker Serviks di Wilayah Kerja Puskesmas Sangkrah Kecamatan Pasar Kliwon Surakarta</w:t>
      </w:r>
      <w:r w:rsidRPr="00C43BC5">
        <w:rPr>
          <w:rFonts w:ascii="Times New Roman" w:hAnsi="Times New Roman" w:cs="Times New Roman"/>
          <w:noProof/>
          <w:sz w:val="24"/>
          <w:szCs w:val="24"/>
        </w:rPr>
        <w:t xml:space="preserve">, </w:t>
      </w:r>
      <w:r w:rsidRPr="00C43BC5">
        <w:rPr>
          <w:rFonts w:ascii="Times New Roman" w:hAnsi="Times New Roman" w:cs="Times New Roman"/>
          <w:i/>
          <w:iCs/>
          <w:noProof/>
          <w:sz w:val="24"/>
          <w:szCs w:val="24"/>
        </w:rPr>
        <w:t>Skripsi</w:t>
      </w:r>
      <w:r w:rsidRPr="00C43BC5">
        <w:rPr>
          <w:rFonts w:ascii="Times New Roman" w:hAnsi="Times New Roman" w:cs="Times New Roman"/>
          <w:noProof/>
          <w:sz w:val="24"/>
          <w:szCs w:val="24"/>
        </w:rPr>
        <w:t>.</w:t>
      </w:r>
    </w:p>
    <w:p w14:paraId="07228541"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47E4498E" w14:textId="01F09F79"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szCs w:val="24"/>
        </w:rPr>
      </w:pPr>
      <w:r w:rsidRPr="00C43BC5">
        <w:rPr>
          <w:rFonts w:ascii="Times New Roman" w:hAnsi="Times New Roman" w:cs="Times New Roman"/>
          <w:noProof/>
          <w:sz w:val="24"/>
          <w:szCs w:val="24"/>
        </w:rPr>
        <w:t xml:space="preserve">WHO (2017) ‘2017 Health SDG Profile: Indonesia’, </w:t>
      </w:r>
      <w:r w:rsidRPr="00C43BC5">
        <w:rPr>
          <w:rFonts w:ascii="Times New Roman" w:hAnsi="Times New Roman" w:cs="Times New Roman"/>
          <w:i/>
          <w:iCs/>
          <w:noProof/>
          <w:sz w:val="24"/>
          <w:szCs w:val="24"/>
        </w:rPr>
        <w:t>World Health Organization</w:t>
      </w:r>
      <w:r w:rsidRPr="00C43BC5">
        <w:rPr>
          <w:rFonts w:ascii="Times New Roman" w:hAnsi="Times New Roman" w:cs="Times New Roman"/>
          <w:noProof/>
          <w:sz w:val="24"/>
          <w:szCs w:val="24"/>
        </w:rPr>
        <w:t>.</w:t>
      </w:r>
    </w:p>
    <w:p w14:paraId="19EF6203" w14:textId="77777777" w:rsidR="007A4A06" w:rsidRDefault="007A4A06" w:rsidP="007A4A06">
      <w:pPr>
        <w:widowControl w:val="0"/>
        <w:autoSpaceDE w:val="0"/>
        <w:autoSpaceDN w:val="0"/>
        <w:adjustRightInd w:val="0"/>
        <w:spacing w:after="0" w:line="240" w:lineRule="auto"/>
        <w:rPr>
          <w:rFonts w:ascii="Times New Roman" w:hAnsi="Times New Roman" w:cs="Times New Roman"/>
          <w:noProof/>
          <w:sz w:val="24"/>
          <w:szCs w:val="24"/>
        </w:rPr>
      </w:pPr>
    </w:p>
    <w:p w14:paraId="1BE6B590" w14:textId="525ECD1B" w:rsidR="00C43BC5" w:rsidRPr="00C43BC5" w:rsidRDefault="00C43BC5" w:rsidP="007A4A06">
      <w:pPr>
        <w:widowControl w:val="0"/>
        <w:autoSpaceDE w:val="0"/>
        <w:autoSpaceDN w:val="0"/>
        <w:adjustRightInd w:val="0"/>
        <w:spacing w:after="0" w:line="240" w:lineRule="auto"/>
        <w:rPr>
          <w:rFonts w:ascii="Times New Roman" w:hAnsi="Times New Roman" w:cs="Times New Roman"/>
          <w:noProof/>
          <w:sz w:val="24"/>
        </w:rPr>
      </w:pPr>
      <w:r w:rsidRPr="00C43BC5">
        <w:rPr>
          <w:rFonts w:ascii="Times New Roman" w:hAnsi="Times New Roman" w:cs="Times New Roman"/>
          <w:noProof/>
          <w:sz w:val="24"/>
          <w:szCs w:val="24"/>
        </w:rPr>
        <w:t xml:space="preserve">Yanti, R. D., Gusti, N. and Ayu, M. (2016) ‘Hubungan Antara Pengetahuan Ibu Hamil Tentang Tanda Bahaya dan Komplikasi Kehamilan dengan Kepatuhan Kunjungan Antenatal dan Pemilihan Tempat Bersalin di Wilayah Tanah Sareal Bogor’, </w:t>
      </w:r>
      <w:r w:rsidRPr="00C43BC5">
        <w:rPr>
          <w:rFonts w:ascii="Times New Roman" w:hAnsi="Times New Roman" w:cs="Times New Roman"/>
          <w:i/>
          <w:iCs/>
          <w:noProof/>
          <w:sz w:val="24"/>
          <w:szCs w:val="24"/>
        </w:rPr>
        <w:t>Jurnal Terpadu Ilmu Kesehatan</w:t>
      </w:r>
      <w:r w:rsidRPr="00C43BC5">
        <w:rPr>
          <w:rFonts w:ascii="Times New Roman" w:hAnsi="Times New Roman" w:cs="Times New Roman"/>
          <w:noProof/>
          <w:sz w:val="24"/>
          <w:szCs w:val="24"/>
        </w:rPr>
        <w:t>.</w:t>
      </w:r>
    </w:p>
    <w:p w14:paraId="61F848C0" w14:textId="56AE3F5E" w:rsidR="00F96F98" w:rsidRDefault="007108A6" w:rsidP="00C43BC5">
      <w:pPr>
        <w:widowControl w:val="0"/>
        <w:autoSpaceDE w:val="0"/>
        <w:autoSpaceDN w:val="0"/>
        <w:adjustRightInd w:val="0"/>
        <w:spacing w:after="0" w:line="480" w:lineRule="auto"/>
        <w:rPr>
          <w:rFonts w:ascii="Times New Roman" w:hAnsi="Times New Roman" w:cs="Times New Roman"/>
          <w:noProof/>
          <w:sz w:val="24"/>
          <w:szCs w:val="24"/>
          <w:lang w:val="en-US"/>
        </w:rPr>
      </w:pPr>
      <w:r>
        <w:rPr>
          <w:rFonts w:ascii="Times New Roman" w:hAnsi="Times New Roman" w:cs="Times New Roman"/>
          <w:b/>
          <w:sz w:val="24"/>
          <w:szCs w:val="24"/>
          <w:highlight w:val="yellow"/>
        </w:rPr>
        <w:fldChar w:fldCharType="end"/>
      </w:r>
      <w:r>
        <w:rPr>
          <w:rFonts w:ascii="Times New Roman" w:hAnsi="Times New Roman" w:cs="Times New Roman"/>
          <w:color w:val="000000"/>
          <w:sz w:val="24"/>
          <w:szCs w:val="24"/>
          <w:lang w:val="en-US"/>
        </w:rPr>
        <w:br w:type="page"/>
      </w:r>
      <w:bookmarkStart w:id="17" w:name="_Hlk65067413"/>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p>
    <w:p w14:paraId="0D0BD53B" w14:textId="77777777" w:rsidR="00F96F98" w:rsidRDefault="007108A6" w:rsidP="00C43BC5">
      <w:pPr>
        <w:spacing w:after="0" w:line="480" w:lineRule="auto"/>
        <w:ind w:left="0" w:firstLine="0"/>
        <w:jc w:val="left"/>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0" distR="0" simplePos="0" relativeHeight="6" behindDoc="0" locked="0" layoutInCell="1" allowOverlap="1" wp14:anchorId="3D68AD4E" wp14:editId="73CD58E8">
                <wp:simplePos x="0" y="0"/>
                <wp:positionH relativeFrom="column">
                  <wp:posOffset>37746</wp:posOffset>
                </wp:positionH>
                <wp:positionV relativeFrom="paragraph">
                  <wp:posOffset>1621997</wp:posOffset>
                </wp:positionV>
                <wp:extent cx="4986669" cy="1052623"/>
                <wp:effectExtent l="0" t="0" r="4445" b="0"/>
                <wp:wrapNone/>
                <wp:docPr id="10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6669" cy="1052623"/>
                        </a:xfrm>
                        <a:prstGeom prst="rect">
                          <a:avLst/>
                        </a:prstGeom>
                        <a:solidFill>
                          <a:srgbClr val="FFFFFF"/>
                        </a:solidFill>
                        <a:ln>
                          <a:noFill/>
                        </a:ln>
                      </wps:spPr>
                      <wps:txbx>
                        <w:txbxContent>
                          <w:p w14:paraId="7E7293B2" w14:textId="77777777" w:rsidR="0019266A" w:rsidRDefault="0019266A">
                            <w:pPr>
                              <w:ind w:left="0" w:firstLine="0"/>
                              <w:jc w:val="center"/>
                              <w:rPr>
                                <w:rFonts w:ascii="Times New Roman" w:hAnsi="Times New Roman" w:cs="Times New Roman"/>
                                <w:sz w:val="144"/>
                                <w:szCs w:val="144"/>
                                <w:lang w:val="en-US"/>
                              </w:rPr>
                            </w:pPr>
                            <w:r>
                              <w:rPr>
                                <w:rFonts w:ascii="Times New Roman" w:hAnsi="Times New Roman" w:cs="Times New Roman"/>
                                <w:sz w:val="144"/>
                                <w:szCs w:val="144"/>
                                <w:lang w:val="en-US"/>
                              </w:rPr>
                              <w:t>LAMPIRAN</w:t>
                            </w:r>
                          </w:p>
                        </w:txbxContent>
                      </wps:txbx>
                      <wps:bodyPr vert="horz" wrap="square" lIns="91440" tIns="45720" rIns="91440" bIns="45720" anchor="t">
                        <a:prstTxWarp prst="textNoShape">
                          <a:avLst/>
                        </a:prstTxWarp>
                        <a:noAutofit/>
                      </wps:bodyPr>
                    </wps:wsp>
                  </a:graphicData>
                </a:graphic>
              </wp:anchor>
            </w:drawing>
          </mc:Choice>
          <mc:Fallback>
            <w:pict>
              <v:rect w14:anchorId="3D68AD4E" id="Text Box 69" o:spid="_x0000_s1056" style="position:absolute;margin-left:2.95pt;margin-top:127.7pt;width:392.65pt;height:82.9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" stroked="f">
                <v:path arrowok="t"/>
                <v:textbox>
                  <w:txbxContent>
                    <w:p w14:paraId="7E7293B2" w14:textId="77777777" w:rsidR="0019266A" w:rsidRDefault="0019266A">
                      <w:pPr>
                        <w:ind w:left="0" w:firstLine="0"/>
                        <w:jc w:val="center"/>
                        <w:rPr>
                          <w:rFonts w:ascii="Times New Roman" w:hAnsi="Times New Roman" w:cs="Times New Roman"/>
                          <w:sz w:val="144"/>
                          <w:szCs w:val="144"/>
                          <w:lang w:val="en-US"/>
                        </w:rPr>
                      </w:pPr>
                      <w:r>
                        <w:rPr>
                          <w:rFonts w:ascii="Times New Roman" w:hAnsi="Times New Roman" w:cs="Times New Roman"/>
                          <w:sz w:val="144"/>
                          <w:szCs w:val="144"/>
                          <w:lang w:val="en-US"/>
                        </w:rPr>
                        <w:t>LAMPIRAN</w:t>
                      </w:r>
                    </w:p>
                  </w:txbxContent>
                </v:textbox>
              </v:rect>
            </w:pict>
          </mc:Fallback>
        </mc:AlternateContent>
      </w:r>
      <w:r>
        <w:rPr>
          <w:rFonts w:ascii="Times New Roman" w:hAnsi="Times New Roman" w:cs="Times New Roman"/>
          <w:noProof/>
          <w:sz w:val="24"/>
          <w:szCs w:val="24"/>
          <w:lang w:val="en-US"/>
        </w:rPr>
        <w:br w:type="page"/>
      </w:r>
    </w:p>
    <w:p w14:paraId="2E8715BB" w14:textId="77777777" w:rsidR="00224855" w:rsidRDefault="00224855" w:rsidP="003E2975">
      <w:pPr>
        <w:numPr>
          <w:ilvl w:val="0"/>
          <w:numId w:val="62"/>
        </w:numPr>
        <w:spacing w:after="0" w:line="480" w:lineRule="auto"/>
        <w:contextualSpacing/>
        <w:jc w:val="left"/>
        <w:rPr>
          <w:rFonts w:ascii="Times New Roman" w:hAnsi="Times New Roman" w:cs="Times New Roman"/>
          <w:b/>
          <w:sz w:val="24"/>
          <w:szCs w:val="24"/>
        </w:rPr>
        <w:sectPr w:rsidR="00224855" w:rsidSect="00224855">
          <w:headerReference w:type="default" r:id="rId23"/>
          <w:footerReference w:type="default" r:id="rId24"/>
          <w:footerReference w:type="first" r:id="rId25"/>
          <w:pgSz w:w="11906" w:h="16838" w:code="9"/>
          <w:pgMar w:top="2268" w:right="1701" w:bottom="1701" w:left="2268" w:header="709" w:footer="709" w:gutter="0"/>
          <w:pgNumType w:start="57"/>
          <w:cols w:space="708"/>
          <w:titlePg/>
          <w:docGrid w:linePitch="360"/>
        </w:sectPr>
      </w:pPr>
    </w:p>
    <w:p w14:paraId="19FFE5FE" w14:textId="2A40C086" w:rsidR="00F96F98" w:rsidRDefault="007108A6" w:rsidP="00C43BC5">
      <w:pPr>
        <w:spacing w:after="0" w:line="480" w:lineRule="auto"/>
        <w:ind w:left="0" w:firstLine="0"/>
        <w:jc w:val="left"/>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lastRenderedPageBreak/>
        <w:t>Lampiran 1. Lembar Permohonan Menjadi Responden</w:t>
      </w:r>
    </w:p>
    <w:p w14:paraId="09270589" w14:textId="77777777" w:rsidR="00F96F98" w:rsidRDefault="00F96F98" w:rsidP="00C43BC5">
      <w:pPr>
        <w:spacing w:after="0" w:line="480" w:lineRule="auto"/>
        <w:ind w:left="0" w:firstLine="0"/>
        <w:jc w:val="left"/>
        <w:rPr>
          <w:rFonts w:ascii="Times New Roman" w:hAnsi="Times New Roman" w:cs="Times New Roman"/>
          <w:noProof/>
          <w:sz w:val="24"/>
          <w:szCs w:val="24"/>
          <w:lang w:val="en-US"/>
        </w:rPr>
      </w:pPr>
    </w:p>
    <w:p w14:paraId="390C1E74" w14:textId="77777777" w:rsidR="00F96F98" w:rsidRDefault="007108A6" w:rsidP="00C43BC5">
      <w:pPr>
        <w:spacing w:after="0" w:line="480" w:lineRule="auto"/>
        <w:ind w:left="0" w:firstLine="0"/>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LEMBAR PERMOHONAN MENJADI RESPONDEN</w:t>
      </w:r>
    </w:p>
    <w:p w14:paraId="20F91F22" w14:textId="77777777" w:rsidR="00F96F98" w:rsidRDefault="00F96F98" w:rsidP="00C43BC5">
      <w:pPr>
        <w:spacing w:after="0" w:line="480" w:lineRule="auto"/>
        <w:ind w:left="0" w:firstLine="0"/>
        <w:rPr>
          <w:rFonts w:ascii="Times New Roman" w:hAnsi="Times New Roman" w:cs="Times New Roman"/>
          <w:noProof/>
          <w:sz w:val="24"/>
          <w:szCs w:val="24"/>
          <w:lang w:val="en-US"/>
        </w:rPr>
      </w:pPr>
    </w:p>
    <w:p w14:paraId="102C30C6" w14:textId="25ED342E" w:rsidR="00F96F98" w:rsidRDefault="007108A6" w:rsidP="00C43BC5">
      <w:pPr>
        <w:spacing w:after="0" w:line="480" w:lineRule="auto"/>
        <w:ind w:left="0" w:firstLine="709"/>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Saya yang bertandatangan di bawah ini mahasiswa Program Studi Sarjana Terapan Kebidanan </w:t>
      </w:r>
      <w:r w:rsidR="00495217">
        <w:rPr>
          <w:rFonts w:ascii="Times New Roman" w:hAnsi="Times New Roman" w:cs="Times New Roman"/>
          <w:noProof/>
          <w:sz w:val="24"/>
          <w:szCs w:val="24"/>
          <w:lang w:val="en-US"/>
        </w:rPr>
        <w:t>STIKes Bhakti Mulia Kediri</w:t>
      </w:r>
      <w:r>
        <w:rPr>
          <w:rFonts w:ascii="Times New Roman" w:hAnsi="Times New Roman" w:cs="Times New Roman"/>
          <w:noProof/>
          <w:sz w:val="24"/>
          <w:szCs w:val="24"/>
          <w:lang w:val="en-US"/>
        </w:rPr>
        <w:t xml:space="preserve"> :</w:t>
      </w:r>
    </w:p>
    <w:p w14:paraId="0A57D21B" w14:textId="1E33212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Nama</w:t>
      </w:r>
      <w:r>
        <w:rPr>
          <w:rFonts w:ascii="Times New Roman" w:hAnsi="Times New Roman" w:cs="Times New Roman"/>
          <w:noProof/>
          <w:sz w:val="24"/>
          <w:szCs w:val="24"/>
          <w:lang w:val="en-US"/>
        </w:rPr>
        <w:tab/>
        <w:t xml:space="preserve">: </w:t>
      </w:r>
    </w:p>
    <w:p w14:paraId="662415CC" w14:textId="5F6F50CE"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NIM</w:t>
      </w:r>
      <w:r>
        <w:rPr>
          <w:rFonts w:ascii="Times New Roman" w:hAnsi="Times New Roman" w:cs="Times New Roman"/>
          <w:noProof/>
          <w:sz w:val="24"/>
          <w:szCs w:val="24"/>
          <w:lang w:val="en-US"/>
        </w:rPr>
        <w:tab/>
        <w:t xml:space="preserve">: </w:t>
      </w:r>
    </w:p>
    <w:p w14:paraId="11651199" w14:textId="77777777" w:rsidR="00F96F98" w:rsidRDefault="007108A6" w:rsidP="00C43BC5">
      <w:pPr>
        <w:spacing w:after="0" w:line="480" w:lineRule="auto"/>
        <w:ind w:left="0" w:firstLine="709"/>
        <w:rPr>
          <w:rFonts w:ascii="Times New Roman" w:hAnsi="Times New Roman" w:cs="Times New Roman"/>
          <w:noProof/>
          <w:sz w:val="24"/>
          <w:szCs w:val="24"/>
          <w:lang w:val="en-US"/>
        </w:rPr>
      </w:pPr>
      <w:r>
        <w:rPr>
          <w:rFonts w:ascii="Times New Roman" w:hAnsi="Times New Roman" w:cs="Times New Roman"/>
          <w:noProof/>
          <w:sz w:val="24"/>
          <w:szCs w:val="24"/>
          <w:lang w:val="en-US"/>
        </w:rPr>
        <w:t>Bersama ini, saya selaku peneliti mengajukan permohonan kepada ibu untuk berkenan menjadi responden pada penelitian ini. Keterangan secara terinci dan jelas mengenai penelitian ini adalah sebagai berikut :</w:t>
      </w:r>
    </w:p>
    <w:p w14:paraId="6D60CFEE" w14:textId="78CF024C" w:rsidR="00F96F98" w:rsidRDefault="007108A6" w:rsidP="00C43BC5">
      <w:pPr>
        <w:pStyle w:val="ListParagraph"/>
        <w:numPr>
          <w:ilvl w:val="0"/>
          <w:numId w:val="27"/>
        </w:numPr>
        <w:spacing w:after="0" w:line="480" w:lineRule="auto"/>
        <w:ind w:left="72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Judul penelitian : “Efektifitas Metode Pembelajaran </w:t>
      </w:r>
      <w:r>
        <w:rPr>
          <w:rFonts w:ascii="Times New Roman" w:hAnsi="Times New Roman" w:cs="Times New Roman"/>
          <w:i/>
          <w:iCs/>
          <w:noProof/>
          <w:sz w:val="24"/>
          <w:szCs w:val="24"/>
          <w:lang w:val="en-US"/>
        </w:rPr>
        <w:t xml:space="preserve">Gallery Walk </w:t>
      </w:r>
      <w:r>
        <w:rPr>
          <w:rFonts w:ascii="Times New Roman" w:hAnsi="Times New Roman" w:cs="Times New Roman"/>
          <w:noProof/>
          <w:sz w:val="24"/>
          <w:szCs w:val="24"/>
          <w:lang w:val="en-US"/>
        </w:rPr>
        <w:t xml:space="preserve">Pada Kelas Ibu Hamil Terhadap Pengetahuan Ibu Hamil tentang Tanda Bahaya Kehamilan di </w:t>
      </w:r>
      <w:r w:rsidR="003628E5">
        <w:rPr>
          <w:rFonts w:ascii="Times New Roman" w:hAnsi="Times New Roman" w:cs="Times New Roman"/>
          <w:noProof/>
          <w:sz w:val="24"/>
          <w:szCs w:val="24"/>
          <w:lang w:val="en-US"/>
        </w:rPr>
        <w:t xml:space="preserve">Puskesmas </w:t>
      </w:r>
      <w:r w:rsidR="009618C1">
        <w:rPr>
          <w:rFonts w:ascii="Times New Roman" w:hAnsi="Times New Roman" w:cs="Times New Roman"/>
          <w:noProof/>
          <w:sz w:val="24"/>
          <w:szCs w:val="24"/>
          <w:lang w:val="en-US"/>
        </w:rPr>
        <w:t>Bendo</w:t>
      </w:r>
      <w:r>
        <w:rPr>
          <w:rFonts w:ascii="Times New Roman" w:hAnsi="Times New Roman" w:cs="Times New Roman"/>
          <w:noProof/>
          <w:sz w:val="24"/>
          <w:szCs w:val="24"/>
          <w:lang w:val="en-US"/>
        </w:rPr>
        <w:t xml:space="preserve"> Kabupaten </w:t>
      </w:r>
      <w:r w:rsidR="003628E5">
        <w:rPr>
          <w:rFonts w:ascii="Times New Roman" w:hAnsi="Times New Roman" w:cs="Times New Roman"/>
          <w:noProof/>
          <w:sz w:val="24"/>
          <w:szCs w:val="24"/>
          <w:lang w:val="en-US"/>
        </w:rPr>
        <w:t>Kediri</w:t>
      </w:r>
      <w:r>
        <w:rPr>
          <w:rFonts w:ascii="Times New Roman" w:hAnsi="Times New Roman" w:cs="Times New Roman"/>
          <w:noProof/>
          <w:sz w:val="24"/>
          <w:szCs w:val="24"/>
          <w:lang w:val="en-US"/>
        </w:rPr>
        <w:t>”.</w:t>
      </w:r>
    </w:p>
    <w:p w14:paraId="3615C3E4" w14:textId="77777777" w:rsidR="00F96F98" w:rsidRDefault="007108A6" w:rsidP="00C43BC5">
      <w:pPr>
        <w:pStyle w:val="ListParagraph"/>
        <w:numPr>
          <w:ilvl w:val="0"/>
          <w:numId w:val="27"/>
        </w:numPr>
        <w:spacing w:after="0" w:line="480" w:lineRule="auto"/>
        <w:ind w:left="72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Manfaat ikut sebagai responden penelitian : Dengan terlibat dalam penelitian ini bisa diketahui cara untuk meningkatkan pengetahuan ibu hamil tentang tanda bahaya kehamilan, melalui intervensi metode pembelajaran, salah satunya yaitu </w:t>
      </w:r>
      <w:r>
        <w:rPr>
          <w:rFonts w:ascii="Times New Roman" w:hAnsi="Times New Roman" w:cs="Times New Roman"/>
          <w:i/>
          <w:iCs/>
          <w:noProof/>
          <w:sz w:val="24"/>
          <w:szCs w:val="24"/>
          <w:lang w:val="en-US"/>
        </w:rPr>
        <w:t>gallery walk</w:t>
      </w:r>
      <w:r>
        <w:rPr>
          <w:rFonts w:ascii="Times New Roman" w:hAnsi="Times New Roman" w:cs="Times New Roman"/>
          <w:noProof/>
          <w:sz w:val="24"/>
          <w:szCs w:val="24"/>
          <w:lang w:val="en-US"/>
        </w:rPr>
        <w:t>.</w:t>
      </w:r>
    </w:p>
    <w:p w14:paraId="7C08C0FD" w14:textId="77777777" w:rsidR="00F96F98" w:rsidRDefault="007108A6" w:rsidP="00C43BC5">
      <w:pPr>
        <w:pStyle w:val="ListParagraph"/>
        <w:numPr>
          <w:ilvl w:val="0"/>
          <w:numId w:val="27"/>
        </w:numPr>
        <w:spacing w:after="0" w:line="480" w:lineRule="auto"/>
        <w:ind w:left="72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Bahaya yang akan timbul : Tidak ada bahaya potensial bagi responden.</w:t>
      </w:r>
    </w:p>
    <w:p w14:paraId="76E0AED4" w14:textId="77777777" w:rsidR="00F96F98" w:rsidRDefault="007108A6" w:rsidP="00C43BC5">
      <w:pPr>
        <w:pStyle w:val="ListParagraph"/>
        <w:numPr>
          <w:ilvl w:val="0"/>
          <w:numId w:val="27"/>
        </w:numPr>
        <w:spacing w:after="0" w:line="480" w:lineRule="auto"/>
        <w:ind w:left="72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Hak undur diri : Responden memiliki hak untuk bersedia atau tidak bersedia menjadi responden tanpa ada paksaan apapun.</w:t>
      </w:r>
    </w:p>
    <w:p w14:paraId="24A00436" w14:textId="77777777" w:rsidR="00F96F98" w:rsidRDefault="007108A6" w:rsidP="00C43BC5">
      <w:pPr>
        <w:spacing w:after="0" w:line="480" w:lineRule="auto"/>
        <w:ind w:left="0" w:firstLine="72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Jawaban yang akan diberikan dijamin kerahasiaannya sepenuhnya. Oleh sebab itu peneliti mohon agar ibu memberikan jawaban yang sesuai dengan apa </w:t>
      </w:r>
      <w:r>
        <w:rPr>
          <w:rFonts w:ascii="Times New Roman" w:hAnsi="Times New Roman" w:cs="Times New Roman"/>
          <w:noProof/>
          <w:sz w:val="24"/>
          <w:szCs w:val="24"/>
          <w:lang w:val="en-US"/>
        </w:rPr>
        <w:lastRenderedPageBreak/>
        <w:t>yang dikehendaki. Atas kerjasamanya dan partisipasi responden, peneliti mengucapkan terima kasih.</w:t>
      </w:r>
    </w:p>
    <w:p w14:paraId="29CE5593" w14:textId="77777777" w:rsidR="00F96F98" w:rsidRDefault="00F96F98" w:rsidP="00C43BC5">
      <w:pPr>
        <w:spacing w:after="0" w:line="480" w:lineRule="auto"/>
        <w:ind w:left="0" w:firstLine="0"/>
        <w:rPr>
          <w:rFonts w:ascii="Times New Roman" w:hAnsi="Times New Roman" w:cs="Times New Roman"/>
          <w:noProof/>
          <w:sz w:val="24"/>
          <w:szCs w:val="24"/>
          <w:lang w:val="en-US"/>
        </w:rPr>
      </w:pPr>
    </w:p>
    <w:p w14:paraId="6BB5A697" w14:textId="77777777" w:rsidR="00F96F98" w:rsidRDefault="00F96F98" w:rsidP="00C43BC5">
      <w:pPr>
        <w:spacing w:after="0" w:line="480" w:lineRule="auto"/>
        <w:ind w:left="0" w:firstLine="0"/>
        <w:rPr>
          <w:rFonts w:ascii="Times New Roman" w:hAnsi="Times New Roman" w:cs="Times New Roman"/>
          <w:noProof/>
          <w:sz w:val="24"/>
          <w:szCs w:val="24"/>
          <w:lang w:val="en-US"/>
        </w:rPr>
      </w:pPr>
    </w:p>
    <w:p w14:paraId="4E533EAD" w14:textId="2024D001" w:rsidR="00F96F98" w:rsidRDefault="00F96F98" w:rsidP="00C43BC5">
      <w:pPr>
        <w:spacing w:after="0" w:line="480" w:lineRule="auto"/>
        <w:ind w:left="0" w:firstLine="0"/>
        <w:rPr>
          <w:rFonts w:ascii="Times New Roman" w:hAnsi="Times New Roman" w:cs="Times New Roman"/>
          <w:noProof/>
          <w:sz w:val="24"/>
          <w:szCs w:val="24"/>
          <w:lang w:val="en-US"/>
        </w:rPr>
      </w:pPr>
    </w:p>
    <w:p w14:paraId="6A9840D9" w14:textId="77777777" w:rsidR="00F96F98" w:rsidRDefault="007108A6" w:rsidP="00C43BC5">
      <w:pPr>
        <w:spacing w:after="0" w:line="480" w:lineRule="auto"/>
        <w:ind w:left="0" w:firstLine="0"/>
        <w:jc w:val="left"/>
        <w:rPr>
          <w:rFonts w:ascii="Times New Roman" w:hAnsi="Times New Roman" w:cs="Times New Roman"/>
          <w:b/>
          <w:bCs/>
          <w:noProof/>
          <w:sz w:val="24"/>
          <w:szCs w:val="24"/>
          <w:lang w:val="en-US"/>
        </w:rPr>
      </w:pPr>
      <w:r>
        <w:rPr>
          <w:rFonts w:ascii="Times New Roman" w:hAnsi="Times New Roman" w:cs="Times New Roman"/>
          <w:noProof/>
          <w:sz w:val="24"/>
          <w:szCs w:val="24"/>
          <w:lang w:val="en-US"/>
        </w:rPr>
        <w:br w:type="page"/>
      </w:r>
      <w:r>
        <w:rPr>
          <w:rFonts w:ascii="Times New Roman" w:hAnsi="Times New Roman" w:cs="Times New Roman"/>
          <w:b/>
          <w:bCs/>
          <w:noProof/>
          <w:sz w:val="24"/>
          <w:szCs w:val="24"/>
          <w:lang w:val="en-US"/>
        </w:rPr>
        <w:lastRenderedPageBreak/>
        <w:t>Lampiran 2. Lembar Persetujuan Menjadi Responden</w:t>
      </w:r>
    </w:p>
    <w:p w14:paraId="6DFCA20A" w14:textId="77777777" w:rsidR="00F96F98" w:rsidRDefault="00F96F98" w:rsidP="00C43BC5">
      <w:pPr>
        <w:spacing w:after="0" w:line="480" w:lineRule="auto"/>
        <w:ind w:left="0" w:firstLine="0"/>
        <w:jc w:val="left"/>
        <w:rPr>
          <w:rFonts w:ascii="Times New Roman" w:hAnsi="Times New Roman" w:cs="Times New Roman"/>
          <w:noProof/>
          <w:sz w:val="24"/>
          <w:szCs w:val="24"/>
          <w:lang w:val="en-US"/>
        </w:rPr>
      </w:pPr>
    </w:p>
    <w:p w14:paraId="0FE15857" w14:textId="77777777" w:rsidR="00F96F98" w:rsidRDefault="007108A6" w:rsidP="00C43BC5">
      <w:pPr>
        <w:spacing w:after="0" w:line="480" w:lineRule="auto"/>
        <w:ind w:left="0" w:firstLine="0"/>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LEMBAR PERSETUJUAN MENJADI RESPONDEN</w:t>
      </w:r>
    </w:p>
    <w:p w14:paraId="5306BB13" w14:textId="77777777" w:rsidR="00F96F98" w:rsidRDefault="007108A6" w:rsidP="00C43BC5">
      <w:pPr>
        <w:spacing w:after="0" w:line="480" w:lineRule="auto"/>
        <w:ind w:left="0" w:firstLine="0"/>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 </w:t>
      </w:r>
      <w:r>
        <w:rPr>
          <w:rFonts w:ascii="Times New Roman" w:hAnsi="Times New Roman" w:cs="Times New Roman"/>
          <w:b/>
          <w:i/>
          <w:noProof/>
          <w:sz w:val="24"/>
          <w:szCs w:val="24"/>
          <w:lang w:val="en-US"/>
        </w:rPr>
        <w:t>INFORMED CONSENT</w:t>
      </w:r>
      <w:r>
        <w:rPr>
          <w:rFonts w:ascii="Times New Roman" w:hAnsi="Times New Roman" w:cs="Times New Roman"/>
          <w:b/>
          <w:noProof/>
          <w:sz w:val="24"/>
          <w:szCs w:val="24"/>
          <w:lang w:val="en-US"/>
        </w:rPr>
        <w:t xml:space="preserve"> )</w:t>
      </w:r>
    </w:p>
    <w:p w14:paraId="4443ADF4" w14:textId="77777777" w:rsidR="00F96F98" w:rsidRDefault="00F96F98" w:rsidP="00C43BC5">
      <w:pPr>
        <w:spacing w:after="0" w:line="480" w:lineRule="auto"/>
        <w:ind w:left="0" w:firstLine="0"/>
        <w:jc w:val="left"/>
        <w:rPr>
          <w:rFonts w:ascii="Times New Roman" w:hAnsi="Times New Roman" w:cs="Times New Roman"/>
          <w:noProof/>
          <w:sz w:val="24"/>
          <w:szCs w:val="24"/>
          <w:lang w:val="en-US"/>
        </w:rPr>
      </w:pPr>
    </w:p>
    <w:p w14:paraId="7375529D" w14:textId="77777777" w:rsidR="00F96F98" w:rsidRDefault="007108A6" w:rsidP="00C43BC5">
      <w:pPr>
        <w:spacing w:after="0" w:line="480" w:lineRule="auto"/>
        <w:ind w:left="0" w:firstLine="709"/>
        <w:jc w:val="left"/>
        <w:rPr>
          <w:rFonts w:ascii="Times New Roman" w:hAnsi="Times New Roman" w:cs="Times New Roman"/>
          <w:noProof/>
          <w:sz w:val="24"/>
          <w:szCs w:val="24"/>
          <w:lang w:val="en-US"/>
        </w:rPr>
      </w:pPr>
      <w:r>
        <w:rPr>
          <w:rFonts w:ascii="Times New Roman" w:hAnsi="Times New Roman" w:cs="Times New Roman"/>
          <w:noProof/>
          <w:sz w:val="24"/>
          <w:szCs w:val="24"/>
          <w:lang w:val="en-US"/>
        </w:rPr>
        <w:t>Saya yang bertandatangan di bawah ini :</w:t>
      </w:r>
    </w:p>
    <w:p w14:paraId="76EF3D3B" w14:textId="77777777" w:rsidR="00F96F98" w:rsidRDefault="007108A6" w:rsidP="00C43BC5">
      <w:pPr>
        <w:spacing w:after="0" w:line="480" w:lineRule="auto"/>
        <w:ind w:left="0" w:firstLine="0"/>
        <w:jc w:val="lef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Nama   : </w:t>
      </w:r>
    </w:p>
    <w:p w14:paraId="530CE55C" w14:textId="77777777" w:rsidR="00F96F98" w:rsidRDefault="007108A6" w:rsidP="00C43BC5">
      <w:pPr>
        <w:spacing w:after="0" w:line="480" w:lineRule="auto"/>
        <w:ind w:left="0" w:firstLine="0"/>
        <w:jc w:val="left"/>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Alamat  : </w:t>
      </w:r>
    </w:p>
    <w:p w14:paraId="30C7EE0A" w14:textId="77777777" w:rsidR="00F96F98" w:rsidRDefault="007108A6" w:rsidP="00C43BC5">
      <w:pPr>
        <w:spacing w:after="0" w:line="480" w:lineRule="auto"/>
        <w:ind w:left="0" w:firstLine="709"/>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Dengan ini saya menyatakan Bersedia / Tidak Bersedia *) untuk ikut berperan serta dalam penelitian sebagai responden dengan mengisi lembar persetujuan responden yang disediakan peneliti. </w:t>
      </w:r>
    </w:p>
    <w:p w14:paraId="0103B387" w14:textId="77777777" w:rsidR="00F96F98" w:rsidRDefault="007108A6" w:rsidP="00C43BC5">
      <w:pPr>
        <w:spacing w:after="0" w:line="480" w:lineRule="auto"/>
        <w:ind w:left="0" w:firstLine="709"/>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Sebelum mengisi lembar persetujuan responden saya diberi keterangan atau penjelasan mengenai tujuan penelitian, dan saya telah mengerti bahwa penulis akan merahasiakan identitas, maupun informasi yang diberikan. Apabila ada pernyataan yang menimbulkan respon emosional yang tidak nyaman, maka peneliti akan menghentikan pengumpulan data dan memberikan hak kepada saya untuk mengundurkan diri dari penelitian tanpa resiko apapun. </w:t>
      </w:r>
    </w:p>
    <w:p w14:paraId="060AF6DF" w14:textId="77777777" w:rsidR="00F96F98" w:rsidRDefault="007108A6" w:rsidP="00C43BC5">
      <w:pPr>
        <w:spacing w:after="0" w:line="480" w:lineRule="auto"/>
        <w:ind w:left="0" w:firstLine="709"/>
        <w:rPr>
          <w:rFonts w:ascii="Times New Roman" w:hAnsi="Times New Roman" w:cs="Times New Roman"/>
          <w:noProof/>
          <w:sz w:val="24"/>
          <w:szCs w:val="24"/>
          <w:lang w:val="en-US"/>
        </w:rPr>
      </w:pPr>
      <w:r>
        <w:rPr>
          <w:rFonts w:ascii="Times New Roman" w:hAnsi="Times New Roman" w:cs="Times New Roman"/>
          <w:noProof/>
          <w:sz w:val="24"/>
          <w:szCs w:val="24"/>
          <w:lang w:val="en-US"/>
        </w:rPr>
        <w:t>Demikian pernyataan ini saya buat dengan sukarela dan tanpa unsur paksaan dari siapapun.</w:t>
      </w:r>
    </w:p>
    <w:p w14:paraId="33E100D4" w14:textId="6C4BCBB9" w:rsidR="00F96F98" w:rsidRDefault="003628E5" w:rsidP="00C43BC5">
      <w:pPr>
        <w:spacing w:after="0" w:line="480" w:lineRule="auto"/>
        <w:ind w:left="4536"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Kediri</w:t>
      </w:r>
      <w:r w:rsidR="007108A6">
        <w:rPr>
          <w:rFonts w:ascii="Times New Roman" w:hAnsi="Times New Roman" w:cs="Times New Roman"/>
          <w:noProof/>
          <w:sz w:val="24"/>
          <w:szCs w:val="24"/>
          <w:lang w:val="en-US"/>
        </w:rPr>
        <w:t xml:space="preserve">,             </w:t>
      </w:r>
    </w:p>
    <w:p w14:paraId="59E9A11A" w14:textId="77777777" w:rsidR="00F96F98" w:rsidRDefault="007108A6" w:rsidP="00C43BC5">
      <w:pPr>
        <w:spacing w:after="0" w:line="480" w:lineRule="auto"/>
        <w:ind w:left="4536" w:firstLine="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Responden</w:t>
      </w:r>
    </w:p>
    <w:p w14:paraId="212F5E8C" w14:textId="77777777" w:rsidR="00F96F98" w:rsidRDefault="00F96F98" w:rsidP="00C43BC5">
      <w:pPr>
        <w:spacing w:after="0" w:line="480" w:lineRule="auto"/>
        <w:ind w:left="4536" w:firstLine="0"/>
        <w:jc w:val="center"/>
        <w:rPr>
          <w:rFonts w:ascii="Times New Roman" w:hAnsi="Times New Roman" w:cs="Times New Roman"/>
          <w:noProof/>
          <w:sz w:val="24"/>
          <w:szCs w:val="24"/>
          <w:lang w:val="en-US"/>
        </w:rPr>
      </w:pPr>
    </w:p>
    <w:p w14:paraId="314AD409" w14:textId="77777777" w:rsidR="00F96F98" w:rsidRDefault="007108A6" w:rsidP="00C43BC5">
      <w:pPr>
        <w:spacing w:after="0" w:line="480" w:lineRule="auto"/>
        <w:ind w:left="4536" w:firstLine="0"/>
        <w:jc w:val="center"/>
        <w:rPr>
          <w:rFonts w:ascii="Times New Roman" w:hAnsi="Times New Roman" w:cs="Times New Roman"/>
          <w:noProof/>
          <w:sz w:val="24"/>
          <w:szCs w:val="24"/>
        </w:rPr>
      </w:pPr>
      <w:r>
        <w:rPr>
          <w:rFonts w:ascii="Times New Roman" w:hAnsi="Times New Roman" w:cs="Times New Roman"/>
          <w:noProof/>
          <w:sz w:val="24"/>
          <w:szCs w:val="24"/>
          <w:lang w:val="en-US"/>
        </w:rPr>
        <w:t>(……………………………..)</w:t>
      </w:r>
    </w:p>
    <w:p w14:paraId="7A6CA4FE" w14:textId="77777777" w:rsidR="00F96F98" w:rsidRDefault="007108A6" w:rsidP="00C43BC5">
      <w:pPr>
        <w:spacing w:after="0" w:line="480" w:lineRule="auto"/>
        <w:ind w:left="0" w:firstLine="0"/>
        <w:jc w:val="left"/>
        <w:rPr>
          <w:rFonts w:ascii="Times New Roman" w:hAnsi="Times New Roman" w:cs="Times New Roman"/>
          <w:b/>
          <w:bCs/>
          <w:noProof/>
          <w:sz w:val="24"/>
          <w:szCs w:val="24"/>
          <w:lang w:val="en-US"/>
        </w:rPr>
      </w:pPr>
      <w:r>
        <w:rPr>
          <w:rFonts w:ascii="Times New Roman" w:hAnsi="Times New Roman" w:cs="Times New Roman"/>
          <w:b/>
          <w:bCs/>
          <w:noProof/>
          <w:sz w:val="24"/>
          <w:szCs w:val="24"/>
        </w:rPr>
        <w:lastRenderedPageBreak/>
        <w:t>Lampiran</w:t>
      </w:r>
      <w:r>
        <w:rPr>
          <w:rFonts w:ascii="Times New Roman" w:hAnsi="Times New Roman" w:cs="Times New Roman"/>
          <w:b/>
          <w:bCs/>
          <w:noProof/>
          <w:sz w:val="24"/>
          <w:szCs w:val="24"/>
          <w:lang w:val="en-US"/>
        </w:rPr>
        <w:t xml:space="preserve"> </w:t>
      </w:r>
      <w:r>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n-US"/>
        </w:rPr>
        <w:t>3. Kuesioner Penelitian</w:t>
      </w:r>
    </w:p>
    <w:p w14:paraId="3502A407" w14:textId="77777777" w:rsidR="00F96F98" w:rsidRDefault="007108A6" w:rsidP="00C43BC5">
      <w:pPr>
        <w:spacing w:after="0" w:line="480" w:lineRule="auto"/>
        <w:ind w:left="0"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GB"/>
        </w:rPr>
        <w:t>KU</w:t>
      </w:r>
      <w:r>
        <w:rPr>
          <w:rFonts w:ascii="Times New Roman" w:hAnsi="Times New Roman" w:cs="Times New Roman"/>
          <w:b/>
          <w:noProof/>
          <w:sz w:val="24"/>
          <w:szCs w:val="24"/>
        </w:rPr>
        <w:t>E</w:t>
      </w:r>
      <w:r>
        <w:rPr>
          <w:rFonts w:ascii="Times New Roman" w:hAnsi="Times New Roman" w:cs="Times New Roman"/>
          <w:b/>
          <w:noProof/>
          <w:sz w:val="24"/>
          <w:szCs w:val="24"/>
          <w:lang w:val="en-GB"/>
        </w:rPr>
        <w:t>SIONER PENELITIAN</w:t>
      </w:r>
    </w:p>
    <w:p w14:paraId="415B6ED8" w14:textId="3B3BAEA9" w:rsidR="00F96F98" w:rsidRDefault="007108A6" w:rsidP="00C43BC5">
      <w:pPr>
        <w:spacing w:after="0" w:line="480" w:lineRule="auto"/>
        <w:ind w:left="-567" w:right="-568"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GB"/>
        </w:rPr>
        <w:t>“</w:t>
      </w:r>
      <w:r>
        <w:rPr>
          <w:rFonts w:ascii="Times New Roman" w:hAnsi="Times New Roman" w:cs="Times New Roman"/>
          <w:b/>
          <w:bCs/>
          <w:noProof/>
          <w:sz w:val="24"/>
          <w:szCs w:val="24"/>
        </w:rPr>
        <w:t xml:space="preserve">EFEKTIFITAS METODE PEMBELAJARAN </w:t>
      </w:r>
      <w:r>
        <w:rPr>
          <w:rFonts w:ascii="Times New Roman" w:hAnsi="Times New Roman" w:cs="Times New Roman"/>
          <w:b/>
          <w:bCs/>
          <w:i/>
          <w:iCs/>
          <w:noProof/>
          <w:sz w:val="24"/>
          <w:szCs w:val="24"/>
        </w:rPr>
        <w:t>GAL</w:t>
      </w:r>
      <w:r>
        <w:rPr>
          <w:rFonts w:ascii="Times New Roman" w:hAnsi="Times New Roman" w:cs="Times New Roman"/>
          <w:b/>
          <w:bCs/>
          <w:i/>
          <w:iCs/>
          <w:noProof/>
          <w:sz w:val="24"/>
          <w:szCs w:val="24"/>
          <w:lang w:val="en-US"/>
        </w:rPr>
        <w:t>L</w:t>
      </w:r>
      <w:r>
        <w:rPr>
          <w:rFonts w:ascii="Times New Roman" w:hAnsi="Times New Roman" w:cs="Times New Roman"/>
          <w:b/>
          <w:bCs/>
          <w:i/>
          <w:iCs/>
          <w:noProof/>
          <w:sz w:val="24"/>
          <w:szCs w:val="24"/>
        </w:rPr>
        <w:t>ERY</w:t>
      </w:r>
      <w:r>
        <w:rPr>
          <w:rFonts w:ascii="Times New Roman" w:hAnsi="Times New Roman" w:cs="Times New Roman"/>
          <w:b/>
          <w:bCs/>
          <w:i/>
          <w:iCs/>
          <w:noProof/>
          <w:sz w:val="24"/>
          <w:szCs w:val="24"/>
          <w:lang w:val="en-US"/>
        </w:rPr>
        <w:t xml:space="preserve"> </w:t>
      </w:r>
      <w:r>
        <w:rPr>
          <w:rFonts w:ascii="Times New Roman" w:hAnsi="Times New Roman" w:cs="Times New Roman"/>
          <w:b/>
          <w:bCs/>
          <w:i/>
          <w:iCs/>
          <w:noProof/>
          <w:sz w:val="24"/>
          <w:szCs w:val="24"/>
        </w:rPr>
        <w:t>WALK</w:t>
      </w:r>
      <w:r>
        <w:rPr>
          <w:rFonts w:ascii="Times New Roman" w:hAnsi="Times New Roman" w:cs="Times New Roman"/>
          <w:b/>
          <w:bCs/>
          <w:noProof/>
          <w:sz w:val="24"/>
          <w:szCs w:val="24"/>
        </w:rPr>
        <w:t xml:space="preserve"> PADA KELAS IBU HAMIL TERHADAP</w:t>
      </w:r>
      <w:r>
        <w:rPr>
          <w:rFonts w:ascii="Times New Roman" w:hAnsi="Times New Roman" w:cs="Times New Roman"/>
          <w:b/>
          <w:bCs/>
          <w:noProof/>
          <w:sz w:val="24"/>
          <w:szCs w:val="24"/>
          <w:lang w:val="en-US"/>
        </w:rPr>
        <w:t xml:space="preserve"> </w:t>
      </w:r>
      <w:r>
        <w:rPr>
          <w:rFonts w:ascii="Times New Roman" w:hAnsi="Times New Roman" w:cs="Times New Roman"/>
          <w:b/>
          <w:bCs/>
          <w:noProof/>
          <w:sz w:val="24"/>
          <w:szCs w:val="24"/>
        </w:rPr>
        <w:t>PENGETAHUAN IBU HAMIL TENTANG TANDA BAHAYA</w:t>
      </w:r>
      <w:r>
        <w:rPr>
          <w:rFonts w:ascii="Times New Roman" w:hAnsi="Times New Roman" w:cs="Times New Roman"/>
          <w:b/>
          <w:bCs/>
          <w:noProof/>
          <w:sz w:val="24"/>
          <w:szCs w:val="24"/>
          <w:lang w:val="en-US"/>
        </w:rPr>
        <w:t xml:space="preserve"> </w:t>
      </w:r>
      <w:r>
        <w:rPr>
          <w:rFonts w:ascii="Times New Roman" w:hAnsi="Times New Roman" w:cs="Times New Roman"/>
          <w:b/>
          <w:bCs/>
          <w:noProof/>
          <w:sz w:val="24"/>
          <w:szCs w:val="24"/>
        </w:rPr>
        <w:t xml:space="preserve">KEHAMILAN DI </w:t>
      </w:r>
      <w:r w:rsidR="003628E5">
        <w:rPr>
          <w:rFonts w:ascii="Times New Roman" w:hAnsi="Times New Roman" w:cs="Times New Roman"/>
          <w:b/>
          <w:bCs/>
          <w:noProof/>
          <w:sz w:val="24"/>
          <w:szCs w:val="24"/>
        </w:rPr>
        <w:t xml:space="preserve">PUSKESMAS </w:t>
      </w:r>
      <w:r w:rsidR="009618C1">
        <w:rPr>
          <w:rFonts w:ascii="Times New Roman" w:hAnsi="Times New Roman" w:cs="Times New Roman"/>
          <w:b/>
          <w:bCs/>
          <w:noProof/>
          <w:sz w:val="24"/>
          <w:szCs w:val="24"/>
        </w:rPr>
        <w:t>BENDO</w:t>
      </w:r>
      <w:r>
        <w:rPr>
          <w:rFonts w:ascii="Times New Roman" w:hAnsi="Times New Roman" w:cs="Times New Roman"/>
          <w:b/>
          <w:noProof/>
          <w:sz w:val="24"/>
          <w:szCs w:val="24"/>
          <w:lang w:val="en-US"/>
        </w:rPr>
        <w:t xml:space="preserve"> KABUPATEN </w:t>
      </w:r>
      <w:r w:rsidR="003628E5">
        <w:rPr>
          <w:rFonts w:ascii="Times New Roman" w:hAnsi="Times New Roman" w:cs="Times New Roman"/>
          <w:b/>
          <w:noProof/>
          <w:sz w:val="24"/>
          <w:szCs w:val="24"/>
          <w:lang w:val="en-US"/>
        </w:rPr>
        <w:t>KEDIRI</w:t>
      </w:r>
      <w:r>
        <w:rPr>
          <w:rFonts w:ascii="Times New Roman" w:hAnsi="Times New Roman" w:cs="Times New Roman"/>
          <w:b/>
          <w:noProof/>
          <w:sz w:val="24"/>
          <w:szCs w:val="24"/>
          <w:lang w:val="en-GB"/>
        </w:rPr>
        <w:t>”</w:t>
      </w:r>
    </w:p>
    <w:p w14:paraId="6BB82730" w14:textId="77777777" w:rsidR="00F96F98" w:rsidRDefault="007108A6" w:rsidP="00C43BC5">
      <w:pPr>
        <w:spacing w:after="0" w:line="480" w:lineRule="auto"/>
        <w:ind w:left="0" w:firstLine="0"/>
        <w:jc w:val="left"/>
        <w:rPr>
          <w:rFonts w:ascii="Times New Roman" w:hAnsi="Times New Roman" w:cs="Times New Roman"/>
          <w:b/>
          <w:noProof/>
          <w:sz w:val="24"/>
          <w:szCs w:val="24"/>
        </w:rPr>
      </w:pPr>
      <w:r>
        <w:rPr>
          <w:rFonts w:ascii="Times New Roman" w:hAnsi="Times New Roman" w:cs="Times New Roman"/>
          <w:b/>
          <w:noProof/>
          <w:sz w:val="24"/>
          <w:szCs w:val="24"/>
          <w:lang w:val="en-US"/>
        </w:rPr>
        <mc:AlternateContent>
          <mc:Choice Requires="wps">
            <w:drawing>
              <wp:anchor distT="0" distB="0" distL="0" distR="0" simplePos="0" relativeHeight="7" behindDoc="0" locked="0" layoutInCell="1" allowOverlap="1" wp14:anchorId="27D8B8BD" wp14:editId="4033F943">
                <wp:simplePos x="0" y="0"/>
                <wp:positionH relativeFrom="column">
                  <wp:posOffset>-47625</wp:posOffset>
                </wp:positionH>
                <wp:positionV relativeFrom="paragraph">
                  <wp:posOffset>95885</wp:posOffset>
                </wp:positionV>
                <wp:extent cx="5178425" cy="635"/>
                <wp:effectExtent l="0" t="19050" r="3175" b="18415"/>
                <wp:wrapNone/>
                <wp:docPr id="1061"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8425" cy="635"/>
                        </a:xfrm>
                        <a:prstGeom prst="straightConnector1">
                          <a:avLst/>
                        </a:prstGeom>
                        <a:ln w="381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1061" type="#_x0000_t32" filled="f" style="position:absolute;margin-left:-3.75pt;margin-top:7.55pt;width:407.75pt;height:0.05pt;z-index:7;mso-position-horizontal-relative:text;mso-position-vertical-relative:text;mso-width-percent:0;mso-height-percent:0;mso-width-relative:page;mso-height-relative:page;mso-wrap-distance-left:0.0pt;mso-wrap-distance-right:0.0pt;visibility:visible;">
                <v:stroke weight="3.0pt"/>
                <v:fill/>
              </v:shape>
            </w:pict>
          </mc:Fallback>
        </mc:AlternateContent>
      </w:r>
    </w:p>
    <w:p w14:paraId="12C44AA9" w14:textId="77777777" w:rsidR="00F96F98" w:rsidRDefault="007108A6" w:rsidP="00C43BC5">
      <w:pPr>
        <w:numPr>
          <w:ilvl w:val="0"/>
          <w:numId w:val="24"/>
        </w:numPr>
        <w:spacing w:after="0" w:line="480" w:lineRule="auto"/>
        <w:ind w:left="426" w:hanging="426"/>
        <w:jc w:val="left"/>
        <w:rPr>
          <w:rFonts w:ascii="Times New Roman" w:hAnsi="Times New Roman" w:cs="Times New Roman"/>
          <w:b/>
          <w:noProof/>
          <w:sz w:val="24"/>
          <w:szCs w:val="24"/>
          <w:lang w:val="en-GB"/>
        </w:rPr>
      </w:pPr>
      <w:r>
        <w:rPr>
          <w:rFonts w:ascii="Times New Roman" w:hAnsi="Times New Roman" w:cs="Times New Roman"/>
          <w:b/>
          <w:noProof/>
          <w:sz w:val="24"/>
          <w:szCs w:val="24"/>
          <w:lang w:val="en-GB"/>
        </w:rPr>
        <w:t>Petunjuk pengisian</w:t>
      </w:r>
      <w:r>
        <w:rPr>
          <w:rFonts w:ascii="Times New Roman" w:hAnsi="Times New Roman" w:cs="Times New Roman"/>
          <w:b/>
          <w:noProof/>
          <w:sz w:val="24"/>
          <w:szCs w:val="24"/>
        </w:rPr>
        <w:t xml:space="preserve"> soal</w:t>
      </w:r>
    </w:p>
    <w:p w14:paraId="0F70F05E" w14:textId="77777777" w:rsidR="00F96F98" w:rsidRDefault="007108A6" w:rsidP="00C43BC5">
      <w:pPr>
        <w:numPr>
          <w:ilvl w:val="0"/>
          <w:numId w:val="25"/>
        </w:numPr>
        <w:spacing w:after="0" w:line="480" w:lineRule="auto"/>
        <w:contextualSpacing/>
        <w:jc w:val="left"/>
        <w:rPr>
          <w:rFonts w:ascii="Times New Roman" w:hAnsi="Times New Roman" w:cs="Times New Roman"/>
          <w:noProof/>
          <w:sz w:val="24"/>
          <w:szCs w:val="24"/>
        </w:rPr>
      </w:pPr>
      <w:r>
        <w:rPr>
          <w:rFonts w:ascii="Times New Roman" w:hAnsi="Times New Roman" w:cs="Times New Roman"/>
          <w:noProof/>
          <w:sz w:val="24"/>
          <w:szCs w:val="24"/>
        </w:rPr>
        <w:t>Berilah tanda (√) pada jawaban yang sesuai.</w:t>
      </w:r>
    </w:p>
    <w:p w14:paraId="7AC1F7BF" w14:textId="77777777" w:rsidR="00F96F98" w:rsidRDefault="007108A6" w:rsidP="00C43BC5">
      <w:pPr>
        <w:numPr>
          <w:ilvl w:val="0"/>
          <w:numId w:val="25"/>
        </w:numPr>
        <w:spacing w:after="0" w:line="480" w:lineRule="auto"/>
        <w:contextualSpacing/>
        <w:jc w:val="left"/>
        <w:rPr>
          <w:rFonts w:ascii="Times New Roman" w:hAnsi="Times New Roman" w:cs="Times New Roman"/>
          <w:noProof/>
          <w:sz w:val="24"/>
          <w:szCs w:val="24"/>
        </w:rPr>
      </w:pPr>
      <w:r>
        <w:rPr>
          <w:rFonts w:ascii="Times New Roman" w:hAnsi="Times New Roman" w:cs="Times New Roman"/>
          <w:noProof/>
          <w:sz w:val="24"/>
          <w:szCs w:val="24"/>
        </w:rPr>
        <w:t xml:space="preserve">Jawaban tidak boleh </w:t>
      </w:r>
      <w:r>
        <w:rPr>
          <w:rFonts w:ascii="Times New Roman" w:hAnsi="Times New Roman" w:cs="Times New Roman"/>
          <w:noProof/>
          <w:sz w:val="24"/>
          <w:szCs w:val="24"/>
          <w:lang w:val="en-US"/>
        </w:rPr>
        <w:t xml:space="preserve">lebih </w:t>
      </w:r>
      <w:r>
        <w:rPr>
          <w:rFonts w:ascii="Times New Roman" w:hAnsi="Times New Roman" w:cs="Times New Roman"/>
          <w:noProof/>
          <w:sz w:val="24"/>
          <w:szCs w:val="24"/>
        </w:rPr>
        <w:t xml:space="preserve">dari satu </w:t>
      </w:r>
    </w:p>
    <w:p w14:paraId="7E4A6407" w14:textId="77777777" w:rsidR="00F96F98" w:rsidRDefault="007108A6" w:rsidP="00C43BC5">
      <w:pPr>
        <w:numPr>
          <w:ilvl w:val="0"/>
          <w:numId w:val="25"/>
        </w:numPr>
        <w:spacing w:after="0" w:line="480" w:lineRule="auto"/>
        <w:contextualSpacing/>
        <w:jc w:val="left"/>
        <w:rPr>
          <w:rFonts w:ascii="Times New Roman" w:hAnsi="Times New Roman" w:cs="Times New Roman"/>
          <w:noProof/>
          <w:sz w:val="24"/>
          <w:szCs w:val="24"/>
        </w:rPr>
      </w:pPr>
      <w:r>
        <w:rPr>
          <w:rFonts w:ascii="Times New Roman" w:hAnsi="Times New Roman" w:cs="Times New Roman"/>
          <w:noProof/>
          <w:sz w:val="24"/>
          <w:szCs w:val="24"/>
        </w:rPr>
        <w:t xml:space="preserve">Pengisian jawaban tidak boleh diwakilkan. </w:t>
      </w:r>
    </w:p>
    <w:p w14:paraId="06EC5450" w14:textId="77777777" w:rsidR="00F96F98" w:rsidRDefault="007108A6" w:rsidP="00C43BC5">
      <w:pPr>
        <w:numPr>
          <w:ilvl w:val="0"/>
          <w:numId w:val="25"/>
        </w:numPr>
        <w:spacing w:after="0" w:line="480" w:lineRule="auto"/>
        <w:contextualSpacing/>
        <w:jc w:val="left"/>
        <w:rPr>
          <w:rFonts w:ascii="Times New Roman" w:hAnsi="Times New Roman" w:cs="Times New Roman"/>
          <w:noProof/>
          <w:sz w:val="24"/>
          <w:szCs w:val="24"/>
        </w:rPr>
      </w:pPr>
      <w:r>
        <w:rPr>
          <w:rFonts w:ascii="Times New Roman" w:hAnsi="Times New Roman" w:cs="Times New Roman"/>
          <w:noProof/>
          <w:sz w:val="24"/>
          <w:szCs w:val="24"/>
        </w:rPr>
        <w:t>Mohon diisi ditempat.</w:t>
      </w:r>
    </w:p>
    <w:p w14:paraId="336B269A" w14:textId="77777777" w:rsidR="00F96F98" w:rsidRDefault="00F96F98" w:rsidP="00C43BC5">
      <w:pPr>
        <w:spacing w:after="0" w:line="480" w:lineRule="auto"/>
        <w:ind w:left="720" w:firstLine="0"/>
        <w:contextualSpacing/>
        <w:rPr>
          <w:rFonts w:ascii="Times New Roman" w:hAnsi="Times New Roman" w:cs="Times New Roman"/>
          <w:noProof/>
          <w:sz w:val="24"/>
          <w:szCs w:val="24"/>
        </w:rPr>
      </w:pPr>
    </w:p>
    <w:p w14:paraId="30B4BBDC" w14:textId="77777777" w:rsidR="00F96F98" w:rsidRDefault="007108A6" w:rsidP="00C43BC5">
      <w:pPr>
        <w:numPr>
          <w:ilvl w:val="0"/>
          <w:numId w:val="24"/>
        </w:numPr>
        <w:spacing w:after="0" w:line="480" w:lineRule="auto"/>
        <w:ind w:left="426" w:hanging="426"/>
        <w:jc w:val="left"/>
        <w:rPr>
          <w:rFonts w:ascii="Times New Roman" w:hAnsi="Times New Roman" w:cs="Times New Roman"/>
          <w:b/>
          <w:noProof/>
          <w:sz w:val="24"/>
          <w:szCs w:val="24"/>
          <w:lang w:val="en-US"/>
        </w:rPr>
      </w:pPr>
      <w:r>
        <w:rPr>
          <w:rFonts w:ascii="Times New Roman" w:hAnsi="Times New Roman" w:cs="Times New Roman"/>
          <w:b/>
          <w:noProof/>
          <w:sz w:val="24"/>
          <w:szCs w:val="24"/>
        </w:rPr>
        <w:t>Data Umum</w:t>
      </w:r>
    </w:p>
    <w:p w14:paraId="2097BF90" w14:textId="77777777" w:rsidR="00F96F98" w:rsidRDefault="007108A6" w:rsidP="00C43BC5">
      <w:pPr>
        <w:numPr>
          <w:ilvl w:val="0"/>
          <w:numId w:val="26"/>
        </w:numPr>
        <w:spacing w:after="0" w:line="480" w:lineRule="auto"/>
        <w:ind w:left="900"/>
        <w:contextualSpacing/>
        <w:jc w:val="left"/>
        <w:rPr>
          <w:rFonts w:ascii="Times New Roman" w:hAnsi="Times New Roman" w:cs="Times New Roman"/>
          <w:noProof/>
          <w:sz w:val="24"/>
          <w:szCs w:val="24"/>
        </w:rPr>
      </w:pPr>
      <w:r>
        <w:rPr>
          <w:rFonts w:ascii="Times New Roman" w:hAnsi="Times New Roman" w:cs="Times New Roman"/>
          <w:noProof/>
          <w:sz w:val="24"/>
          <w:szCs w:val="24"/>
        </w:rPr>
        <w:t>Umur ibu</w:t>
      </w:r>
      <w:r>
        <w:rPr>
          <w:rFonts w:ascii="Times New Roman" w:hAnsi="Times New Roman" w:cs="Times New Roman"/>
          <w:noProof/>
          <w:sz w:val="24"/>
          <w:szCs w:val="24"/>
        </w:rPr>
        <w:tab/>
      </w:r>
      <w:r>
        <w:rPr>
          <w:rFonts w:ascii="Times New Roman" w:hAnsi="Times New Roman" w:cs="Times New Roman"/>
          <w:noProof/>
          <w:sz w:val="24"/>
          <w:szCs w:val="24"/>
        </w:rPr>
        <w:tab/>
        <w:t>:.............................tahun......................bulan</w:t>
      </w:r>
    </w:p>
    <w:p w14:paraId="789CCC94" w14:textId="77777777" w:rsidR="00F96F98" w:rsidRDefault="007108A6" w:rsidP="00C43BC5">
      <w:pPr>
        <w:numPr>
          <w:ilvl w:val="0"/>
          <w:numId w:val="26"/>
        </w:numPr>
        <w:spacing w:after="0" w:line="480" w:lineRule="auto"/>
        <w:ind w:left="900"/>
        <w:contextualSpacing/>
        <w:jc w:val="left"/>
        <w:rPr>
          <w:rFonts w:ascii="Times New Roman" w:hAnsi="Times New Roman" w:cs="Times New Roman"/>
          <w:noProof/>
          <w:sz w:val="24"/>
          <w:szCs w:val="24"/>
        </w:rPr>
      </w:pPr>
      <w:r>
        <w:rPr>
          <w:rFonts w:ascii="Times New Roman" w:hAnsi="Times New Roman" w:cs="Times New Roman"/>
          <w:noProof/>
          <w:sz w:val="24"/>
          <w:szCs w:val="24"/>
        </w:rPr>
        <w:t>Pekerjaan Ibu</w:t>
      </w:r>
    </w:p>
    <w:p w14:paraId="32613EBB" w14:textId="77777777" w:rsidR="00F96F98" w:rsidRDefault="007108A6" w:rsidP="00C43BC5">
      <w:pPr>
        <w:spacing w:after="0" w:line="480" w:lineRule="auto"/>
        <w:ind w:left="1620" w:firstLine="0"/>
        <w:contextualSpacing/>
        <w:jc w:val="left"/>
        <w:rPr>
          <w:rFonts w:ascii="Times New Roman" w:hAnsi="Times New Roman" w:cs="Times New Roman"/>
          <w:noProof/>
          <w:sz w:val="24"/>
          <w:szCs w:val="24"/>
          <w:lang w:val="en-US"/>
        </w:rPr>
      </w:pPr>
      <w:r>
        <w:rPr>
          <w:rFonts w:ascii="Times New Roman" w:hAnsi="Times New Roman" w:cs="Times New Roman"/>
          <w:noProof/>
          <w:sz w:val="24"/>
          <w:szCs w:val="24"/>
          <w:lang w:val="en-US"/>
        </w:rPr>
        <mc:AlternateContent>
          <mc:Choice Requires="wps">
            <w:drawing>
              <wp:anchor distT="0" distB="0" distL="0" distR="0" simplePos="0" relativeHeight="9" behindDoc="0" locked="0" layoutInCell="1" allowOverlap="1" wp14:anchorId="24EE4793" wp14:editId="643C89C6">
                <wp:simplePos x="0" y="0"/>
                <wp:positionH relativeFrom="column">
                  <wp:posOffset>2505075</wp:posOffset>
                </wp:positionH>
                <wp:positionV relativeFrom="paragraph">
                  <wp:posOffset>1905</wp:posOffset>
                </wp:positionV>
                <wp:extent cx="120014" cy="140335"/>
                <wp:effectExtent l="0" t="0" r="13334" b="12065"/>
                <wp:wrapNone/>
                <wp:docPr id="106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140335"/>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62" fillcolor="white" stroked="t" style="position:absolute;margin-left:197.25pt;margin-top:0.15pt;width:9.45pt;height:11.05pt;z-index:9;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8" behindDoc="0" locked="0" layoutInCell="1" allowOverlap="1" wp14:anchorId="017E53B0" wp14:editId="665D49D9">
                <wp:simplePos x="0" y="0"/>
                <wp:positionH relativeFrom="column">
                  <wp:posOffset>746125</wp:posOffset>
                </wp:positionH>
                <wp:positionV relativeFrom="paragraph">
                  <wp:posOffset>1905</wp:posOffset>
                </wp:positionV>
                <wp:extent cx="120014" cy="140335"/>
                <wp:effectExtent l="0" t="0" r="13334" b="12065"/>
                <wp:wrapNone/>
                <wp:docPr id="106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140335"/>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63" fillcolor="white" stroked="t" style="position:absolute;margin-left:58.75pt;margin-top:0.15pt;width:9.45pt;height:11.05pt;z-index:8;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rFonts w:ascii="Times New Roman" w:hAnsi="Times New Roman" w:cs="Times New Roman"/>
          <w:noProof/>
          <w:sz w:val="24"/>
          <w:szCs w:val="24"/>
          <w:lang w:val="en-US"/>
        </w:rPr>
        <w:t>Tidak Bekerja</w:t>
      </w:r>
      <w:r>
        <w:rPr>
          <w:rFonts w:ascii="Times New Roman" w:hAnsi="Times New Roman" w:cs="Times New Roman"/>
          <w:noProof/>
          <w:sz w:val="24"/>
          <w:szCs w:val="24"/>
          <w:lang w:val="en-US"/>
        </w:rPr>
        <w:tab/>
      </w:r>
      <w:r>
        <w:rPr>
          <w:rFonts w:ascii="Times New Roman" w:hAnsi="Times New Roman" w:cs="Times New Roman"/>
          <w:noProof/>
          <w:sz w:val="24"/>
          <w:szCs w:val="24"/>
          <w:lang w:val="en-US"/>
        </w:rPr>
        <w:tab/>
        <w:t>Bekerja</w:t>
      </w:r>
    </w:p>
    <w:p w14:paraId="57B0543D" w14:textId="77777777" w:rsidR="00F96F98" w:rsidRDefault="007108A6" w:rsidP="00C43BC5">
      <w:pPr>
        <w:numPr>
          <w:ilvl w:val="0"/>
          <w:numId w:val="26"/>
        </w:numPr>
        <w:spacing w:after="0" w:line="480" w:lineRule="auto"/>
        <w:ind w:left="900"/>
        <w:contextualSpacing/>
        <w:jc w:val="left"/>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0" distR="0" simplePos="0" relativeHeight="10" behindDoc="0" locked="0" layoutInCell="1" allowOverlap="1" wp14:anchorId="23E6EB8B" wp14:editId="6CE6ED0A">
                <wp:simplePos x="0" y="0"/>
                <wp:positionH relativeFrom="column">
                  <wp:posOffset>662305</wp:posOffset>
                </wp:positionH>
                <wp:positionV relativeFrom="paragraph">
                  <wp:posOffset>251460</wp:posOffset>
                </wp:positionV>
                <wp:extent cx="120015" cy="140335"/>
                <wp:effectExtent l="0" t="0" r="13334" b="12065"/>
                <wp:wrapNone/>
                <wp:docPr id="106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 cy="140335"/>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64" fillcolor="white" stroked="t" style="position:absolute;margin-left:52.15pt;margin-top:19.8pt;width:9.45pt;height:11.05pt;z-index:10;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rFonts w:ascii="Times New Roman" w:hAnsi="Times New Roman" w:cs="Times New Roman"/>
          <w:noProof/>
          <w:sz w:val="24"/>
          <w:szCs w:val="24"/>
        </w:rPr>
        <w:t>Pendidikan Ibu</w:t>
      </w:r>
    </w:p>
    <w:p w14:paraId="229C8CDE" w14:textId="77777777" w:rsidR="00F96F98" w:rsidRDefault="007108A6" w:rsidP="00C43BC5">
      <w:pPr>
        <w:spacing w:after="0" w:line="480" w:lineRule="auto"/>
        <w:ind w:left="900" w:firstLine="540"/>
        <w:contextualSpacing/>
        <w:jc w:val="left"/>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0" distR="0" simplePos="0" relativeHeight="11" behindDoc="0" locked="0" layoutInCell="1" allowOverlap="1" wp14:anchorId="722085A7" wp14:editId="64B43C98">
                <wp:simplePos x="0" y="0"/>
                <wp:positionH relativeFrom="column">
                  <wp:posOffset>662305</wp:posOffset>
                </wp:positionH>
                <wp:positionV relativeFrom="paragraph">
                  <wp:posOffset>238124</wp:posOffset>
                </wp:positionV>
                <wp:extent cx="120015" cy="140335"/>
                <wp:effectExtent l="0" t="0" r="13334" b="12065"/>
                <wp:wrapNone/>
                <wp:docPr id="106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 cy="140335"/>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65" fillcolor="white" stroked="t" style="position:absolute;margin-left:52.15pt;margin-top:18.75pt;width:9.45pt;height:11.05pt;z-index:11;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rFonts w:ascii="Times New Roman" w:hAnsi="Times New Roman" w:cs="Times New Roman"/>
          <w:noProof/>
          <w:sz w:val="24"/>
          <w:szCs w:val="24"/>
        </w:rPr>
        <w:t>Tamat Sekolah Dasar / Sederajat</w:t>
      </w:r>
    </w:p>
    <w:p w14:paraId="6AD4D8EB" w14:textId="77777777" w:rsidR="00F96F98" w:rsidRDefault="007108A6" w:rsidP="00C43BC5">
      <w:pPr>
        <w:spacing w:after="0" w:line="480" w:lineRule="auto"/>
        <w:ind w:left="900" w:firstLine="540"/>
        <w:contextualSpacing/>
        <w:jc w:val="left"/>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0" distR="0" simplePos="0" relativeHeight="12" behindDoc="0" locked="0" layoutInCell="1" allowOverlap="1" wp14:anchorId="718586D5" wp14:editId="2A927DA2">
                <wp:simplePos x="0" y="0"/>
                <wp:positionH relativeFrom="column">
                  <wp:posOffset>662305</wp:posOffset>
                </wp:positionH>
                <wp:positionV relativeFrom="paragraph">
                  <wp:posOffset>239395</wp:posOffset>
                </wp:positionV>
                <wp:extent cx="120015" cy="140335"/>
                <wp:effectExtent l="0" t="0" r="13334" b="12065"/>
                <wp:wrapNone/>
                <wp:docPr id="106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 cy="140335"/>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66" fillcolor="white" stroked="t" style="position:absolute;margin-left:52.15pt;margin-top:18.85pt;width:9.45pt;height:11.05pt;z-index:12;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rFonts w:ascii="Times New Roman" w:hAnsi="Times New Roman" w:cs="Times New Roman"/>
          <w:noProof/>
          <w:sz w:val="24"/>
          <w:szCs w:val="24"/>
        </w:rPr>
        <w:t>Tamat SMP / Sederajat</w:t>
      </w:r>
    </w:p>
    <w:p w14:paraId="02929906" w14:textId="77777777" w:rsidR="00F96F98" w:rsidRDefault="007108A6" w:rsidP="00C43BC5">
      <w:pPr>
        <w:spacing w:after="0" w:line="480" w:lineRule="auto"/>
        <w:ind w:left="900" w:firstLine="540"/>
        <w:contextualSpacing/>
        <w:jc w:val="left"/>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0" distR="0" simplePos="0" relativeHeight="13" behindDoc="0" locked="0" layoutInCell="1" allowOverlap="1" wp14:anchorId="50EA8B30" wp14:editId="50EA9A63">
                <wp:simplePos x="0" y="0"/>
                <wp:positionH relativeFrom="column">
                  <wp:posOffset>668655</wp:posOffset>
                </wp:positionH>
                <wp:positionV relativeFrom="paragraph">
                  <wp:posOffset>254635</wp:posOffset>
                </wp:positionV>
                <wp:extent cx="120015" cy="140335"/>
                <wp:effectExtent l="0" t="0" r="13334" b="12065"/>
                <wp:wrapNone/>
                <wp:docPr id="106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 cy="140335"/>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67" fillcolor="white" stroked="t" style="position:absolute;margin-left:52.65pt;margin-top:20.05pt;width:9.45pt;height:11.05pt;z-index:13;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rFonts w:ascii="Times New Roman" w:hAnsi="Times New Roman" w:cs="Times New Roman"/>
          <w:noProof/>
          <w:sz w:val="24"/>
          <w:szCs w:val="24"/>
        </w:rPr>
        <w:t>Tamat SMA / Sederajat</w:t>
      </w:r>
    </w:p>
    <w:p w14:paraId="4D053327" w14:textId="77777777" w:rsidR="00F96F98" w:rsidRDefault="007108A6" w:rsidP="00C43BC5">
      <w:pPr>
        <w:spacing w:after="0" w:line="480" w:lineRule="auto"/>
        <w:ind w:left="900" w:firstLine="540"/>
        <w:contextualSpacing/>
        <w:jc w:val="left"/>
        <w:rPr>
          <w:rFonts w:ascii="Times New Roman" w:hAnsi="Times New Roman" w:cs="Times New Roman"/>
          <w:noProof/>
          <w:sz w:val="24"/>
          <w:szCs w:val="24"/>
          <w:lang w:val="en-US"/>
        </w:rPr>
      </w:pPr>
      <w:r>
        <w:rPr>
          <w:rFonts w:ascii="Times New Roman" w:hAnsi="Times New Roman" w:cs="Times New Roman"/>
          <w:noProof/>
          <w:sz w:val="24"/>
          <w:szCs w:val="24"/>
        </w:rPr>
        <w:t>Tamat D1</w:t>
      </w:r>
      <w:r>
        <w:rPr>
          <w:rFonts w:ascii="Times New Roman" w:hAnsi="Times New Roman" w:cs="Times New Roman"/>
          <w:noProof/>
          <w:sz w:val="24"/>
          <w:szCs w:val="24"/>
          <w:lang w:val="en-US"/>
        </w:rPr>
        <w:t xml:space="preserve"> / </w:t>
      </w:r>
      <w:r>
        <w:rPr>
          <w:rFonts w:ascii="Times New Roman" w:hAnsi="Times New Roman" w:cs="Times New Roman"/>
          <w:noProof/>
          <w:sz w:val="24"/>
          <w:szCs w:val="24"/>
        </w:rPr>
        <w:t>D3</w:t>
      </w:r>
      <w:r>
        <w:rPr>
          <w:rFonts w:ascii="Times New Roman" w:hAnsi="Times New Roman" w:cs="Times New Roman"/>
          <w:noProof/>
          <w:sz w:val="24"/>
          <w:szCs w:val="24"/>
          <w:lang w:val="en-US"/>
        </w:rPr>
        <w:t xml:space="preserve"> / D4 / S1 / S2</w:t>
      </w:r>
    </w:p>
    <w:p w14:paraId="5B882CF2" w14:textId="77777777" w:rsidR="00F96F98" w:rsidRDefault="007108A6" w:rsidP="00C43BC5">
      <w:pPr>
        <w:numPr>
          <w:ilvl w:val="0"/>
          <w:numId w:val="26"/>
        </w:numPr>
        <w:spacing w:after="0" w:line="480" w:lineRule="auto"/>
        <w:ind w:left="900"/>
        <w:contextualSpacing/>
        <w:jc w:val="left"/>
        <w:rPr>
          <w:rFonts w:ascii="Times New Roman" w:hAnsi="Times New Roman" w:cs="Times New Roman"/>
          <w:noProof/>
          <w:sz w:val="24"/>
          <w:szCs w:val="24"/>
          <w:lang w:val="en-US"/>
        </w:rPr>
      </w:pPr>
      <w:r>
        <w:rPr>
          <w:rFonts w:ascii="Times New Roman" w:hAnsi="Times New Roman" w:cs="Times New Roman"/>
          <w:noProof/>
          <w:sz w:val="24"/>
          <w:szCs w:val="24"/>
          <w:lang w:val="en-US"/>
        </w:rPr>
        <w:t>Ini merupakan kehamilan ibu yang ke-berapa?</w:t>
      </w:r>
    </w:p>
    <w:p w14:paraId="12311F3A" w14:textId="77777777" w:rsidR="00F96F98" w:rsidRDefault="007108A6" w:rsidP="00C43BC5">
      <w:pPr>
        <w:spacing w:after="0" w:line="480" w:lineRule="auto"/>
        <w:ind w:left="900" w:firstLine="0"/>
        <w:contextualSpacing/>
        <w:jc w:val="left"/>
        <w:rPr>
          <w:rFonts w:ascii="Times New Roman" w:hAnsi="Times New Roman" w:cs="Times New Roman"/>
          <w:noProof/>
          <w:sz w:val="24"/>
          <w:szCs w:val="24"/>
          <w:lang w:val="en-US"/>
        </w:rPr>
      </w:pPr>
      <w:r>
        <w:rPr>
          <w:rFonts w:ascii="Times New Roman" w:hAnsi="Times New Roman" w:cs="Times New Roman"/>
          <w:noProof/>
          <w:sz w:val="24"/>
          <w:szCs w:val="24"/>
          <w:lang w:val="en-US"/>
        </w:rPr>
        <w:t>……………………………………….</w:t>
      </w:r>
    </w:p>
    <w:p w14:paraId="0187A959" w14:textId="77777777" w:rsidR="00F96F98" w:rsidRDefault="00F96F98" w:rsidP="00C43BC5">
      <w:pPr>
        <w:spacing w:after="0" w:line="480" w:lineRule="auto"/>
        <w:ind w:left="0" w:firstLine="0"/>
        <w:rPr>
          <w:rFonts w:ascii="Times New Roman" w:hAnsi="Times New Roman" w:cs="Times New Roman"/>
          <w:noProof/>
          <w:sz w:val="24"/>
          <w:szCs w:val="24"/>
          <w:lang w:val="en-US"/>
        </w:rPr>
      </w:pPr>
    </w:p>
    <w:p w14:paraId="4C78746D" w14:textId="77777777" w:rsidR="00F96F98" w:rsidRDefault="007108A6" w:rsidP="00C43BC5">
      <w:pPr>
        <w:numPr>
          <w:ilvl w:val="0"/>
          <w:numId w:val="24"/>
        </w:numPr>
        <w:spacing w:after="0" w:line="480" w:lineRule="auto"/>
        <w:ind w:left="426" w:hanging="426"/>
        <w:jc w:val="left"/>
        <w:rPr>
          <w:rFonts w:ascii="Times New Roman" w:hAnsi="Times New Roman" w:cs="Times New Roman"/>
          <w:b/>
          <w:noProof/>
          <w:sz w:val="24"/>
          <w:szCs w:val="24"/>
          <w:lang w:val="en-GB"/>
        </w:rPr>
      </w:pPr>
      <w:r>
        <w:rPr>
          <w:rFonts w:ascii="Times New Roman" w:hAnsi="Times New Roman" w:cs="Times New Roman"/>
          <w:b/>
          <w:noProof/>
          <w:sz w:val="24"/>
          <w:szCs w:val="24"/>
          <w:lang w:val="en-GB"/>
        </w:rPr>
        <w:t>Kuesioner Pengetahuan tentang Tanda Bahaya Kehamilan</w:t>
      </w:r>
    </w:p>
    <w:tbl>
      <w:tblPr>
        <w:tblW w:w="8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6002"/>
        <w:gridCol w:w="1097"/>
        <w:gridCol w:w="1099"/>
      </w:tblGrid>
      <w:tr w:rsidR="00F96F98" w14:paraId="05D070A5" w14:textId="77777777">
        <w:trPr>
          <w:trHeight w:val="399"/>
        </w:trPr>
        <w:tc>
          <w:tcPr>
            <w:tcW w:w="627" w:type="dxa"/>
            <w:vMerge w:val="restart"/>
            <w:vAlign w:val="center"/>
          </w:tcPr>
          <w:p w14:paraId="4417632C" w14:textId="77777777" w:rsidR="00F96F98" w:rsidRDefault="007108A6" w:rsidP="00C43BC5">
            <w:pPr>
              <w:spacing w:after="0" w:line="480" w:lineRule="auto"/>
              <w:ind w:left="0" w:hanging="426"/>
              <w:rPr>
                <w:rFonts w:ascii="Times New Roman" w:hAnsi="Times New Roman" w:cs="Times New Roman"/>
                <w:noProof/>
                <w:sz w:val="24"/>
                <w:szCs w:val="24"/>
                <w:lang w:val="en-GB"/>
              </w:rPr>
            </w:pPr>
            <w:r>
              <w:rPr>
                <w:rFonts w:ascii="Times New Roman" w:hAnsi="Times New Roman" w:cs="Times New Roman"/>
                <w:b/>
                <w:noProof/>
                <w:sz w:val="24"/>
                <w:szCs w:val="24"/>
                <w:lang w:val="en-GB"/>
              </w:rPr>
              <w:t>No</w:t>
            </w:r>
          </w:p>
        </w:tc>
        <w:tc>
          <w:tcPr>
            <w:tcW w:w="6002" w:type="dxa"/>
            <w:vMerge w:val="restart"/>
            <w:vAlign w:val="center"/>
          </w:tcPr>
          <w:p w14:paraId="504471AA" w14:textId="77777777" w:rsidR="00F96F98" w:rsidRDefault="007108A6" w:rsidP="00C43BC5">
            <w:pPr>
              <w:spacing w:after="0" w:line="480" w:lineRule="auto"/>
              <w:ind w:left="0" w:firstLine="0"/>
              <w:jc w:val="center"/>
              <w:rPr>
                <w:rFonts w:ascii="Times New Roman" w:hAnsi="Times New Roman" w:cs="Times New Roman"/>
                <w:noProof/>
                <w:sz w:val="24"/>
                <w:szCs w:val="24"/>
                <w:lang w:val="en-GB"/>
              </w:rPr>
            </w:pPr>
            <w:r>
              <w:rPr>
                <w:rFonts w:ascii="Times New Roman" w:hAnsi="Times New Roman" w:cs="Times New Roman"/>
                <w:b/>
                <w:noProof/>
                <w:sz w:val="24"/>
                <w:szCs w:val="24"/>
                <w:lang w:val="en-GB"/>
              </w:rPr>
              <w:t>Pernyataan Pengetahuan</w:t>
            </w:r>
          </w:p>
        </w:tc>
        <w:tc>
          <w:tcPr>
            <w:tcW w:w="2196" w:type="dxa"/>
            <w:gridSpan w:val="2"/>
            <w:vAlign w:val="center"/>
          </w:tcPr>
          <w:p w14:paraId="6CC96910" w14:textId="77777777" w:rsidR="00F96F98" w:rsidRDefault="007108A6" w:rsidP="00C43BC5">
            <w:pPr>
              <w:spacing w:after="0" w:line="480" w:lineRule="auto"/>
              <w:ind w:left="0" w:firstLine="0"/>
              <w:rPr>
                <w:rFonts w:ascii="Times New Roman" w:hAnsi="Times New Roman" w:cs="Times New Roman"/>
                <w:b/>
                <w:noProof/>
                <w:sz w:val="24"/>
                <w:szCs w:val="24"/>
                <w:lang w:val="en-US"/>
              </w:rPr>
            </w:pPr>
            <w:r>
              <w:rPr>
                <w:rFonts w:ascii="Times New Roman" w:hAnsi="Times New Roman" w:cs="Times New Roman"/>
                <w:b/>
                <w:noProof/>
                <w:sz w:val="24"/>
                <w:szCs w:val="24"/>
                <w:lang w:val="en-US"/>
              </w:rPr>
              <w:t>Pilihan Jawaban</w:t>
            </w:r>
          </w:p>
        </w:tc>
      </w:tr>
      <w:tr w:rsidR="00F96F98" w14:paraId="60407002" w14:textId="77777777">
        <w:trPr>
          <w:trHeight w:val="406"/>
        </w:trPr>
        <w:tc>
          <w:tcPr>
            <w:tcW w:w="627" w:type="dxa"/>
            <w:vMerge/>
            <w:vAlign w:val="center"/>
          </w:tcPr>
          <w:p w14:paraId="287E17B9"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6002" w:type="dxa"/>
            <w:vMerge/>
            <w:vAlign w:val="center"/>
          </w:tcPr>
          <w:p w14:paraId="0860ED60"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7" w:type="dxa"/>
            <w:vAlign w:val="center"/>
          </w:tcPr>
          <w:p w14:paraId="097F3533" w14:textId="77777777" w:rsidR="00F96F98" w:rsidRDefault="007108A6" w:rsidP="00C43BC5">
            <w:pPr>
              <w:spacing w:after="0" w:line="480" w:lineRule="auto"/>
              <w:ind w:left="0" w:firstLine="0"/>
              <w:rPr>
                <w:rFonts w:ascii="Times New Roman" w:hAnsi="Times New Roman" w:cs="Times New Roman"/>
                <w:b/>
                <w:noProof/>
                <w:sz w:val="24"/>
                <w:szCs w:val="24"/>
                <w:lang w:val="en-US"/>
              </w:rPr>
            </w:pPr>
            <w:r>
              <w:rPr>
                <w:rFonts w:ascii="Times New Roman" w:hAnsi="Times New Roman" w:cs="Times New Roman"/>
                <w:b/>
                <w:noProof/>
                <w:sz w:val="24"/>
                <w:szCs w:val="24"/>
                <w:lang w:val="en-US"/>
              </w:rPr>
              <w:t>Ya</w:t>
            </w:r>
          </w:p>
        </w:tc>
        <w:tc>
          <w:tcPr>
            <w:tcW w:w="1099" w:type="dxa"/>
            <w:vAlign w:val="center"/>
          </w:tcPr>
          <w:p w14:paraId="70289747" w14:textId="77777777" w:rsidR="00F96F98" w:rsidRDefault="007108A6" w:rsidP="00C43BC5">
            <w:pPr>
              <w:spacing w:after="0" w:line="480" w:lineRule="auto"/>
              <w:ind w:left="0" w:firstLine="0"/>
              <w:rPr>
                <w:rFonts w:ascii="Times New Roman" w:hAnsi="Times New Roman" w:cs="Times New Roman"/>
                <w:b/>
                <w:noProof/>
                <w:sz w:val="24"/>
                <w:szCs w:val="24"/>
                <w:lang w:val="en-US"/>
              </w:rPr>
            </w:pPr>
            <w:r>
              <w:rPr>
                <w:rFonts w:ascii="Times New Roman" w:hAnsi="Times New Roman" w:cs="Times New Roman"/>
                <w:b/>
                <w:noProof/>
                <w:sz w:val="24"/>
                <w:szCs w:val="24"/>
                <w:lang w:val="en-US"/>
              </w:rPr>
              <w:t>Tidak</w:t>
            </w:r>
          </w:p>
        </w:tc>
      </w:tr>
      <w:tr w:rsidR="00F96F98" w14:paraId="5D635D29" w14:textId="77777777">
        <w:trPr>
          <w:trHeight w:val="539"/>
        </w:trPr>
        <w:tc>
          <w:tcPr>
            <w:tcW w:w="627" w:type="dxa"/>
            <w:vAlign w:val="center"/>
          </w:tcPr>
          <w:p w14:paraId="2315E840"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rPr>
              <w:t>1</w:t>
            </w:r>
            <w:r>
              <w:rPr>
                <w:rFonts w:ascii="Times New Roman" w:hAnsi="Times New Roman" w:cs="Times New Roman"/>
                <w:noProof/>
                <w:sz w:val="24"/>
                <w:szCs w:val="24"/>
                <w:lang w:val="en-US"/>
              </w:rPr>
              <w:t>.</w:t>
            </w:r>
          </w:p>
        </w:tc>
        <w:tc>
          <w:tcPr>
            <w:tcW w:w="6002" w:type="dxa"/>
            <w:vAlign w:val="center"/>
          </w:tcPr>
          <w:p w14:paraId="1A7BABD4"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Pemberian </w:t>
            </w:r>
            <w:r>
              <w:rPr>
                <w:rFonts w:ascii="Times New Roman" w:hAnsi="Times New Roman" w:cs="Times New Roman"/>
                <w:i/>
                <w:iCs/>
                <w:noProof/>
                <w:sz w:val="24"/>
                <w:szCs w:val="24"/>
                <w:lang w:val="en-US"/>
              </w:rPr>
              <w:t xml:space="preserve">support </w:t>
            </w:r>
            <w:r>
              <w:rPr>
                <w:rFonts w:ascii="Times New Roman" w:hAnsi="Times New Roman" w:cs="Times New Roman"/>
                <w:noProof/>
                <w:sz w:val="24"/>
                <w:szCs w:val="24"/>
                <w:lang w:val="en-US"/>
              </w:rPr>
              <w:t>dalam kehamilan membantu ibu untuk menjaga kesehatan selama hamil</w:t>
            </w:r>
          </w:p>
        </w:tc>
        <w:tc>
          <w:tcPr>
            <w:tcW w:w="1097" w:type="dxa"/>
          </w:tcPr>
          <w:p w14:paraId="157BAFEC"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4518A449"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43C9B1AC" w14:textId="77777777">
        <w:trPr>
          <w:trHeight w:val="602"/>
        </w:trPr>
        <w:tc>
          <w:tcPr>
            <w:tcW w:w="627" w:type="dxa"/>
          </w:tcPr>
          <w:p w14:paraId="47F9C32A"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2.</w:t>
            </w:r>
          </w:p>
        </w:tc>
        <w:tc>
          <w:tcPr>
            <w:tcW w:w="6002" w:type="dxa"/>
          </w:tcPr>
          <w:p w14:paraId="53C0F0DB"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Tanda bahaya kehamilan adalah gejala yang menunjukkan bahwa ibu dan bayi dalam keadaan sehat selama hamil</w:t>
            </w:r>
          </w:p>
        </w:tc>
        <w:tc>
          <w:tcPr>
            <w:tcW w:w="1097" w:type="dxa"/>
          </w:tcPr>
          <w:p w14:paraId="2BE4F028"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08DDE5E8"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5460C29F" w14:textId="77777777">
        <w:trPr>
          <w:trHeight w:val="602"/>
        </w:trPr>
        <w:tc>
          <w:tcPr>
            <w:tcW w:w="627" w:type="dxa"/>
          </w:tcPr>
          <w:p w14:paraId="2BB1FCC3"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3.</w:t>
            </w:r>
          </w:p>
        </w:tc>
        <w:tc>
          <w:tcPr>
            <w:tcW w:w="6002" w:type="dxa"/>
          </w:tcPr>
          <w:p w14:paraId="663A802E"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Cara mengatasi mual dan muntah selama hamil salah satunya adalah makan makanan yang ringan dalam porsi sedikit tapi sering</w:t>
            </w:r>
          </w:p>
        </w:tc>
        <w:tc>
          <w:tcPr>
            <w:tcW w:w="1097" w:type="dxa"/>
          </w:tcPr>
          <w:p w14:paraId="6D545F84"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58E13FFD"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40648DF3" w14:textId="77777777">
        <w:trPr>
          <w:trHeight w:val="602"/>
        </w:trPr>
        <w:tc>
          <w:tcPr>
            <w:tcW w:w="627" w:type="dxa"/>
          </w:tcPr>
          <w:p w14:paraId="1F173551"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4.</w:t>
            </w:r>
          </w:p>
        </w:tc>
        <w:tc>
          <w:tcPr>
            <w:tcW w:w="6002" w:type="dxa"/>
          </w:tcPr>
          <w:p w14:paraId="586518F3"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Mual dan muntah berlebihan sehingga mengganggu aktivitas adalah salah satu gejala dari tanda bahaya kehamilan</w:t>
            </w:r>
          </w:p>
        </w:tc>
        <w:tc>
          <w:tcPr>
            <w:tcW w:w="1097" w:type="dxa"/>
          </w:tcPr>
          <w:p w14:paraId="397B08C8"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400CA6B7"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6F2D45DE" w14:textId="77777777">
        <w:trPr>
          <w:trHeight w:val="602"/>
        </w:trPr>
        <w:tc>
          <w:tcPr>
            <w:tcW w:w="627" w:type="dxa"/>
          </w:tcPr>
          <w:p w14:paraId="6CA68A74"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5.</w:t>
            </w:r>
          </w:p>
        </w:tc>
        <w:tc>
          <w:tcPr>
            <w:tcW w:w="6002" w:type="dxa"/>
          </w:tcPr>
          <w:p w14:paraId="4C1A628D"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Demam tinggi yang terjadi selama 24-36 jam selama hamil merupakan hal yang normal, sehingga tidak perlu dibawa ke rumah sakit</w:t>
            </w:r>
          </w:p>
        </w:tc>
        <w:tc>
          <w:tcPr>
            <w:tcW w:w="1097" w:type="dxa"/>
          </w:tcPr>
          <w:p w14:paraId="2B438FF8"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59F6E147"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695168F2" w14:textId="77777777">
        <w:trPr>
          <w:trHeight w:val="602"/>
        </w:trPr>
        <w:tc>
          <w:tcPr>
            <w:tcW w:w="627" w:type="dxa"/>
          </w:tcPr>
          <w:p w14:paraId="36DE5720"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6.</w:t>
            </w:r>
          </w:p>
        </w:tc>
        <w:tc>
          <w:tcPr>
            <w:tcW w:w="6002" w:type="dxa"/>
          </w:tcPr>
          <w:p w14:paraId="0AC13BAC"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Pergerakan janin dalam 24 jam diukur minimal 5 kali per hari</w:t>
            </w:r>
          </w:p>
        </w:tc>
        <w:tc>
          <w:tcPr>
            <w:tcW w:w="1097" w:type="dxa"/>
          </w:tcPr>
          <w:p w14:paraId="321AEF2E"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4E568C4E"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57AB17FC" w14:textId="77777777">
        <w:trPr>
          <w:trHeight w:val="602"/>
        </w:trPr>
        <w:tc>
          <w:tcPr>
            <w:tcW w:w="627" w:type="dxa"/>
          </w:tcPr>
          <w:p w14:paraId="7333F93B" w14:textId="77777777" w:rsidR="00F96F98" w:rsidRDefault="007108A6" w:rsidP="00C43BC5">
            <w:pPr>
              <w:spacing w:after="0" w:line="480" w:lineRule="auto"/>
              <w:ind w:left="0" w:firstLine="0"/>
              <w:rPr>
                <w:rFonts w:ascii="Times New Roman" w:hAnsi="Times New Roman" w:cs="Times New Roman"/>
                <w:noProof/>
                <w:sz w:val="24"/>
                <w:szCs w:val="24"/>
                <w:lang w:val="en-GB"/>
              </w:rPr>
            </w:pPr>
            <w:r>
              <w:rPr>
                <w:rFonts w:ascii="Times New Roman" w:hAnsi="Times New Roman" w:cs="Times New Roman"/>
                <w:noProof/>
                <w:sz w:val="24"/>
                <w:szCs w:val="24"/>
                <w:lang w:val="en-US"/>
              </w:rPr>
              <w:t>7</w:t>
            </w:r>
            <w:r>
              <w:rPr>
                <w:rFonts w:ascii="Times New Roman" w:hAnsi="Times New Roman" w:cs="Times New Roman"/>
                <w:noProof/>
                <w:sz w:val="24"/>
                <w:szCs w:val="24"/>
              </w:rPr>
              <w:t>.</w:t>
            </w:r>
          </w:p>
        </w:tc>
        <w:tc>
          <w:tcPr>
            <w:tcW w:w="6002" w:type="dxa"/>
          </w:tcPr>
          <w:p w14:paraId="2BED4D29"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Perdarahan yang terjadi pada masa kehamilan kurang dari 22 minggu dapat menyebabkan keguguran</w:t>
            </w:r>
          </w:p>
        </w:tc>
        <w:tc>
          <w:tcPr>
            <w:tcW w:w="1097" w:type="dxa"/>
          </w:tcPr>
          <w:p w14:paraId="49B5FA22"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6549B4D4"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6946215D" w14:textId="77777777">
        <w:trPr>
          <w:trHeight w:val="513"/>
        </w:trPr>
        <w:tc>
          <w:tcPr>
            <w:tcW w:w="627" w:type="dxa"/>
          </w:tcPr>
          <w:p w14:paraId="59C3F8C2" w14:textId="77777777" w:rsidR="00F96F98" w:rsidRDefault="007108A6" w:rsidP="00C43BC5">
            <w:pPr>
              <w:spacing w:after="0" w:line="480" w:lineRule="auto"/>
              <w:ind w:left="0" w:firstLine="0"/>
              <w:rPr>
                <w:rFonts w:ascii="Times New Roman" w:hAnsi="Times New Roman" w:cs="Times New Roman"/>
                <w:noProof/>
                <w:sz w:val="24"/>
                <w:szCs w:val="24"/>
                <w:lang w:val="en-GB"/>
              </w:rPr>
            </w:pPr>
            <w:r>
              <w:rPr>
                <w:rFonts w:ascii="Times New Roman" w:hAnsi="Times New Roman" w:cs="Times New Roman"/>
                <w:noProof/>
                <w:sz w:val="24"/>
                <w:szCs w:val="24"/>
                <w:lang w:val="en-US"/>
              </w:rPr>
              <w:t>8</w:t>
            </w:r>
            <w:r>
              <w:rPr>
                <w:rFonts w:ascii="Times New Roman" w:hAnsi="Times New Roman" w:cs="Times New Roman"/>
                <w:noProof/>
                <w:sz w:val="24"/>
                <w:szCs w:val="24"/>
              </w:rPr>
              <w:t>.</w:t>
            </w:r>
          </w:p>
        </w:tc>
        <w:tc>
          <w:tcPr>
            <w:tcW w:w="6002" w:type="dxa"/>
          </w:tcPr>
          <w:p w14:paraId="4E2B1EFD"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Tanda bahaya kehamilan yang perlu diwaspadai salah satunya adalah air ketuban keluar sebelum waktunya</w:t>
            </w:r>
          </w:p>
        </w:tc>
        <w:tc>
          <w:tcPr>
            <w:tcW w:w="1097" w:type="dxa"/>
          </w:tcPr>
          <w:p w14:paraId="6750BB0E"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1F24FE8D"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13156EE6" w14:textId="77777777">
        <w:trPr>
          <w:trHeight w:val="755"/>
        </w:trPr>
        <w:tc>
          <w:tcPr>
            <w:tcW w:w="627" w:type="dxa"/>
          </w:tcPr>
          <w:p w14:paraId="427AEB30" w14:textId="77777777" w:rsidR="00F96F98" w:rsidRDefault="007108A6" w:rsidP="00C43BC5">
            <w:pPr>
              <w:spacing w:after="0" w:line="480" w:lineRule="auto"/>
              <w:ind w:left="0" w:firstLine="0"/>
              <w:rPr>
                <w:rFonts w:ascii="Times New Roman" w:hAnsi="Times New Roman" w:cs="Times New Roman"/>
                <w:noProof/>
                <w:sz w:val="24"/>
                <w:szCs w:val="24"/>
                <w:lang w:val="en-GB"/>
              </w:rPr>
            </w:pPr>
            <w:r>
              <w:rPr>
                <w:rFonts w:ascii="Times New Roman" w:hAnsi="Times New Roman" w:cs="Times New Roman"/>
                <w:noProof/>
                <w:sz w:val="24"/>
                <w:szCs w:val="24"/>
                <w:lang w:val="en-US"/>
              </w:rPr>
              <w:t>9</w:t>
            </w:r>
            <w:r>
              <w:rPr>
                <w:rFonts w:ascii="Times New Roman" w:hAnsi="Times New Roman" w:cs="Times New Roman"/>
                <w:noProof/>
                <w:sz w:val="24"/>
                <w:szCs w:val="24"/>
              </w:rPr>
              <w:t>.</w:t>
            </w:r>
          </w:p>
        </w:tc>
        <w:tc>
          <w:tcPr>
            <w:tcW w:w="6002" w:type="dxa"/>
          </w:tcPr>
          <w:p w14:paraId="009D7AB1"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ID"/>
              </w:rPr>
              <w:t xml:space="preserve">Jika </w:t>
            </w:r>
            <w:r>
              <w:rPr>
                <w:rFonts w:ascii="Times New Roman" w:hAnsi="Times New Roman" w:cs="Times New Roman"/>
                <w:noProof/>
                <w:spacing w:val="-4"/>
                <w:sz w:val="24"/>
                <w:szCs w:val="24"/>
                <w:lang w:val="en-ID"/>
              </w:rPr>
              <w:t xml:space="preserve">ibu </w:t>
            </w:r>
            <w:r>
              <w:rPr>
                <w:rFonts w:ascii="Times New Roman" w:hAnsi="Times New Roman" w:cs="Times New Roman"/>
                <w:noProof/>
                <w:sz w:val="24"/>
                <w:szCs w:val="24"/>
                <w:lang w:val="en-ID"/>
              </w:rPr>
              <w:t xml:space="preserve">merasa sakit pada saat kencing atau keluar putihan atau gatal-gatal di daerah kemaluan, </w:t>
            </w:r>
            <w:r>
              <w:rPr>
                <w:rFonts w:ascii="Times New Roman" w:hAnsi="Times New Roman" w:cs="Times New Roman"/>
                <w:noProof/>
                <w:spacing w:val="-3"/>
                <w:sz w:val="24"/>
                <w:szCs w:val="24"/>
                <w:lang w:val="en-ID"/>
              </w:rPr>
              <w:t xml:space="preserve">maka </w:t>
            </w:r>
            <w:r>
              <w:rPr>
                <w:rFonts w:ascii="Times New Roman" w:hAnsi="Times New Roman" w:cs="Times New Roman"/>
                <w:noProof/>
                <w:sz w:val="24"/>
                <w:szCs w:val="24"/>
                <w:lang w:val="en-ID"/>
              </w:rPr>
              <w:t xml:space="preserve">ibu harus segera </w:t>
            </w:r>
            <w:r>
              <w:rPr>
                <w:rFonts w:ascii="Times New Roman" w:hAnsi="Times New Roman" w:cs="Times New Roman"/>
                <w:noProof/>
                <w:sz w:val="24"/>
                <w:szCs w:val="24"/>
                <w:lang w:val="en-ID"/>
              </w:rPr>
              <w:lastRenderedPageBreak/>
              <w:t xml:space="preserve">pergi ke tenaga </w:t>
            </w:r>
            <w:r>
              <w:rPr>
                <w:rFonts w:ascii="Times New Roman" w:hAnsi="Times New Roman" w:cs="Times New Roman"/>
                <w:noProof/>
                <w:spacing w:val="-3"/>
                <w:sz w:val="24"/>
                <w:szCs w:val="24"/>
                <w:lang w:val="en-ID"/>
              </w:rPr>
              <w:t xml:space="preserve">medis, </w:t>
            </w:r>
            <w:r>
              <w:rPr>
                <w:rFonts w:ascii="Times New Roman" w:hAnsi="Times New Roman" w:cs="Times New Roman"/>
                <w:noProof/>
                <w:sz w:val="24"/>
                <w:szCs w:val="24"/>
                <w:lang w:val="en-ID"/>
              </w:rPr>
              <w:t>karena infeksi tersebut dapat disebabkan oleh</w:t>
            </w:r>
            <w:r>
              <w:rPr>
                <w:rFonts w:ascii="Times New Roman" w:hAnsi="Times New Roman" w:cs="Times New Roman"/>
                <w:noProof/>
                <w:spacing w:val="2"/>
                <w:sz w:val="24"/>
                <w:szCs w:val="24"/>
                <w:lang w:val="en-ID"/>
              </w:rPr>
              <w:t xml:space="preserve"> </w:t>
            </w:r>
            <w:r>
              <w:rPr>
                <w:rFonts w:ascii="Times New Roman" w:hAnsi="Times New Roman" w:cs="Times New Roman"/>
                <w:noProof/>
                <w:sz w:val="24"/>
                <w:szCs w:val="24"/>
                <w:lang w:val="en-ID"/>
              </w:rPr>
              <w:t>jamur</w:t>
            </w:r>
          </w:p>
        </w:tc>
        <w:tc>
          <w:tcPr>
            <w:tcW w:w="1097" w:type="dxa"/>
          </w:tcPr>
          <w:p w14:paraId="34787B25"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0D18FFAE"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26526BF6" w14:textId="77777777">
        <w:trPr>
          <w:trHeight w:val="770"/>
        </w:trPr>
        <w:tc>
          <w:tcPr>
            <w:tcW w:w="627" w:type="dxa"/>
          </w:tcPr>
          <w:p w14:paraId="384C1D9F" w14:textId="77777777" w:rsidR="00F96F98" w:rsidRDefault="007108A6" w:rsidP="00C43BC5">
            <w:pPr>
              <w:spacing w:after="0" w:line="480" w:lineRule="auto"/>
              <w:ind w:left="0" w:firstLine="0"/>
              <w:rPr>
                <w:rFonts w:ascii="Times New Roman" w:hAnsi="Times New Roman" w:cs="Times New Roman"/>
                <w:noProof/>
                <w:sz w:val="24"/>
                <w:szCs w:val="24"/>
                <w:lang w:val="en-GB"/>
              </w:rPr>
            </w:pPr>
            <w:r>
              <w:rPr>
                <w:rFonts w:ascii="Times New Roman" w:hAnsi="Times New Roman" w:cs="Times New Roman"/>
                <w:noProof/>
                <w:sz w:val="24"/>
                <w:szCs w:val="24"/>
                <w:lang w:val="en-US"/>
              </w:rPr>
              <w:t>10</w:t>
            </w:r>
            <w:r>
              <w:rPr>
                <w:rFonts w:ascii="Times New Roman" w:hAnsi="Times New Roman" w:cs="Times New Roman"/>
                <w:noProof/>
                <w:sz w:val="24"/>
                <w:szCs w:val="24"/>
              </w:rPr>
              <w:t>.</w:t>
            </w:r>
          </w:p>
        </w:tc>
        <w:tc>
          <w:tcPr>
            <w:tcW w:w="6002" w:type="dxa"/>
          </w:tcPr>
          <w:p w14:paraId="5B193776"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Ibu hamil dianjurkan mengikuti kelas ibu hamil sedikitnya 1 kali</w:t>
            </w:r>
          </w:p>
        </w:tc>
        <w:tc>
          <w:tcPr>
            <w:tcW w:w="1097" w:type="dxa"/>
          </w:tcPr>
          <w:p w14:paraId="7171922A"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2D014F78"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669C7751" w14:textId="77777777">
        <w:trPr>
          <w:trHeight w:val="620"/>
        </w:trPr>
        <w:tc>
          <w:tcPr>
            <w:tcW w:w="627" w:type="dxa"/>
          </w:tcPr>
          <w:p w14:paraId="43048D24"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11.</w:t>
            </w:r>
          </w:p>
        </w:tc>
        <w:tc>
          <w:tcPr>
            <w:tcW w:w="6002" w:type="dxa"/>
          </w:tcPr>
          <w:p w14:paraId="20A77094"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Salah satu tanda tekanan darah tinggi pada ibu hamil adalah dengan munculnya nafsu makan ibu yang tinggi</w:t>
            </w:r>
          </w:p>
        </w:tc>
        <w:tc>
          <w:tcPr>
            <w:tcW w:w="1097" w:type="dxa"/>
          </w:tcPr>
          <w:p w14:paraId="529690B7"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753AAA19"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23F02DC5" w14:textId="77777777">
        <w:trPr>
          <w:trHeight w:val="566"/>
        </w:trPr>
        <w:tc>
          <w:tcPr>
            <w:tcW w:w="627" w:type="dxa"/>
          </w:tcPr>
          <w:p w14:paraId="1B9A508B"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12.</w:t>
            </w:r>
          </w:p>
        </w:tc>
        <w:tc>
          <w:tcPr>
            <w:tcW w:w="6002" w:type="dxa"/>
          </w:tcPr>
          <w:p w14:paraId="0A10B07A"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ID"/>
              </w:rPr>
              <w:t xml:space="preserve">Batuk </w:t>
            </w:r>
            <w:r>
              <w:rPr>
                <w:rFonts w:ascii="Times New Roman" w:hAnsi="Times New Roman" w:cs="Times New Roman"/>
                <w:noProof/>
                <w:spacing w:val="-3"/>
                <w:sz w:val="24"/>
                <w:szCs w:val="24"/>
                <w:lang w:val="en-ID"/>
              </w:rPr>
              <w:t xml:space="preserve">lama </w:t>
            </w:r>
            <w:r>
              <w:rPr>
                <w:rFonts w:ascii="Times New Roman" w:hAnsi="Times New Roman" w:cs="Times New Roman"/>
                <w:noProof/>
                <w:sz w:val="24"/>
                <w:szCs w:val="24"/>
                <w:lang w:val="en-ID"/>
              </w:rPr>
              <w:t xml:space="preserve">lebih </w:t>
            </w:r>
            <w:r>
              <w:rPr>
                <w:rFonts w:ascii="Times New Roman" w:hAnsi="Times New Roman" w:cs="Times New Roman"/>
                <w:noProof/>
                <w:spacing w:val="2"/>
                <w:sz w:val="24"/>
                <w:szCs w:val="24"/>
                <w:lang w:val="en-ID"/>
              </w:rPr>
              <w:t xml:space="preserve">dari </w:t>
            </w:r>
            <w:r>
              <w:rPr>
                <w:rFonts w:ascii="Times New Roman" w:hAnsi="Times New Roman" w:cs="Times New Roman"/>
                <w:noProof/>
                <w:sz w:val="24"/>
                <w:szCs w:val="24"/>
                <w:lang w:val="en-ID"/>
              </w:rPr>
              <w:t xml:space="preserve">2 minggu. Jika </w:t>
            </w:r>
            <w:r>
              <w:rPr>
                <w:rFonts w:ascii="Times New Roman" w:hAnsi="Times New Roman" w:cs="Times New Roman"/>
                <w:noProof/>
                <w:spacing w:val="-4"/>
                <w:sz w:val="24"/>
                <w:szCs w:val="24"/>
                <w:lang w:val="en-ID"/>
              </w:rPr>
              <w:t xml:space="preserve">ibu </w:t>
            </w:r>
            <w:r>
              <w:rPr>
                <w:rFonts w:ascii="Times New Roman" w:hAnsi="Times New Roman" w:cs="Times New Roman"/>
                <w:noProof/>
                <w:sz w:val="24"/>
                <w:szCs w:val="24"/>
                <w:lang w:val="en-ID"/>
              </w:rPr>
              <w:t xml:space="preserve">mengalami hal tersebut maka haru segera dibawa ke tenaga medis, karena batuk </w:t>
            </w:r>
            <w:r>
              <w:rPr>
                <w:rFonts w:ascii="Times New Roman" w:hAnsi="Times New Roman" w:cs="Times New Roman"/>
                <w:noProof/>
                <w:spacing w:val="-3"/>
                <w:sz w:val="24"/>
                <w:szCs w:val="24"/>
                <w:lang w:val="en-ID"/>
              </w:rPr>
              <w:t xml:space="preserve">yang </w:t>
            </w:r>
            <w:r>
              <w:rPr>
                <w:rFonts w:ascii="Times New Roman" w:hAnsi="Times New Roman" w:cs="Times New Roman"/>
                <w:noProof/>
                <w:sz w:val="24"/>
                <w:szCs w:val="24"/>
                <w:lang w:val="en-ID"/>
              </w:rPr>
              <w:t>terjadi terus menerus dapat mempengaruhi kondisi</w:t>
            </w:r>
            <w:r>
              <w:rPr>
                <w:rFonts w:ascii="Times New Roman" w:hAnsi="Times New Roman" w:cs="Times New Roman"/>
                <w:noProof/>
                <w:spacing w:val="-5"/>
                <w:sz w:val="24"/>
                <w:szCs w:val="24"/>
                <w:lang w:val="en-ID"/>
              </w:rPr>
              <w:t xml:space="preserve"> </w:t>
            </w:r>
            <w:r>
              <w:rPr>
                <w:rFonts w:ascii="Times New Roman" w:hAnsi="Times New Roman" w:cs="Times New Roman"/>
                <w:noProof/>
                <w:sz w:val="24"/>
                <w:szCs w:val="24"/>
                <w:lang w:val="en-ID"/>
              </w:rPr>
              <w:t>janin</w:t>
            </w:r>
          </w:p>
        </w:tc>
        <w:tc>
          <w:tcPr>
            <w:tcW w:w="1097" w:type="dxa"/>
          </w:tcPr>
          <w:p w14:paraId="3D4EF2D7"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18C6F6A1"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5DEEF7E9" w14:textId="77777777">
        <w:trPr>
          <w:trHeight w:val="560"/>
        </w:trPr>
        <w:tc>
          <w:tcPr>
            <w:tcW w:w="627" w:type="dxa"/>
          </w:tcPr>
          <w:p w14:paraId="5018A9A5"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13.</w:t>
            </w:r>
          </w:p>
        </w:tc>
        <w:tc>
          <w:tcPr>
            <w:tcW w:w="6002" w:type="dxa"/>
          </w:tcPr>
          <w:p w14:paraId="5D30F8EE"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ID"/>
              </w:rPr>
              <w:t xml:space="preserve">Jantung berdebar-debar atau nyeri dada. Dapat disebebkan oleh volume darah </w:t>
            </w:r>
            <w:r>
              <w:rPr>
                <w:rFonts w:ascii="Times New Roman" w:hAnsi="Times New Roman" w:cs="Times New Roman"/>
                <w:noProof/>
                <w:spacing w:val="-3"/>
                <w:sz w:val="24"/>
                <w:szCs w:val="24"/>
                <w:lang w:val="en-ID"/>
              </w:rPr>
              <w:t xml:space="preserve">yang </w:t>
            </w:r>
            <w:r>
              <w:rPr>
                <w:rFonts w:ascii="Times New Roman" w:hAnsi="Times New Roman" w:cs="Times New Roman"/>
                <w:noProof/>
                <w:sz w:val="24"/>
                <w:szCs w:val="24"/>
                <w:lang w:val="en-ID"/>
              </w:rPr>
              <w:t>tinggi atau volume</w:t>
            </w:r>
            <w:r>
              <w:rPr>
                <w:rFonts w:ascii="Times New Roman" w:hAnsi="Times New Roman" w:cs="Times New Roman"/>
                <w:noProof/>
                <w:spacing w:val="-2"/>
                <w:sz w:val="24"/>
                <w:szCs w:val="24"/>
                <w:lang w:val="en-ID"/>
              </w:rPr>
              <w:t xml:space="preserve"> </w:t>
            </w:r>
            <w:r>
              <w:rPr>
                <w:rFonts w:ascii="Times New Roman" w:hAnsi="Times New Roman" w:cs="Times New Roman"/>
                <w:noProof/>
                <w:sz w:val="24"/>
                <w:szCs w:val="24"/>
                <w:lang w:val="en-ID"/>
              </w:rPr>
              <w:t xml:space="preserve">darah </w:t>
            </w:r>
            <w:r>
              <w:rPr>
                <w:rFonts w:ascii="Times New Roman" w:hAnsi="Times New Roman" w:cs="Times New Roman"/>
                <w:noProof/>
                <w:spacing w:val="-3"/>
                <w:sz w:val="24"/>
                <w:szCs w:val="24"/>
                <w:lang w:val="en-ID"/>
              </w:rPr>
              <w:t xml:space="preserve">yang </w:t>
            </w:r>
            <w:r>
              <w:rPr>
                <w:rFonts w:ascii="Times New Roman" w:hAnsi="Times New Roman" w:cs="Times New Roman"/>
                <w:noProof/>
                <w:sz w:val="24"/>
                <w:szCs w:val="24"/>
                <w:lang w:val="en-ID"/>
              </w:rPr>
              <w:t>rendah dapat menyebabkan jantung</w:t>
            </w:r>
            <w:r>
              <w:rPr>
                <w:rFonts w:ascii="Times New Roman" w:hAnsi="Times New Roman" w:cs="Times New Roman"/>
                <w:noProof/>
                <w:spacing w:val="1"/>
                <w:sz w:val="24"/>
                <w:szCs w:val="24"/>
                <w:lang w:val="en-ID"/>
              </w:rPr>
              <w:t xml:space="preserve"> </w:t>
            </w:r>
            <w:r>
              <w:rPr>
                <w:rFonts w:ascii="Times New Roman" w:hAnsi="Times New Roman" w:cs="Times New Roman"/>
                <w:noProof/>
                <w:sz w:val="24"/>
                <w:szCs w:val="24"/>
                <w:lang w:val="en-ID"/>
              </w:rPr>
              <w:t>berdebar-debar</w:t>
            </w:r>
          </w:p>
        </w:tc>
        <w:tc>
          <w:tcPr>
            <w:tcW w:w="1097" w:type="dxa"/>
          </w:tcPr>
          <w:p w14:paraId="3ACAA212"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0AB85DB1"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4201C5CD" w14:textId="77777777">
        <w:trPr>
          <w:trHeight w:val="568"/>
        </w:trPr>
        <w:tc>
          <w:tcPr>
            <w:tcW w:w="627" w:type="dxa"/>
          </w:tcPr>
          <w:p w14:paraId="33A990B8"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14.</w:t>
            </w:r>
          </w:p>
        </w:tc>
        <w:tc>
          <w:tcPr>
            <w:tcW w:w="6002" w:type="dxa"/>
          </w:tcPr>
          <w:p w14:paraId="0B21ABFA"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pacing w:val="-3"/>
                <w:sz w:val="24"/>
                <w:szCs w:val="24"/>
                <w:lang w:val="en-ID"/>
              </w:rPr>
              <w:t xml:space="preserve">Diare yang </w:t>
            </w:r>
            <w:r>
              <w:rPr>
                <w:rFonts w:ascii="Times New Roman" w:hAnsi="Times New Roman" w:cs="Times New Roman"/>
                <w:noProof/>
                <w:sz w:val="24"/>
                <w:szCs w:val="24"/>
                <w:lang w:val="en-ID"/>
              </w:rPr>
              <w:t xml:space="preserve">berulang. Dapat menyebabkan dehidrasi sehingga ibu kekurangan cairan, </w:t>
            </w:r>
            <w:r>
              <w:rPr>
                <w:rFonts w:ascii="Times New Roman" w:hAnsi="Times New Roman" w:cs="Times New Roman"/>
                <w:noProof/>
                <w:spacing w:val="-4"/>
                <w:sz w:val="24"/>
                <w:szCs w:val="24"/>
                <w:lang w:val="en-ID"/>
              </w:rPr>
              <w:t xml:space="preserve">ibu </w:t>
            </w:r>
            <w:r>
              <w:rPr>
                <w:rFonts w:ascii="Times New Roman" w:hAnsi="Times New Roman" w:cs="Times New Roman"/>
                <w:noProof/>
                <w:sz w:val="24"/>
                <w:szCs w:val="24"/>
                <w:lang w:val="en-ID"/>
              </w:rPr>
              <w:t>menjadi lemas dan ibu harus segera dibawah ke tenaga kesehatan</w:t>
            </w:r>
          </w:p>
        </w:tc>
        <w:tc>
          <w:tcPr>
            <w:tcW w:w="1097" w:type="dxa"/>
          </w:tcPr>
          <w:p w14:paraId="25CF5416"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1DD9A7A9"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r w:rsidR="00F96F98" w14:paraId="7660E9A4" w14:textId="77777777">
        <w:trPr>
          <w:trHeight w:val="263"/>
        </w:trPr>
        <w:tc>
          <w:tcPr>
            <w:tcW w:w="627" w:type="dxa"/>
          </w:tcPr>
          <w:p w14:paraId="590E2748"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z w:val="24"/>
                <w:szCs w:val="24"/>
                <w:lang w:val="en-US"/>
              </w:rPr>
              <w:t>15.</w:t>
            </w:r>
          </w:p>
        </w:tc>
        <w:tc>
          <w:tcPr>
            <w:tcW w:w="6002" w:type="dxa"/>
          </w:tcPr>
          <w:p w14:paraId="0F05DEE2" w14:textId="77777777" w:rsidR="00F96F98" w:rsidRDefault="007108A6" w:rsidP="00C43BC5">
            <w:pPr>
              <w:spacing w:after="0" w:line="480" w:lineRule="auto"/>
              <w:ind w:left="0" w:firstLine="0"/>
              <w:rPr>
                <w:rFonts w:ascii="Times New Roman" w:hAnsi="Times New Roman" w:cs="Times New Roman"/>
                <w:noProof/>
                <w:sz w:val="24"/>
                <w:szCs w:val="24"/>
                <w:lang w:val="en-US"/>
              </w:rPr>
            </w:pPr>
            <w:r>
              <w:rPr>
                <w:rFonts w:ascii="Times New Roman" w:hAnsi="Times New Roman" w:cs="Times New Roman"/>
                <w:noProof/>
                <w:spacing w:val="-3"/>
                <w:sz w:val="24"/>
                <w:szCs w:val="24"/>
                <w:lang w:val="en-ID"/>
              </w:rPr>
              <w:t xml:space="preserve">Sulit </w:t>
            </w:r>
            <w:r>
              <w:rPr>
                <w:rFonts w:ascii="Times New Roman" w:hAnsi="Times New Roman" w:cs="Times New Roman"/>
                <w:noProof/>
                <w:sz w:val="24"/>
                <w:szCs w:val="24"/>
                <w:lang w:val="en-ID"/>
              </w:rPr>
              <w:t>tidur dan cemas berlebihan. Ibu hamil yang mengalami kecemasan tingkat tinggi dapat meningkatkan resiko kelahiran</w:t>
            </w:r>
          </w:p>
        </w:tc>
        <w:tc>
          <w:tcPr>
            <w:tcW w:w="1097" w:type="dxa"/>
          </w:tcPr>
          <w:p w14:paraId="6F4442E4"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c>
          <w:tcPr>
            <w:tcW w:w="1099" w:type="dxa"/>
          </w:tcPr>
          <w:p w14:paraId="28C706E9" w14:textId="77777777" w:rsidR="00F96F98" w:rsidRDefault="00F96F98" w:rsidP="00C43BC5">
            <w:pPr>
              <w:spacing w:after="0" w:line="480" w:lineRule="auto"/>
              <w:ind w:left="0" w:firstLine="0"/>
              <w:rPr>
                <w:rFonts w:ascii="Times New Roman" w:hAnsi="Times New Roman" w:cs="Times New Roman"/>
                <w:noProof/>
                <w:sz w:val="24"/>
                <w:szCs w:val="24"/>
                <w:lang w:val="en-GB"/>
              </w:rPr>
            </w:pPr>
          </w:p>
        </w:tc>
      </w:tr>
    </w:tbl>
    <w:p w14:paraId="7EF01FFA" w14:textId="77777777" w:rsidR="00F96F98" w:rsidRDefault="00F96F98" w:rsidP="00C43BC5">
      <w:pPr>
        <w:spacing w:after="0" w:line="480" w:lineRule="auto"/>
        <w:ind w:left="0" w:firstLine="0"/>
        <w:jc w:val="left"/>
        <w:rPr>
          <w:rFonts w:ascii="Times New Roman" w:hAnsi="Times New Roman" w:cs="Times New Roman"/>
          <w:b/>
          <w:noProof/>
          <w:sz w:val="24"/>
          <w:szCs w:val="24"/>
          <w:lang w:val="en-GB"/>
        </w:rPr>
      </w:pPr>
    </w:p>
    <w:p w14:paraId="5D07AD22" w14:textId="77777777" w:rsidR="00F96F98" w:rsidRDefault="007108A6" w:rsidP="00C43BC5">
      <w:pPr>
        <w:spacing w:after="0" w:line="480" w:lineRule="auto"/>
        <w:ind w:left="0" w:firstLine="0"/>
        <w:jc w:val="left"/>
        <w:rPr>
          <w:rFonts w:ascii="Times New Roman" w:hAnsi="Times New Roman" w:cs="Times New Roman"/>
          <w:b/>
          <w:noProof/>
          <w:sz w:val="24"/>
          <w:szCs w:val="24"/>
          <w:lang w:val="en-GB"/>
        </w:rPr>
      </w:pPr>
      <w:r>
        <w:rPr>
          <w:rFonts w:ascii="Times New Roman" w:hAnsi="Times New Roman" w:cs="Times New Roman"/>
          <w:b/>
          <w:noProof/>
          <w:sz w:val="24"/>
          <w:szCs w:val="24"/>
          <w:lang w:val="en-GB"/>
        </w:rPr>
        <w:br w:type="page"/>
      </w:r>
    </w:p>
    <w:p w14:paraId="0A89E02D" w14:textId="77777777" w:rsidR="00F96F98" w:rsidRDefault="007108A6" w:rsidP="00C43BC5">
      <w:pPr>
        <w:spacing w:after="0" w:line="480" w:lineRule="auto"/>
        <w:ind w:left="0" w:firstLine="0"/>
        <w:contextualSpacing/>
        <w:rPr>
          <w:rFonts w:ascii="Times New Roman" w:eastAsia="Times New Roman" w:hAnsi="Times New Roman" w:cs="Times New Roman"/>
          <w:b/>
          <w:noProof/>
          <w:sz w:val="24"/>
          <w:szCs w:val="30"/>
          <w:lang w:eastAsia="id-ID"/>
        </w:rPr>
      </w:pPr>
      <w:r>
        <w:rPr>
          <w:rFonts w:ascii="Times New Roman" w:hAnsi="Times New Roman" w:cs="Times New Roman"/>
          <w:b/>
          <w:noProof/>
          <w:sz w:val="24"/>
          <w:lang w:eastAsia="id-ID"/>
        </w:rPr>
        <w:lastRenderedPageBreak/>
        <w:t xml:space="preserve">Lampiran 4. </w:t>
      </w:r>
      <w:r>
        <w:rPr>
          <w:rFonts w:ascii="Times New Roman" w:eastAsia="Times New Roman" w:hAnsi="Times New Roman" w:cs="Times New Roman"/>
          <w:b/>
          <w:noProof/>
          <w:sz w:val="24"/>
          <w:szCs w:val="30"/>
          <w:lang w:eastAsia="id-ID"/>
        </w:rPr>
        <w:t>In</w:t>
      </w:r>
      <w:r>
        <w:rPr>
          <w:rFonts w:ascii="Times New Roman" w:eastAsia="Times New Roman" w:hAnsi="Times New Roman" w:cs="Times New Roman"/>
          <w:b/>
          <w:noProof/>
          <w:sz w:val="24"/>
          <w:szCs w:val="30"/>
          <w:lang w:val="en-US" w:eastAsia="id-ID"/>
        </w:rPr>
        <w:t>s</w:t>
      </w:r>
      <w:r>
        <w:rPr>
          <w:rFonts w:ascii="Times New Roman" w:eastAsia="Times New Roman" w:hAnsi="Times New Roman" w:cs="Times New Roman"/>
          <w:b/>
          <w:noProof/>
          <w:sz w:val="24"/>
          <w:szCs w:val="30"/>
          <w:lang w:eastAsia="id-ID"/>
        </w:rPr>
        <w:t>trumen Penelitian (Kasus Kelompok)</w:t>
      </w:r>
    </w:p>
    <w:p w14:paraId="029B14BC" w14:textId="77777777" w:rsidR="00F96F98" w:rsidRDefault="007108A6" w:rsidP="00C43BC5">
      <w:pPr>
        <w:spacing w:after="0" w:line="480" w:lineRule="auto"/>
        <w:ind w:left="0" w:firstLine="0"/>
        <w:contextualSpacing/>
        <w:rPr>
          <w:rFonts w:ascii="Times New Roman" w:eastAsia="Times New Roman" w:hAnsi="Times New Roman" w:cs="Times New Roman"/>
          <w:b/>
          <w:noProof/>
          <w:sz w:val="24"/>
          <w:szCs w:val="30"/>
          <w:lang w:eastAsia="id-ID"/>
        </w:rPr>
      </w:pPr>
      <w:r>
        <w:rPr>
          <w:rFonts w:ascii="Times New Roman" w:eastAsia="Times New Roman" w:hAnsi="Times New Roman" w:cs="Times New Roman"/>
          <w:b/>
          <w:noProof/>
          <w:sz w:val="24"/>
          <w:szCs w:val="30"/>
          <w:lang w:eastAsia="id-ID"/>
        </w:rPr>
        <w:t>KASUS I</w:t>
      </w:r>
    </w:p>
    <w:p w14:paraId="12773456" w14:textId="77777777" w:rsidR="00F96F98" w:rsidRDefault="007108A6" w:rsidP="00C43BC5">
      <w:pPr>
        <w:spacing w:after="0" w:line="480" w:lineRule="auto"/>
        <w:ind w:left="0" w:firstLine="567"/>
        <w:rPr>
          <w:rFonts w:ascii="Times New Roman" w:hAnsi="Times New Roman" w:cs="Times New Roman"/>
          <w:noProof/>
          <w:sz w:val="24"/>
          <w:lang w:val="en-US"/>
        </w:rPr>
      </w:pPr>
      <w:r>
        <w:rPr>
          <w:rFonts w:ascii="Times New Roman" w:hAnsi="Times New Roman" w:cs="Times New Roman"/>
          <w:noProof/>
          <w:sz w:val="24"/>
          <w:lang w:val="en-US"/>
        </w:rPr>
        <w:t>Dalam kasus. Ibu hamil usia kehamilan 7 bulan terjatuh di kamar mandi. S</w:t>
      </w:r>
      <w:r>
        <w:rPr>
          <w:rFonts w:ascii="Times New Roman" w:hAnsi="Times New Roman" w:cs="Times New Roman"/>
          <w:noProof/>
          <w:sz w:val="24"/>
        </w:rPr>
        <w:t xml:space="preserve">etelah terjatuh ibu </w:t>
      </w:r>
      <w:r>
        <w:rPr>
          <w:rFonts w:ascii="Times New Roman" w:hAnsi="Times New Roman" w:cs="Times New Roman"/>
          <w:noProof/>
          <w:sz w:val="24"/>
          <w:lang w:val="en-US"/>
        </w:rPr>
        <w:t xml:space="preserve">mengeluarkan sedikit darah. </w:t>
      </w:r>
    </w:p>
    <w:p w14:paraId="021F7807" w14:textId="77777777" w:rsidR="00F96F98" w:rsidRDefault="007108A6" w:rsidP="00C43BC5">
      <w:pPr>
        <w:pStyle w:val="ListParagraph"/>
        <w:numPr>
          <w:ilvl w:val="0"/>
          <w:numId w:val="94"/>
        </w:numPr>
        <w:spacing w:after="0" w:line="480" w:lineRule="auto"/>
        <w:ind w:left="567"/>
        <w:rPr>
          <w:rFonts w:ascii="Times New Roman" w:hAnsi="Times New Roman" w:cs="Times New Roman"/>
          <w:noProof/>
          <w:sz w:val="24"/>
        </w:rPr>
      </w:pPr>
      <w:r>
        <w:rPr>
          <w:rFonts w:ascii="Times New Roman" w:hAnsi="Times New Roman" w:cs="Times New Roman"/>
          <w:noProof/>
          <w:sz w:val="24"/>
        </w:rPr>
        <w:t>Apa saja masalah ibu hamil yang terdapat pada kasus tersebut?</w:t>
      </w:r>
    </w:p>
    <w:p w14:paraId="0C4C522E" w14:textId="77777777" w:rsidR="00F96F98" w:rsidRDefault="007108A6" w:rsidP="00C43BC5">
      <w:pPr>
        <w:pStyle w:val="ListParagraph"/>
        <w:numPr>
          <w:ilvl w:val="0"/>
          <w:numId w:val="94"/>
        </w:numPr>
        <w:spacing w:after="0" w:line="480" w:lineRule="auto"/>
        <w:ind w:left="567"/>
        <w:rPr>
          <w:rFonts w:ascii="Times New Roman" w:hAnsi="Times New Roman" w:cs="Times New Roman"/>
          <w:noProof/>
          <w:sz w:val="24"/>
        </w:rPr>
      </w:pPr>
      <w:r>
        <w:rPr>
          <w:rFonts w:ascii="Times New Roman" w:hAnsi="Times New Roman" w:cs="Times New Roman"/>
          <w:noProof/>
          <w:sz w:val="24"/>
        </w:rPr>
        <w:t>Apa yang seharusnya dilakukan ibu hamil apabila mengalami kasus di atas?</w:t>
      </w:r>
    </w:p>
    <w:p w14:paraId="66F95393" w14:textId="77777777" w:rsidR="00F96F98" w:rsidRDefault="00F96F98" w:rsidP="00C43BC5">
      <w:pPr>
        <w:spacing w:after="0" w:line="480" w:lineRule="auto"/>
        <w:ind w:left="284" w:firstLine="0"/>
        <w:contextualSpacing/>
        <w:rPr>
          <w:rFonts w:ascii="Times New Roman" w:hAnsi="Times New Roman" w:cs="Times New Roman"/>
          <w:noProof/>
          <w:sz w:val="24"/>
        </w:rPr>
      </w:pPr>
    </w:p>
    <w:p w14:paraId="06082D53" w14:textId="77777777" w:rsidR="00F96F98" w:rsidRDefault="007108A6" w:rsidP="00C43BC5">
      <w:pPr>
        <w:spacing w:after="0" w:line="480" w:lineRule="auto"/>
        <w:ind w:left="0" w:firstLine="0"/>
        <w:jc w:val="left"/>
        <w:rPr>
          <w:rFonts w:ascii="Times New Roman" w:hAnsi="Times New Roman" w:cs="Times New Roman"/>
          <w:b/>
          <w:noProof/>
          <w:sz w:val="24"/>
        </w:rPr>
      </w:pPr>
      <w:r>
        <w:rPr>
          <w:rFonts w:ascii="Times New Roman" w:hAnsi="Times New Roman" w:cs="Times New Roman"/>
          <w:b/>
          <w:noProof/>
          <w:sz w:val="24"/>
        </w:rPr>
        <w:t>KASUS II</w:t>
      </w:r>
    </w:p>
    <w:p w14:paraId="02BF882C" w14:textId="77777777" w:rsidR="00F96F98" w:rsidRDefault="007108A6" w:rsidP="00C43BC5">
      <w:pPr>
        <w:spacing w:after="0" w:line="480" w:lineRule="auto"/>
        <w:ind w:left="0" w:firstLine="567"/>
        <w:rPr>
          <w:rFonts w:ascii="Times New Roman" w:hAnsi="Times New Roman" w:cs="Times New Roman"/>
          <w:noProof/>
          <w:sz w:val="24"/>
        </w:rPr>
      </w:pPr>
      <w:r>
        <w:rPr>
          <w:rFonts w:ascii="Times New Roman" w:hAnsi="Times New Roman" w:cs="Times New Roman"/>
          <w:noProof/>
          <w:sz w:val="24"/>
        </w:rPr>
        <w:t>Seorang ibu hamil mengalami demam tinggi</w:t>
      </w:r>
      <w:r>
        <w:rPr>
          <w:rFonts w:ascii="Times New Roman" w:hAnsi="Times New Roman" w:cs="Times New Roman"/>
          <w:noProof/>
          <w:sz w:val="24"/>
          <w:lang w:val="en-US"/>
        </w:rPr>
        <w:t xml:space="preserve"> dan </w:t>
      </w:r>
      <w:r>
        <w:rPr>
          <w:rFonts w:ascii="Times New Roman" w:hAnsi="Times New Roman" w:cs="Times New Roman"/>
          <w:noProof/>
          <w:sz w:val="24"/>
        </w:rPr>
        <w:t>tidak memeriksakan dirinya ke petugas kesehatan namun ibu membeli obat di apotek tanpa resep dokter. Suami dan adik ipar adalah perokok aktif yang biasanya merokok di dalam rumah, sehingga seluruh penghuni rumah seringkali terpapar asap rokok.</w:t>
      </w:r>
    </w:p>
    <w:p w14:paraId="08D7AA3F" w14:textId="77777777" w:rsidR="00F96F98" w:rsidRDefault="007108A6" w:rsidP="00C43BC5">
      <w:pPr>
        <w:numPr>
          <w:ilvl w:val="0"/>
          <w:numId w:val="64"/>
        </w:numPr>
        <w:spacing w:after="0" w:line="480" w:lineRule="auto"/>
        <w:ind w:left="284" w:hanging="284"/>
        <w:contextualSpacing/>
        <w:jc w:val="left"/>
        <w:rPr>
          <w:rFonts w:ascii="Times New Roman" w:hAnsi="Times New Roman" w:cs="Times New Roman"/>
          <w:noProof/>
          <w:sz w:val="24"/>
        </w:rPr>
      </w:pPr>
      <w:r>
        <w:rPr>
          <w:rFonts w:ascii="Times New Roman" w:hAnsi="Times New Roman" w:cs="Times New Roman"/>
          <w:noProof/>
          <w:sz w:val="24"/>
        </w:rPr>
        <w:t>Apa saja masalah ibu hamil yang terdapat pada kasus tersebut?</w:t>
      </w:r>
    </w:p>
    <w:p w14:paraId="54AAF773" w14:textId="77777777" w:rsidR="00F96F98" w:rsidRDefault="007108A6" w:rsidP="00C43BC5">
      <w:pPr>
        <w:numPr>
          <w:ilvl w:val="0"/>
          <w:numId w:val="64"/>
        </w:numPr>
        <w:spacing w:after="0" w:line="480" w:lineRule="auto"/>
        <w:ind w:left="284" w:hanging="284"/>
        <w:contextualSpacing/>
        <w:jc w:val="left"/>
        <w:rPr>
          <w:rFonts w:ascii="Times New Roman" w:hAnsi="Times New Roman" w:cs="Times New Roman"/>
          <w:noProof/>
          <w:sz w:val="24"/>
        </w:rPr>
      </w:pPr>
      <w:r>
        <w:rPr>
          <w:rFonts w:ascii="Times New Roman" w:hAnsi="Times New Roman" w:cs="Times New Roman"/>
          <w:noProof/>
          <w:sz w:val="24"/>
        </w:rPr>
        <w:t>Apa yang seharusnya dilakukan ibu hamil apabila mengalami kasus di atas?</w:t>
      </w:r>
    </w:p>
    <w:p w14:paraId="66A1803F" w14:textId="77777777" w:rsidR="00F96F98" w:rsidRDefault="00F96F98" w:rsidP="00C43BC5">
      <w:pPr>
        <w:spacing w:after="0" w:line="480" w:lineRule="auto"/>
        <w:ind w:left="284" w:firstLine="0"/>
        <w:contextualSpacing/>
        <w:rPr>
          <w:rFonts w:ascii="Times New Roman" w:hAnsi="Times New Roman" w:cs="Times New Roman"/>
          <w:noProof/>
          <w:sz w:val="24"/>
        </w:rPr>
      </w:pPr>
    </w:p>
    <w:p w14:paraId="5CC1ECE4" w14:textId="77777777" w:rsidR="00F96F98" w:rsidRDefault="007108A6" w:rsidP="00C43BC5">
      <w:pPr>
        <w:spacing w:after="0" w:line="480" w:lineRule="auto"/>
        <w:ind w:left="425" w:hanging="425"/>
        <w:jc w:val="left"/>
        <w:rPr>
          <w:rFonts w:ascii="Times New Roman" w:hAnsi="Times New Roman" w:cs="Times New Roman"/>
          <w:b/>
          <w:noProof/>
          <w:sz w:val="24"/>
        </w:rPr>
      </w:pPr>
      <w:r>
        <w:rPr>
          <w:rFonts w:ascii="Times New Roman" w:hAnsi="Times New Roman" w:cs="Times New Roman"/>
          <w:b/>
          <w:noProof/>
          <w:sz w:val="24"/>
        </w:rPr>
        <w:t>KASUS III</w:t>
      </w:r>
    </w:p>
    <w:p w14:paraId="16A9D846" w14:textId="77777777" w:rsidR="00F96F98" w:rsidRDefault="007108A6" w:rsidP="00C43BC5">
      <w:pPr>
        <w:spacing w:after="0" w:line="480" w:lineRule="auto"/>
        <w:ind w:left="0" w:firstLine="567"/>
        <w:contextualSpacing/>
        <w:rPr>
          <w:rFonts w:ascii="Times New Roman" w:eastAsia="Times New Roman" w:hAnsi="Times New Roman" w:cs="Times New Roman"/>
          <w:noProof/>
          <w:sz w:val="24"/>
          <w:szCs w:val="30"/>
          <w:lang w:eastAsia="id-ID"/>
        </w:rPr>
      </w:pPr>
      <w:r>
        <w:rPr>
          <w:rFonts w:ascii="Times New Roman" w:hAnsi="Times New Roman" w:cs="Times New Roman"/>
          <w:noProof/>
          <w:sz w:val="24"/>
        </w:rPr>
        <w:t xml:space="preserve">Di sebuah desa terdapat seorang ibu hamil berusia 36 tahun mengalami mual muntah hingga hilang nafsu makan. </w:t>
      </w:r>
      <w:r>
        <w:rPr>
          <w:rFonts w:ascii="Times New Roman" w:hAnsi="Times New Roman" w:cs="Times New Roman"/>
          <w:noProof/>
          <w:sz w:val="24"/>
          <w:lang w:val="en-US"/>
        </w:rPr>
        <w:t>S</w:t>
      </w:r>
      <w:r>
        <w:rPr>
          <w:rFonts w:ascii="Times New Roman" w:hAnsi="Times New Roman" w:cs="Times New Roman"/>
          <w:noProof/>
          <w:sz w:val="24"/>
        </w:rPr>
        <w:t xml:space="preserve">eringkali ibu mengalami kelelahan. Ibu memiliki kebiasaan minum jamu-jamuan, biasanya seminggu 2-3x. </w:t>
      </w:r>
    </w:p>
    <w:p w14:paraId="0CDAA90F" w14:textId="77777777" w:rsidR="00F96F98" w:rsidRDefault="007108A6" w:rsidP="00C43BC5">
      <w:pPr>
        <w:numPr>
          <w:ilvl w:val="0"/>
          <w:numId w:val="63"/>
        </w:numPr>
        <w:spacing w:after="0" w:line="480" w:lineRule="auto"/>
        <w:ind w:left="284" w:hanging="284"/>
        <w:contextualSpacing/>
        <w:jc w:val="left"/>
        <w:rPr>
          <w:rFonts w:ascii="Times New Roman" w:hAnsi="Times New Roman" w:cs="Times New Roman"/>
          <w:noProof/>
          <w:sz w:val="24"/>
        </w:rPr>
      </w:pPr>
      <w:r>
        <w:rPr>
          <w:rFonts w:ascii="Times New Roman" w:hAnsi="Times New Roman" w:cs="Times New Roman"/>
          <w:noProof/>
          <w:sz w:val="24"/>
        </w:rPr>
        <w:t xml:space="preserve">Apa saja tanda bahaya dan masalah ibu hamil yang terdapat pada kasus tersebut? </w:t>
      </w:r>
    </w:p>
    <w:p w14:paraId="3B945DB2" w14:textId="77777777" w:rsidR="00F96F98" w:rsidRDefault="007108A6" w:rsidP="00C43BC5">
      <w:pPr>
        <w:numPr>
          <w:ilvl w:val="0"/>
          <w:numId w:val="63"/>
        </w:numPr>
        <w:spacing w:after="0" w:line="480" w:lineRule="auto"/>
        <w:ind w:left="284" w:hanging="284"/>
        <w:contextualSpacing/>
        <w:jc w:val="left"/>
        <w:rPr>
          <w:rFonts w:ascii="Times New Roman" w:hAnsi="Times New Roman" w:cs="Times New Roman"/>
          <w:noProof/>
          <w:sz w:val="24"/>
        </w:rPr>
      </w:pPr>
      <w:r>
        <w:rPr>
          <w:rFonts w:ascii="Times New Roman" w:hAnsi="Times New Roman" w:cs="Times New Roman"/>
          <w:noProof/>
          <w:sz w:val="24"/>
        </w:rPr>
        <w:t>Apa yang seharusnya dilakukan ibu hamil apabila mengalami kasus di atas?</w:t>
      </w:r>
    </w:p>
    <w:p w14:paraId="45DB46D0" w14:textId="77777777" w:rsidR="00F96F98" w:rsidRDefault="00F96F98" w:rsidP="00C43BC5">
      <w:pPr>
        <w:spacing w:after="0" w:line="480" w:lineRule="auto"/>
        <w:ind w:left="284" w:firstLine="0"/>
        <w:contextualSpacing/>
        <w:rPr>
          <w:rFonts w:ascii="Times New Roman" w:hAnsi="Times New Roman" w:cs="Times New Roman"/>
          <w:noProof/>
          <w:sz w:val="24"/>
        </w:rPr>
      </w:pPr>
    </w:p>
    <w:p w14:paraId="149938F7" w14:textId="77777777" w:rsidR="003C19DF" w:rsidRDefault="003C19DF" w:rsidP="00C43BC5">
      <w:pPr>
        <w:tabs>
          <w:tab w:val="left" w:pos="4665"/>
        </w:tabs>
        <w:spacing w:after="0" w:line="480" w:lineRule="auto"/>
        <w:ind w:left="0" w:firstLine="0"/>
        <w:rPr>
          <w:rFonts w:ascii="Times New Roman" w:hAnsi="Times New Roman" w:cs="Times New Roman"/>
          <w:b/>
          <w:noProof/>
          <w:sz w:val="24"/>
          <w:lang w:eastAsia="id-ID"/>
        </w:rPr>
      </w:pPr>
      <w:r>
        <w:rPr>
          <w:rFonts w:ascii="Times New Roman" w:hAnsi="Times New Roman" w:cs="Times New Roman"/>
          <w:b/>
          <w:noProof/>
          <w:sz w:val="24"/>
          <w:lang w:eastAsia="id-ID"/>
        </w:rPr>
        <w:lastRenderedPageBreak/>
        <w:t>KASUS IV</w:t>
      </w:r>
    </w:p>
    <w:p w14:paraId="72577A60" w14:textId="2429426F" w:rsidR="003C19DF" w:rsidRDefault="003C19DF" w:rsidP="00C43BC5">
      <w:pPr>
        <w:tabs>
          <w:tab w:val="left" w:pos="4665"/>
        </w:tabs>
        <w:spacing w:after="0" w:line="480" w:lineRule="auto"/>
        <w:ind w:left="0" w:firstLine="0"/>
        <w:rPr>
          <w:rFonts w:ascii="Times New Roman" w:hAnsi="Times New Roman" w:cs="Times New Roman"/>
          <w:bCs/>
          <w:noProof/>
          <w:sz w:val="24"/>
          <w:lang w:eastAsia="id-ID"/>
        </w:rPr>
      </w:pPr>
      <w:r>
        <w:rPr>
          <w:rFonts w:ascii="Times New Roman" w:hAnsi="Times New Roman" w:cs="Times New Roman"/>
          <w:bCs/>
          <w:noProof/>
          <w:sz w:val="24"/>
          <w:lang w:eastAsia="id-ID"/>
        </w:rPr>
        <w:t>I</w:t>
      </w:r>
      <w:r w:rsidRPr="003C19DF">
        <w:rPr>
          <w:rFonts w:ascii="Times New Roman" w:hAnsi="Times New Roman" w:cs="Times New Roman"/>
          <w:bCs/>
          <w:noProof/>
          <w:sz w:val="24"/>
          <w:lang w:eastAsia="id-ID"/>
        </w:rPr>
        <w:t>bu</w:t>
      </w:r>
      <w:r>
        <w:rPr>
          <w:rFonts w:ascii="Times New Roman" w:hAnsi="Times New Roman" w:cs="Times New Roman"/>
          <w:bCs/>
          <w:noProof/>
          <w:sz w:val="24"/>
          <w:lang w:eastAsia="id-ID"/>
        </w:rPr>
        <w:t xml:space="preserve"> Any hamil usia 34 minggu,tiba tiba merasakan ada cairan yang banyak keluar dari jalan lahirnya,ibu tidak merasakan sakit perut,tidak ada keluhan kenceng-kenceng maupun keinginan untuk mengejan.</w:t>
      </w:r>
    </w:p>
    <w:p w14:paraId="40309DF9" w14:textId="026269DF" w:rsidR="003C19DF" w:rsidRDefault="003C19DF" w:rsidP="00C43BC5">
      <w:pPr>
        <w:tabs>
          <w:tab w:val="left" w:pos="4665"/>
        </w:tabs>
        <w:spacing w:after="0" w:line="480" w:lineRule="auto"/>
        <w:ind w:left="0" w:firstLine="0"/>
        <w:rPr>
          <w:rFonts w:ascii="Times New Roman" w:hAnsi="Times New Roman" w:cs="Times New Roman"/>
          <w:bCs/>
          <w:noProof/>
          <w:sz w:val="24"/>
          <w:lang w:eastAsia="id-ID"/>
        </w:rPr>
      </w:pPr>
      <w:r>
        <w:rPr>
          <w:rFonts w:ascii="Times New Roman" w:hAnsi="Times New Roman" w:cs="Times New Roman"/>
          <w:bCs/>
          <w:noProof/>
          <w:sz w:val="24"/>
          <w:lang w:eastAsia="id-ID"/>
        </w:rPr>
        <w:t>a.Apa yang terjadi pada kasus ibu Any</w:t>
      </w:r>
    </w:p>
    <w:p w14:paraId="1484491C" w14:textId="44B9704B" w:rsidR="003C19DF" w:rsidRDefault="003C19DF" w:rsidP="00C43BC5">
      <w:pPr>
        <w:tabs>
          <w:tab w:val="left" w:pos="4665"/>
        </w:tabs>
        <w:spacing w:after="0" w:line="480" w:lineRule="auto"/>
        <w:ind w:left="0" w:firstLine="0"/>
        <w:rPr>
          <w:rFonts w:ascii="Times New Roman" w:hAnsi="Times New Roman" w:cs="Times New Roman"/>
          <w:bCs/>
          <w:noProof/>
          <w:sz w:val="24"/>
          <w:lang w:eastAsia="id-ID"/>
        </w:rPr>
      </w:pPr>
      <w:r>
        <w:rPr>
          <w:rFonts w:ascii="Times New Roman" w:hAnsi="Times New Roman" w:cs="Times New Roman"/>
          <w:bCs/>
          <w:noProof/>
          <w:sz w:val="24"/>
          <w:lang w:eastAsia="id-ID"/>
        </w:rPr>
        <w:t>b.Apa saja kemungkinanan yang bisa terjadi pada kehamilan ibu any,dan         bagaimanakah tindakan yang harus dilakukan oleh ibu any?</w:t>
      </w:r>
    </w:p>
    <w:p w14:paraId="54189A11" w14:textId="3B33098B" w:rsidR="008A691F" w:rsidRDefault="008A691F">
      <w:pPr>
        <w:spacing w:after="160" w:line="259" w:lineRule="auto"/>
        <w:ind w:left="0" w:firstLine="0"/>
        <w:jc w:val="left"/>
        <w:rPr>
          <w:rFonts w:ascii="Times New Roman" w:hAnsi="Times New Roman" w:cs="Times New Roman"/>
          <w:bCs/>
          <w:noProof/>
          <w:sz w:val="24"/>
          <w:lang w:eastAsia="id-ID"/>
        </w:rPr>
      </w:pPr>
      <w:r>
        <w:rPr>
          <w:rFonts w:ascii="Times New Roman" w:hAnsi="Times New Roman" w:cs="Times New Roman"/>
          <w:bCs/>
          <w:noProof/>
          <w:sz w:val="24"/>
          <w:lang w:eastAsia="id-ID"/>
        </w:rPr>
        <w:br w:type="page"/>
      </w:r>
    </w:p>
    <w:p w14:paraId="3001FF8D" w14:textId="77777777" w:rsidR="00932154" w:rsidRPr="003C19DF" w:rsidRDefault="00932154" w:rsidP="00C43BC5">
      <w:pPr>
        <w:tabs>
          <w:tab w:val="left" w:pos="4665"/>
        </w:tabs>
        <w:spacing w:after="0" w:line="480" w:lineRule="auto"/>
        <w:ind w:left="0" w:firstLine="0"/>
        <w:rPr>
          <w:rFonts w:ascii="Times New Roman" w:hAnsi="Times New Roman" w:cs="Times New Roman"/>
          <w:bCs/>
          <w:noProof/>
          <w:sz w:val="24"/>
          <w:lang w:eastAsia="id-ID"/>
        </w:rPr>
      </w:pPr>
    </w:p>
    <w:p w14:paraId="1E51399A" w14:textId="552B1F2A" w:rsidR="00F96F98" w:rsidRDefault="007108A6" w:rsidP="00C43BC5">
      <w:pPr>
        <w:tabs>
          <w:tab w:val="left" w:pos="4665"/>
        </w:tabs>
        <w:spacing w:after="0" w:line="480" w:lineRule="auto"/>
        <w:ind w:left="0" w:firstLine="0"/>
        <w:rPr>
          <w:rFonts w:ascii="Times New Roman" w:hAnsi="Times New Roman" w:cs="Times New Roman"/>
          <w:b/>
          <w:noProof/>
          <w:sz w:val="24"/>
          <w:lang w:eastAsia="id-ID"/>
        </w:rPr>
      </w:pPr>
      <w:r>
        <w:rPr>
          <w:rFonts w:ascii="Times New Roman" w:hAnsi="Times New Roman" w:cs="Times New Roman"/>
          <w:b/>
          <w:noProof/>
          <w:sz w:val="24"/>
          <w:lang w:eastAsia="id-ID"/>
        </w:rPr>
        <w:t xml:space="preserve">Lampiran </w:t>
      </w:r>
      <w:r>
        <w:rPr>
          <w:rFonts w:ascii="Times New Roman" w:hAnsi="Times New Roman" w:cs="Times New Roman"/>
          <w:b/>
          <w:noProof/>
          <w:sz w:val="24"/>
          <w:lang w:val="en-US" w:eastAsia="id-ID"/>
        </w:rPr>
        <w:t>5</w:t>
      </w:r>
      <w:r>
        <w:rPr>
          <w:rFonts w:ascii="Times New Roman" w:hAnsi="Times New Roman" w:cs="Times New Roman"/>
          <w:b/>
          <w:noProof/>
          <w:sz w:val="24"/>
          <w:lang w:eastAsia="id-ID"/>
        </w:rPr>
        <w:t>. Standart Operasional Prosedur (SOP)</w:t>
      </w:r>
    </w:p>
    <w:p w14:paraId="2D1B8736" w14:textId="77777777" w:rsidR="00F96F98" w:rsidRDefault="00F96F98" w:rsidP="00C43BC5">
      <w:pPr>
        <w:tabs>
          <w:tab w:val="left" w:pos="4665"/>
        </w:tabs>
        <w:spacing w:after="0" w:line="480" w:lineRule="auto"/>
        <w:ind w:left="0" w:firstLine="0"/>
        <w:rPr>
          <w:rFonts w:ascii="Times New Roman" w:hAnsi="Times New Roman" w:cs="Times New Roman"/>
          <w:b/>
          <w:noProof/>
          <w:sz w:val="24"/>
          <w:lang w:eastAsia="id-ID"/>
        </w:rPr>
      </w:pPr>
    </w:p>
    <w:p w14:paraId="141EFA49" w14:textId="77777777" w:rsidR="00F96F98" w:rsidRDefault="007108A6" w:rsidP="00C43BC5">
      <w:pPr>
        <w:tabs>
          <w:tab w:val="left" w:pos="4665"/>
        </w:tabs>
        <w:spacing w:after="0" w:line="480" w:lineRule="auto"/>
        <w:ind w:left="0" w:firstLine="0"/>
        <w:jc w:val="center"/>
        <w:rPr>
          <w:rFonts w:ascii="Times New Roman" w:hAnsi="Times New Roman" w:cs="Times New Roman"/>
          <w:b/>
          <w:noProof/>
          <w:sz w:val="24"/>
          <w:lang w:eastAsia="id-ID"/>
        </w:rPr>
      </w:pPr>
      <w:r>
        <w:rPr>
          <w:rFonts w:ascii="Times New Roman" w:hAnsi="Times New Roman" w:cs="Times New Roman"/>
          <w:b/>
          <w:noProof/>
          <w:sz w:val="24"/>
          <w:lang w:eastAsia="id-ID"/>
        </w:rPr>
        <w:t>STANDART OPERASIONAL PROSEDUR (SOP)</w:t>
      </w:r>
    </w:p>
    <w:p w14:paraId="037489EE" w14:textId="77777777" w:rsidR="00F96F98" w:rsidRDefault="007108A6" w:rsidP="00C43BC5">
      <w:pPr>
        <w:tabs>
          <w:tab w:val="left" w:pos="4665"/>
        </w:tabs>
        <w:spacing w:after="0" w:line="480" w:lineRule="auto"/>
        <w:ind w:left="0" w:firstLine="0"/>
        <w:jc w:val="center"/>
        <w:rPr>
          <w:rFonts w:ascii="Times New Roman" w:hAnsi="Times New Roman" w:cs="Times New Roman"/>
          <w:b/>
          <w:i/>
          <w:noProof/>
          <w:sz w:val="24"/>
          <w:lang w:eastAsia="id-ID"/>
        </w:rPr>
      </w:pPr>
      <w:r>
        <w:rPr>
          <w:rFonts w:ascii="Times New Roman" w:hAnsi="Times New Roman" w:cs="Times New Roman"/>
          <w:b/>
          <w:noProof/>
          <w:sz w:val="24"/>
          <w:lang w:eastAsia="id-ID"/>
        </w:rPr>
        <w:t xml:space="preserve">METODE PEMBELAJARAN </w:t>
      </w:r>
      <w:r>
        <w:rPr>
          <w:rFonts w:ascii="Times New Roman" w:hAnsi="Times New Roman" w:cs="Times New Roman"/>
          <w:b/>
          <w:i/>
          <w:noProof/>
          <w:sz w:val="24"/>
          <w:lang w:eastAsia="id-ID"/>
        </w:rPr>
        <w:t>GALLERY WALK</w:t>
      </w:r>
    </w:p>
    <w:p w14:paraId="28DC26E9" w14:textId="77777777" w:rsidR="00F96F98" w:rsidRDefault="00F96F98" w:rsidP="00C43BC5">
      <w:pPr>
        <w:tabs>
          <w:tab w:val="left" w:pos="4665"/>
        </w:tabs>
        <w:spacing w:after="0" w:line="480" w:lineRule="auto"/>
        <w:ind w:left="0" w:firstLine="0"/>
        <w:jc w:val="center"/>
        <w:rPr>
          <w:rFonts w:ascii="Times New Roman" w:hAnsi="Times New Roman" w:cs="Times New Roman"/>
          <w:b/>
          <w:i/>
          <w:noProof/>
          <w:sz w:val="24"/>
          <w:lang w:eastAsia="id-ID"/>
        </w:rPr>
      </w:pPr>
    </w:p>
    <w:tbl>
      <w:tblPr>
        <w:tblStyle w:val="TableGrid3"/>
        <w:tblW w:w="0" w:type="auto"/>
        <w:tblInd w:w="108" w:type="dxa"/>
        <w:tblLayout w:type="fixed"/>
        <w:tblLook w:val="04A0" w:firstRow="1" w:lastRow="0" w:firstColumn="1" w:lastColumn="0" w:noHBand="0" w:noVBand="1"/>
      </w:tblPr>
      <w:tblGrid>
        <w:gridCol w:w="1276"/>
        <w:gridCol w:w="4095"/>
        <w:gridCol w:w="2567"/>
      </w:tblGrid>
      <w:tr w:rsidR="00F96F98" w14:paraId="58620508" w14:textId="77777777">
        <w:tc>
          <w:tcPr>
            <w:tcW w:w="1276" w:type="dxa"/>
            <w:vMerge w:val="restart"/>
          </w:tcPr>
          <w:p w14:paraId="20CD7C02" w14:textId="77777777" w:rsidR="00F96F98" w:rsidRDefault="00F96F98" w:rsidP="00C43BC5">
            <w:pPr>
              <w:tabs>
                <w:tab w:val="left" w:pos="4665"/>
              </w:tabs>
              <w:spacing w:after="0" w:line="480" w:lineRule="auto"/>
              <w:ind w:left="0" w:firstLine="0"/>
              <w:jc w:val="left"/>
              <w:rPr>
                <w:rFonts w:ascii="Times New Roman" w:hAnsi="Times New Roman"/>
                <w:noProof/>
                <w:sz w:val="24"/>
                <w:szCs w:val="24"/>
                <w:lang w:eastAsia="id-ID"/>
              </w:rPr>
            </w:pPr>
          </w:p>
        </w:tc>
        <w:tc>
          <w:tcPr>
            <w:tcW w:w="6662" w:type="dxa"/>
            <w:gridSpan w:val="2"/>
          </w:tcPr>
          <w:p w14:paraId="061B1785" w14:textId="77777777" w:rsidR="00F96F98" w:rsidRDefault="007108A6" w:rsidP="00C43BC5">
            <w:pPr>
              <w:tabs>
                <w:tab w:val="left" w:pos="4665"/>
              </w:tabs>
              <w:spacing w:after="0" w:line="480" w:lineRule="auto"/>
              <w:ind w:left="0" w:firstLine="0"/>
              <w:jc w:val="left"/>
              <w:rPr>
                <w:rFonts w:ascii="Times New Roman" w:hAnsi="Times New Roman"/>
                <w:i/>
                <w:noProof/>
                <w:sz w:val="24"/>
                <w:szCs w:val="24"/>
                <w:lang w:eastAsia="id-ID"/>
              </w:rPr>
            </w:pPr>
            <w:r>
              <w:rPr>
                <w:rFonts w:ascii="Times New Roman" w:hAnsi="Times New Roman"/>
                <w:noProof/>
                <w:sz w:val="24"/>
                <w:szCs w:val="24"/>
                <w:lang w:eastAsia="id-ID"/>
              </w:rPr>
              <w:t xml:space="preserve">PEMBERIAN EDUKASI DENGAN METODE </w:t>
            </w:r>
            <w:r>
              <w:rPr>
                <w:rFonts w:ascii="Times New Roman" w:hAnsi="Times New Roman"/>
                <w:i/>
                <w:noProof/>
                <w:sz w:val="24"/>
                <w:szCs w:val="24"/>
                <w:lang w:eastAsia="id-ID"/>
              </w:rPr>
              <w:t>GALLERY WALK</w:t>
            </w:r>
          </w:p>
        </w:tc>
      </w:tr>
      <w:tr w:rsidR="00F96F98" w14:paraId="1505E805" w14:textId="77777777">
        <w:tc>
          <w:tcPr>
            <w:tcW w:w="1276" w:type="dxa"/>
            <w:vMerge/>
          </w:tcPr>
          <w:p w14:paraId="4367FB31" w14:textId="77777777" w:rsidR="00F96F98" w:rsidRDefault="00F96F98" w:rsidP="00C43BC5">
            <w:pPr>
              <w:tabs>
                <w:tab w:val="left" w:pos="4665"/>
              </w:tabs>
              <w:spacing w:after="0" w:line="480" w:lineRule="auto"/>
              <w:ind w:left="0" w:firstLine="0"/>
              <w:jc w:val="left"/>
              <w:rPr>
                <w:rFonts w:ascii="Times New Roman" w:hAnsi="Times New Roman"/>
                <w:noProof/>
                <w:sz w:val="24"/>
                <w:szCs w:val="24"/>
                <w:lang w:eastAsia="id-ID"/>
              </w:rPr>
            </w:pPr>
          </w:p>
        </w:tc>
        <w:tc>
          <w:tcPr>
            <w:tcW w:w="4095" w:type="dxa"/>
          </w:tcPr>
          <w:p w14:paraId="071C673D" w14:textId="77777777" w:rsidR="00F96F98" w:rsidRDefault="007108A6" w:rsidP="00C43BC5">
            <w:pPr>
              <w:tabs>
                <w:tab w:val="left" w:pos="4665"/>
              </w:tabs>
              <w:spacing w:after="0" w:line="480" w:lineRule="auto"/>
              <w:ind w:left="0" w:firstLine="0"/>
              <w:jc w:val="left"/>
              <w:rPr>
                <w:rFonts w:ascii="Times New Roman" w:hAnsi="Times New Roman"/>
                <w:noProof/>
                <w:sz w:val="24"/>
                <w:szCs w:val="24"/>
                <w:lang w:eastAsia="id-ID"/>
              </w:rPr>
            </w:pPr>
            <w:r>
              <w:rPr>
                <w:rFonts w:ascii="Times New Roman" w:hAnsi="Times New Roman"/>
                <w:noProof/>
                <w:sz w:val="24"/>
                <w:szCs w:val="24"/>
                <w:lang w:eastAsia="id-ID"/>
              </w:rPr>
              <w:t>No. Dokumen:</w:t>
            </w:r>
          </w:p>
        </w:tc>
        <w:tc>
          <w:tcPr>
            <w:tcW w:w="2567" w:type="dxa"/>
          </w:tcPr>
          <w:p w14:paraId="67B139DE" w14:textId="77777777" w:rsidR="00F96F98" w:rsidRDefault="007108A6" w:rsidP="00C43BC5">
            <w:pPr>
              <w:tabs>
                <w:tab w:val="left" w:pos="4665"/>
              </w:tabs>
              <w:spacing w:after="0" w:line="480" w:lineRule="auto"/>
              <w:ind w:left="0" w:firstLine="0"/>
              <w:jc w:val="left"/>
              <w:rPr>
                <w:rFonts w:ascii="Times New Roman" w:hAnsi="Times New Roman"/>
                <w:noProof/>
                <w:sz w:val="24"/>
                <w:szCs w:val="24"/>
                <w:lang w:eastAsia="id-ID"/>
              </w:rPr>
            </w:pPr>
            <w:r>
              <w:rPr>
                <w:rFonts w:ascii="Times New Roman" w:hAnsi="Times New Roman"/>
                <w:noProof/>
                <w:sz w:val="24"/>
                <w:szCs w:val="24"/>
                <w:lang w:eastAsia="id-ID"/>
              </w:rPr>
              <w:t>No. Revisi:</w:t>
            </w:r>
          </w:p>
        </w:tc>
      </w:tr>
      <w:tr w:rsidR="00F96F98" w14:paraId="2073C5DB" w14:textId="77777777">
        <w:tc>
          <w:tcPr>
            <w:tcW w:w="1276" w:type="dxa"/>
          </w:tcPr>
          <w:p w14:paraId="1EA2D0A6" w14:textId="77777777" w:rsidR="00F96F98" w:rsidRDefault="007108A6" w:rsidP="00C43BC5">
            <w:pPr>
              <w:tabs>
                <w:tab w:val="left" w:pos="4665"/>
              </w:tabs>
              <w:spacing w:after="0" w:line="480" w:lineRule="auto"/>
              <w:ind w:left="0" w:firstLine="0"/>
              <w:jc w:val="left"/>
              <w:rPr>
                <w:rFonts w:ascii="Times New Roman" w:hAnsi="Times New Roman"/>
                <w:noProof/>
                <w:sz w:val="24"/>
                <w:szCs w:val="24"/>
                <w:lang w:eastAsia="id-ID"/>
              </w:rPr>
            </w:pPr>
            <w:r>
              <w:rPr>
                <w:rFonts w:ascii="Times New Roman" w:hAnsi="Times New Roman"/>
                <w:noProof/>
                <w:sz w:val="24"/>
                <w:szCs w:val="24"/>
                <w:lang w:eastAsia="id-ID"/>
              </w:rPr>
              <w:t>PROTAP</w:t>
            </w:r>
          </w:p>
        </w:tc>
        <w:tc>
          <w:tcPr>
            <w:tcW w:w="4095" w:type="dxa"/>
          </w:tcPr>
          <w:p w14:paraId="672B390F" w14:textId="77777777" w:rsidR="00F96F98" w:rsidRDefault="007108A6" w:rsidP="00C43BC5">
            <w:pPr>
              <w:tabs>
                <w:tab w:val="left" w:pos="4665"/>
              </w:tabs>
              <w:spacing w:after="0" w:line="480" w:lineRule="auto"/>
              <w:ind w:left="0" w:firstLine="0"/>
              <w:jc w:val="left"/>
              <w:rPr>
                <w:rFonts w:ascii="Times New Roman" w:hAnsi="Times New Roman"/>
                <w:noProof/>
                <w:sz w:val="24"/>
                <w:szCs w:val="24"/>
                <w:lang w:eastAsia="id-ID"/>
              </w:rPr>
            </w:pPr>
            <w:r>
              <w:rPr>
                <w:rFonts w:ascii="Times New Roman" w:hAnsi="Times New Roman"/>
                <w:noProof/>
                <w:sz w:val="24"/>
                <w:szCs w:val="24"/>
                <w:lang w:eastAsia="id-ID"/>
              </w:rPr>
              <w:t>Tanggal ditetapkan:</w:t>
            </w:r>
          </w:p>
        </w:tc>
        <w:tc>
          <w:tcPr>
            <w:tcW w:w="2567" w:type="dxa"/>
          </w:tcPr>
          <w:p w14:paraId="0038DC9B" w14:textId="77777777" w:rsidR="00F96F98" w:rsidRDefault="007108A6" w:rsidP="00C43BC5">
            <w:pPr>
              <w:tabs>
                <w:tab w:val="left" w:pos="4665"/>
              </w:tabs>
              <w:spacing w:after="0" w:line="480" w:lineRule="auto"/>
              <w:ind w:left="0" w:firstLine="0"/>
              <w:jc w:val="left"/>
              <w:rPr>
                <w:rFonts w:ascii="Times New Roman" w:hAnsi="Times New Roman"/>
                <w:noProof/>
                <w:sz w:val="24"/>
                <w:szCs w:val="24"/>
                <w:lang w:eastAsia="id-ID"/>
              </w:rPr>
            </w:pPr>
            <w:r>
              <w:rPr>
                <w:rFonts w:ascii="Times New Roman" w:hAnsi="Times New Roman"/>
                <w:noProof/>
                <w:sz w:val="24"/>
                <w:szCs w:val="24"/>
                <w:lang w:eastAsia="id-ID"/>
              </w:rPr>
              <w:t>Ditetapkan oleh:</w:t>
            </w:r>
          </w:p>
        </w:tc>
      </w:tr>
      <w:tr w:rsidR="00F96F98" w14:paraId="7C1D15C2" w14:textId="77777777">
        <w:tc>
          <w:tcPr>
            <w:tcW w:w="1276" w:type="dxa"/>
          </w:tcPr>
          <w:p w14:paraId="147A2819" w14:textId="77777777" w:rsidR="00F96F98" w:rsidRDefault="007108A6" w:rsidP="00C43BC5">
            <w:pPr>
              <w:tabs>
                <w:tab w:val="left" w:pos="4665"/>
              </w:tabs>
              <w:spacing w:after="0" w:line="480" w:lineRule="auto"/>
              <w:ind w:left="0" w:firstLine="0"/>
              <w:jc w:val="left"/>
              <w:rPr>
                <w:rFonts w:ascii="Times New Roman" w:hAnsi="Times New Roman"/>
                <w:noProof/>
                <w:sz w:val="24"/>
                <w:szCs w:val="24"/>
                <w:lang w:eastAsia="id-ID"/>
              </w:rPr>
            </w:pPr>
            <w:r>
              <w:rPr>
                <w:rFonts w:ascii="Times New Roman" w:hAnsi="Times New Roman"/>
                <w:noProof/>
                <w:sz w:val="24"/>
                <w:szCs w:val="24"/>
                <w:lang w:eastAsia="id-ID"/>
              </w:rPr>
              <w:t>Pengertian</w:t>
            </w:r>
          </w:p>
        </w:tc>
        <w:tc>
          <w:tcPr>
            <w:tcW w:w="6662" w:type="dxa"/>
            <w:gridSpan w:val="2"/>
          </w:tcPr>
          <w:p w14:paraId="2D60F829" w14:textId="77777777" w:rsidR="00F96F98" w:rsidRDefault="007108A6" w:rsidP="00C43BC5">
            <w:pPr>
              <w:tabs>
                <w:tab w:val="left" w:pos="4665"/>
              </w:tabs>
              <w:spacing w:after="0" w:line="480" w:lineRule="auto"/>
              <w:ind w:left="0" w:firstLine="0"/>
              <w:rPr>
                <w:rFonts w:ascii="Times New Roman" w:hAnsi="Times New Roman"/>
                <w:noProof/>
                <w:sz w:val="24"/>
                <w:szCs w:val="24"/>
                <w:lang w:eastAsia="id-ID"/>
              </w:rPr>
            </w:pPr>
            <w:r>
              <w:rPr>
                <w:rFonts w:ascii="Times New Roman" w:eastAsia="Times New Roman" w:hAnsi="Times New Roman"/>
                <w:noProof/>
                <w:sz w:val="24"/>
                <w:szCs w:val="32"/>
                <w:lang w:val="en-US" w:eastAsia="id-ID"/>
              </w:rPr>
              <w:t>M</w:t>
            </w:r>
            <w:r>
              <w:rPr>
                <w:rFonts w:ascii="Times New Roman" w:eastAsia="Times New Roman" w:hAnsi="Times New Roman"/>
                <w:noProof/>
                <w:sz w:val="24"/>
                <w:szCs w:val="32"/>
                <w:lang w:eastAsia="id-ID"/>
              </w:rPr>
              <w:t>etode pembelajaran yang dapat memotivasi keaktifan dalam proses belajar dan mendorong untuk membuat suatu hasil pemikiran, sesuai dengan yang diperoleh pada saat diskusi pada setiap kelompok untuk dipresentasikan (dipamerankan) di depan kelas.</w:t>
            </w:r>
          </w:p>
        </w:tc>
      </w:tr>
      <w:tr w:rsidR="00F96F98" w14:paraId="3C6E957E" w14:textId="77777777">
        <w:tc>
          <w:tcPr>
            <w:tcW w:w="1276" w:type="dxa"/>
          </w:tcPr>
          <w:p w14:paraId="02D89DA7" w14:textId="77777777" w:rsidR="00F96F98" w:rsidRDefault="007108A6" w:rsidP="00C43BC5">
            <w:pPr>
              <w:tabs>
                <w:tab w:val="left" w:pos="4665"/>
              </w:tabs>
              <w:spacing w:after="0" w:line="480" w:lineRule="auto"/>
              <w:ind w:left="0" w:firstLine="0"/>
              <w:jc w:val="left"/>
              <w:rPr>
                <w:rFonts w:ascii="Times New Roman" w:hAnsi="Times New Roman"/>
                <w:noProof/>
                <w:sz w:val="24"/>
                <w:szCs w:val="24"/>
                <w:lang w:eastAsia="id-ID"/>
              </w:rPr>
            </w:pPr>
            <w:r>
              <w:rPr>
                <w:rFonts w:ascii="Times New Roman" w:hAnsi="Times New Roman"/>
                <w:noProof/>
                <w:sz w:val="24"/>
                <w:szCs w:val="24"/>
                <w:lang w:eastAsia="id-ID"/>
              </w:rPr>
              <w:t>Tujuan</w:t>
            </w:r>
          </w:p>
        </w:tc>
        <w:tc>
          <w:tcPr>
            <w:tcW w:w="6662" w:type="dxa"/>
            <w:gridSpan w:val="2"/>
          </w:tcPr>
          <w:p w14:paraId="4B24D1FB" w14:textId="77777777" w:rsidR="00F96F98" w:rsidRDefault="007108A6" w:rsidP="00C43BC5">
            <w:pPr>
              <w:numPr>
                <w:ilvl w:val="0"/>
                <w:numId w:val="65"/>
              </w:numPr>
              <w:tabs>
                <w:tab w:val="left" w:pos="4665"/>
              </w:tabs>
              <w:spacing w:after="0" w:line="480" w:lineRule="auto"/>
              <w:ind w:left="260" w:hanging="260"/>
              <w:contextualSpacing/>
              <w:rPr>
                <w:rFonts w:ascii="Times New Roman" w:hAnsi="Times New Roman"/>
                <w:noProof/>
                <w:sz w:val="24"/>
                <w:szCs w:val="24"/>
                <w:lang w:eastAsia="id-ID"/>
              </w:rPr>
            </w:pPr>
            <w:r>
              <w:rPr>
                <w:rFonts w:ascii="Times New Roman" w:eastAsia="Times New Roman" w:hAnsi="Times New Roman"/>
                <w:noProof/>
                <w:sz w:val="24"/>
                <w:szCs w:val="32"/>
                <w:lang w:eastAsia="id-ID"/>
              </w:rPr>
              <w:t>Setiap anggota kelompok dapat berpartisipasi atau memberikan kontribusi dan belajar menerima hasil pemikiran orang lain.</w:t>
            </w:r>
          </w:p>
          <w:p w14:paraId="5E985A82" w14:textId="77777777" w:rsidR="00F96F98" w:rsidRDefault="007108A6" w:rsidP="00C43BC5">
            <w:pPr>
              <w:numPr>
                <w:ilvl w:val="0"/>
                <w:numId w:val="65"/>
              </w:numPr>
              <w:tabs>
                <w:tab w:val="left" w:pos="4665"/>
              </w:tabs>
              <w:spacing w:after="0" w:line="480" w:lineRule="auto"/>
              <w:ind w:left="260" w:hanging="260"/>
              <w:contextualSpacing/>
              <w:rPr>
                <w:rFonts w:ascii="Times New Roman" w:hAnsi="Times New Roman"/>
                <w:noProof/>
                <w:sz w:val="24"/>
                <w:szCs w:val="24"/>
                <w:lang w:eastAsia="id-ID"/>
              </w:rPr>
            </w:pPr>
            <w:r>
              <w:rPr>
                <w:rFonts w:ascii="Times New Roman" w:eastAsia="Times New Roman" w:hAnsi="Times New Roman"/>
                <w:noProof/>
                <w:sz w:val="24"/>
                <w:szCs w:val="32"/>
                <w:lang w:eastAsia="id-ID"/>
              </w:rPr>
              <w:t>Membuat audiens tertarik akan topik materi yang akan dibahas</w:t>
            </w:r>
          </w:p>
          <w:p w14:paraId="15D51348" w14:textId="77777777" w:rsidR="00F96F98" w:rsidRDefault="007108A6" w:rsidP="00C43BC5">
            <w:pPr>
              <w:numPr>
                <w:ilvl w:val="0"/>
                <w:numId w:val="65"/>
              </w:numPr>
              <w:tabs>
                <w:tab w:val="left" w:pos="4665"/>
              </w:tabs>
              <w:spacing w:after="0" w:line="480" w:lineRule="auto"/>
              <w:ind w:left="260" w:hanging="260"/>
              <w:contextualSpacing/>
              <w:rPr>
                <w:rFonts w:ascii="Times New Roman" w:hAnsi="Times New Roman"/>
                <w:noProof/>
                <w:sz w:val="24"/>
                <w:szCs w:val="24"/>
                <w:lang w:eastAsia="id-ID"/>
              </w:rPr>
            </w:pPr>
            <w:r>
              <w:rPr>
                <w:rFonts w:ascii="Times New Roman" w:hAnsi="Times New Roman"/>
                <w:noProof/>
                <w:sz w:val="24"/>
                <w:szCs w:val="24"/>
                <w:lang w:eastAsia="id-ID"/>
              </w:rPr>
              <w:t>M</w:t>
            </w:r>
            <w:r>
              <w:rPr>
                <w:rFonts w:ascii="Times New Roman" w:eastAsia="Times New Roman" w:hAnsi="Times New Roman"/>
                <w:noProof/>
                <w:sz w:val="24"/>
                <w:szCs w:val="32"/>
                <w:lang w:eastAsia="id-ID"/>
              </w:rPr>
              <w:t>emberikan kesempatan pada audiens akan pengetahuan dan keyakinan mereka tentang materi yang akan dibahas, terlepas pemahamannya sudah ataupun belum tepat.</w:t>
            </w:r>
          </w:p>
          <w:p w14:paraId="2A5173C5" w14:textId="77777777" w:rsidR="00F96F98" w:rsidRDefault="007108A6" w:rsidP="00C43BC5">
            <w:pPr>
              <w:numPr>
                <w:ilvl w:val="0"/>
                <w:numId w:val="65"/>
              </w:numPr>
              <w:tabs>
                <w:tab w:val="left" w:pos="4665"/>
              </w:tabs>
              <w:spacing w:after="0" w:line="480" w:lineRule="auto"/>
              <w:ind w:left="260" w:hanging="260"/>
              <w:contextualSpacing/>
              <w:rPr>
                <w:rFonts w:ascii="Times New Roman" w:hAnsi="Times New Roman"/>
                <w:noProof/>
                <w:sz w:val="24"/>
                <w:szCs w:val="24"/>
                <w:lang w:eastAsia="id-ID"/>
              </w:rPr>
            </w:pPr>
            <w:r>
              <w:rPr>
                <w:rFonts w:ascii="Times New Roman" w:eastAsia="Times New Roman" w:hAnsi="Times New Roman"/>
                <w:noProof/>
                <w:sz w:val="24"/>
                <w:szCs w:val="32"/>
                <w:lang w:eastAsia="id-ID"/>
              </w:rPr>
              <w:t>Mengajak audiens</w:t>
            </w:r>
            <w:r>
              <w:rPr>
                <w:rFonts w:ascii="Times New Roman" w:eastAsia="Times New Roman" w:hAnsi="Times New Roman"/>
                <w:noProof/>
                <w:sz w:val="24"/>
                <w:szCs w:val="32"/>
                <w:lang w:val="en-US" w:eastAsia="id-ID"/>
              </w:rPr>
              <w:t xml:space="preserve"> </w:t>
            </w:r>
            <w:r>
              <w:rPr>
                <w:rFonts w:ascii="Times New Roman" w:eastAsia="Times New Roman" w:hAnsi="Times New Roman"/>
                <w:noProof/>
                <w:sz w:val="24"/>
                <w:szCs w:val="32"/>
                <w:lang w:eastAsia="id-ID"/>
              </w:rPr>
              <w:t>untuk menggali lebih dalam lagi pengetahuan yang telah mereka peroleh.</w:t>
            </w:r>
          </w:p>
          <w:p w14:paraId="11D31267" w14:textId="77777777" w:rsidR="00F96F98" w:rsidRDefault="007108A6" w:rsidP="00C43BC5">
            <w:pPr>
              <w:numPr>
                <w:ilvl w:val="0"/>
                <w:numId w:val="65"/>
              </w:numPr>
              <w:tabs>
                <w:tab w:val="left" w:pos="4665"/>
              </w:tabs>
              <w:spacing w:after="0" w:line="480" w:lineRule="auto"/>
              <w:ind w:left="260" w:hanging="260"/>
              <w:contextualSpacing/>
              <w:rPr>
                <w:rFonts w:ascii="Times New Roman" w:hAnsi="Times New Roman"/>
                <w:noProof/>
                <w:sz w:val="24"/>
                <w:szCs w:val="24"/>
                <w:lang w:eastAsia="id-ID"/>
              </w:rPr>
            </w:pPr>
            <w:r>
              <w:rPr>
                <w:rFonts w:ascii="Times New Roman" w:eastAsia="Times New Roman" w:hAnsi="Times New Roman"/>
                <w:noProof/>
                <w:sz w:val="24"/>
                <w:szCs w:val="32"/>
                <w:lang w:eastAsia="id-ID"/>
              </w:rPr>
              <w:lastRenderedPageBreak/>
              <w:t xml:space="preserve">Memberi kesempatan </w:t>
            </w:r>
            <w:r>
              <w:rPr>
                <w:rFonts w:ascii="Times New Roman" w:eastAsia="Times New Roman" w:hAnsi="Times New Roman"/>
                <w:noProof/>
                <w:sz w:val="24"/>
                <w:szCs w:val="32"/>
                <w:lang w:val="en-US" w:eastAsia="id-ID"/>
              </w:rPr>
              <w:t xml:space="preserve">audiens </w:t>
            </w:r>
            <w:r>
              <w:rPr>
                <w:rFonts w:ascii="Times New Roman" w:eastAsia="Times New Roman" w:hAnsi="Times New Roman"/>
                <w:noProof/>
                <w:sz w:val="24"/>
                <w:szCs w:val="32"/>
                <w:lang w:eastAsia="id-ID"/>
              </w:rPr>
              <w:t>mengembangkan pengetahuan dan keterampilannya.</w:t>
            </w:r>
          </w:p>
          <w:p w14:paraId="6975B7FB" w14:textId="77777777" w:rsidR="00F96F98" w:rsidRDefault="007108A6" w:rsidP="00C43BC5">
            <w:pPr>
              <w:numPr>
                <w:ilvl w:val="0"/>
                <w:numId w:val="65"/>
              </w:numPr>
              <w:tabs>
                <w:tab w:val="left" w:pos="4665"/>
              </w:tabs>
              <w:spacing w:after="0" w:line="480" w:lineRule="auto"/>
              <w:ind w:left="260" w:hanging="260"/>
              <w:contextualSpacing/>
              <w:rPr>
                <w:rFonts w:ascii="Times New Roman" w:hAnsi="Times New Roman"/>
                <w:noProof/>
                <w:sz w:val="24"/>
                <w:szCs w:val="24"/>
                <w:lang w:eastAsia="id-ID"/>
              </w:rPr>
            </w:pPr>
            <w:r>
              <w:rPr>
                <w:rFonts w:ascii="Times New Roman" w:eastAsia="Times New Roman" w:hAnsi="Times New Roman"/>
                <w:noProof/>
                <w:sz w:val="24"/>
                <w:szCs w:val="32"/>
                <w:lang w:eastAsia="id-ID"/>
              </w:rPr>
              <w:t>Memberi kesempatan audiens untuk memilah dan mengolah informasi baru yang mereka peroleh.</w:t>
            </w:r>
          </w:p>
          <w:p w14:paraId="64200BB9" w14:textId="77777777" w:rsidR="00F96F98" w:rsidRDefault="00F96F98" w:rsidP="00C43BC5">
            <w:pPr>
              <w:tabs>
                <w:tab w:val="left" w:pos="4665"/>
              </w:tabs>
              <w:spacing w:after="0" w:line="480" w:lineRule="auto"/>
              <w:ind w:left="260" w:firstLine="0"/>
              <w:contextualSpacing/>
              <w:rPr>
                <w:rFonts w:ascii="Times New Roman" w:hAnsi="Times New Roman"/>
                <w:noProof/>
                <w:sz w:val="24"/>
                <w:szCs w:val="24"/>
                <w:lang w:eastAsia="id-ID"/>
              </w:rPr>
            </w:pPr>
          </w:p>
        </w:tc>
      </w:tr>
      <w:tr w:rsidR="00F96F98" w14:paraId="0BC5F16B" w14:textId="77777777">
        <w:tc>
          <w:tcPr>
            <w:tcW w:w="1276" w:type="dxa"/>
          </w:tcPr>
          <w:p w14:paraId="7969E214" w14:textId="77777777" w:rsidR="00F96F98" w:rsidRDefault="007108A6" w:rsidP="00C43BC5">
            <w:pPr>
              <w:tabs>
                <w:tab w:val="left" w:pos="4665"/>
              </w:tabs>
              <w:spacing w:after="0" w:line="480" w:lineRule="auto"/>
              <w:ind w:left="0" w:firstLine="0"/>
              <w:rPr>
                <w:rFonts w:ascii="Times New Roman" w:hAnsi="Times New Roman"/>
                <w:noProof/>
                <w:sz w:val="24"/>
                <w:szCs w:val="24"/>
                <w:lang w:eastAsia="id-ID"/>
              </w:rPr>
            </w:pPr>
            <w:r>
              <w:rPr>
                <w:rFonts w:ascii="Times New Roman" w:hAnsi="Times New Roman"/>
                <w:noProof/>
                <w:sz w:val="24"/>
                <w:szCs w:val="24"/>
                <w:lang w:eastAsia="id-ID"/>
              </w:rPr>
              <w:lastRenderedPageBreak/>
              <w:t>Persiapan Peserta</w:t>
            </w:r>
          </w:p>
        </w:tc>
        <w:tc>
          <w:tcPr>
            <w:tcW w:w="6662" w:type="dxa"/>
            <w:gridSpan w:val="2"/>
          </w:tcPr>
          <w:p w14:paraId="6E131B44" w14:textId="77777777" w:rsidR="00F96F98" w:rsidRDefault="007108A6" w:rsidP="00C43BC5">
            <w:pPr>
              <w:numPr>
                <w:ilvl w:val="0"/>
                <w:numId w:val="66"/>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Peserta dalam keadaan sehat dan tidak sakit</w:t>
            </w:r>
          </w:p>
          <w:p w14:paraId="6E09DF3C" w14:textId="77777777" w:rsidR="00F96F98" w:rsidRDefault="007108A6" w:rsidP="00C43BC5">
            <w:pPr>
              <w:numPr>
                <w:ilvl w:val="0"/>
                <w:numId w:val="66"/>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Peserta siap untuk melakukan diskusi</w:t>
            </w:r>
          </w:p>
        </w:tc>
      </w:tr>
      <w:tr w:rsidR="00F96F98" w14:paraId="6D958F91" w14:textId="77777777">
        <w:trPr>
          <w:trHeight w:val="828"/>
        </w:trPr>
        <w:tc>
          <w:tcPr>
            <w:tcW w:w="1276" w:type="dxa"/>
          </w:tcPr>
          <w:p w14:paraId="43CB49A6" w14:textId="77777777" w:rsidR="00F96F98" w:rsidRDefault="007108A6" w:rsidP="00C43BC5">
            <w:pPr>
              <w:tabs>
                <w:tab w:val="left" w:pos="4665"/>
              </w:tabs>
              <w:spacing w:after="0" w:line="480" w:lineRule="auto"/>
              <w:ind w:left="0" w:firstLine="0"/>
              <w:rPr>
                <w:rFonts w:ascii="Times New Roman" w:hAnsi="Times New Roman"/>
                <w:noProof/>
                <w:sz w:val="24"/>
                <w:szCs w:val="24"/>
                <w:lang w:eastAsia="id-ID"/>
              </w:rPr>
            </w:pPr>
            <w:r>
              <w:rPr>
                <w:rFonts w:ascii="Times New Roman" w:hAnsi="Times New Roman"/>
                <w:noProof/>
                <w:sz w:val="24"/>
                <w:szCs w:val="24"/>
                <w:lang w:eastAsia="id-ID"/>
              </w:rPr>
              <w:t>Persiapan Tempat dan Alat</w:t>
            </w:r>
          </w:p>
        </w:tc>
        <w:tc>
          <w:tcPr>
            <w:tcW w:w="6662" w:type="dxa"/>
            <w:gridSpan w:val="2"/>
          </w:tcPr>
          <w:p w14:paraId="68D52C7C" w14:textId="77777777" w:rsidR="00F96F98" w:rsidRDefault="007108A6" w:rsidP="00C43BC5">
            <w:pPr>
              <w:numPr>
                <w:ilvl w:val="0"/>
                <w:numId w:val="67"/>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LCD/Proyektor</w:t>
            </w:r>
          </w:p>
          <w:p w14:paraId="55188050" w14:textId="77777777" w:rsidR="00F96F98" w:rsidRDefault="007108A6" w:rsidP="00C43BC5">
            <w:pPr>
              <w:numPr>
                <w:ilvl w:val="0"/>
                <w:numId w:val="67"/>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Laptop</w:t>
            </w:r>
          </w:p>
          <w:p w14:paraId="27FF7327" w14:textId="77777777" w:rsidR="00F96F98" w:rsidRDefault="007108A6" w:rsidP="00C43BC5">
            <w:pPr>
              <w:numPr>
                <w:ilvl w:val="0"/>
                <w:numId w:val="67"/>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i/>
                <w:noProof/>
                <w:sz w:val="24"/>
                <w:szCs w:val="24"/>
                <w:lang w:eastAsia="id-ID"/>
              </w:rPr>
              <w:t>Microphone</w:t>
            </w:r>
          </w:p>
          <w:p w14:paraId="0DF15CD6" w14:textId="77777777" w:rsidR="00F96F98" w:rsidRDefault="007108A6" w:rsidP="00C43BC5">
            <w:pPr>
              <w:numPr>
                <w:ilvl w:val="0"/>
                <w:numId w:val="67"/>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Speaker</w:t>
            </w:r>
          </w:p>
          <w:p w14:paraId="7F834405" w14:textId="77777777" w:rsidR="00F96F98" w:rsidRDefault="007108A6" w:rsidP="00C43BC5">
            <w:pPr>
              <w:numPr>
                <w:ilvl w:val="0"/>
                <w:numId w:val="67"/>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Karpet</w:t>
            </w:r>
          </w:p>
          <w:p w14:paraId="69D5828D" w14:textId="77777777" w:rsidR="00F96F98" w:rsidRDefault="007108A6" w:rsidP="00C43BC5">
            <w:pPr>
              <w:numPr>
                <w:ilvl w:val="0"/>
                <w:numId w:val="67"/>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Papan</w:t>
            </w:r>
          </w:p>
          <w:p w14:paraId="3EFE5C79" w14:textId="77777777" w:rsidR="00F96F98" w:rsidRDefault="007108A6" w:rsidP="00C43BC5">
            <w:pPr>
              <w:numPr>
                <w:ilvl w:val="0"/>
                <w:numId w:val="67"/>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Kertas plano</w:t>
            </w:r>
          </w:p>
          <w:p w14:paraId="3F2E7476" w14:textId="77777777" w:rsidR="00F96F98" w:rsidRDefault="007108A6" w:rsidP="00C43BC5">
            <w:pPr>
              <w:numPr>
                <w:ilvl w:val="0"/>
                <w:numId w:val="67"/>
              </w:numPr>
              <w:spacing w:after="0" w:line="480" w:lineRule="auto"/>
              <w:ind w:left="317"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Spidol</w:t>
            </w:r>
          </w:p>
          <w:p w14:paraId="743698EC" w14:textId="77777777" w:rsidR="00F96F98" w:rsidRDefault="00F96F98" w:rsidP="00C43BC5">
            <w:pPr>
              <w:spacing w:after="0" w:line="480" w:lineRule="auto"/>
              <w:ind w:left="317" w:firstLine="0"/>
              <w:contextualSpacing/>
              <w:jc w:val="left"/>
              <w:rPr>
                <w:rFonts w:ascii="Times New Roman" w:hAnsi="Times New Roman"/>
                <w:noProof/>
                <w:sz w:val="24"/>
                <w:szCs w:val="24"/>
                <w:lang w:eastAsia="id-ID"/>
              </w:rPr>
            </w:pPr>
          </w:p>
        </w:tc>
      </w:tr>
      <w:tr w:rsidR="00F96F98" w14:paraId="0AADCC2A" w14:textId="77777777">
        <w:trPr>
          <w:trHeight w:val="828"/>
        </w:trPr>
        <w:tc>
          <w:tcPr>
            <w:tcW w:w="1276" w:type="dxa"/>
          </w:tcPr>
          <w:p w14:paraId="1DB19501" w14:textId="77777777" w:rsidR="00F96F98" w:rsidRDefault="007108A6" w:rsidP="00C43BC5">
            <w:pPr>
              <w:tabs>
                <w:tab w:val="left" w:pos="4665"/>
              </w:tabs>
              <w:spacing w:after="0" w:line="480" w:lineRule="auto"/>
              <w:ind w:left="0" w:firstLine="0"/>
              <w:rPr>
                <w:rFonts w:ascii="Times New Roman" w:hAnsi="Times New Roman"/>
                <w:noProof/>
                <w:sz w:val="24"/>
                <w:szCs w:val="24"/>
                <w:lang w:eastAsia="id-ID"/>
              </w:rPr>
            </w:pPr>
            <w:r>
              <w:rPr>
                <w:rFonts w:ascii="Times New Roman" w:hAnsi="Times New Roman"/>
                <w:noProof/>
                <w:sz w:val="24"/>
                <w:szCs w:val="24"/>
                <w:lang w:eastAsia="id-ID"/>
              </w:rPr>
              <w:t>Prosedur Pelaksanaan</w:t>
            </w:r>
          </w:p>
        </w:tc>
        <w:tc>
          <w:tcPr>
            <w:tcW w:w="6662" w:type="dxa"/>
            <w:gridSpan w:val="2"/>
          </w:tcPr>
          <w:p w14:paraId="40AE0D6C" w14:textId="77777777" w:rsidR="00F96F98" w:rsidRDefault="007108A6" w:rsidP="00C43BC5">
            <w:pPr>
              <w:numPr>
                <w:ilvl w:val="0"/>
                <w:numId w:val="68"/>
              </w:numPr>
              <w:spacing w:after="0" w:line="480" w:lineRule="auto"/>
              <w:ind w:left="298" w:hanging="283"/>
              <w:contextualSpacing/>
              <w:rPr>
                <w:rFonts w:ascii="Times New Roman" w:hAnsi="Times New Roman"/>
                <w:noProof/>
                <w:sz w:val="24"/>
                <w:szCs w:val="24"/>
                <w:lang w:eastAsia="id-ID"/>
              </w:rPr>
            </w:pPr>
            <w:r>
              <w:rPr>
                <w:rFonts w:ascii="Times New Roman" w:hAnsi="Times New Roman"/>
                <w:noProof/>
                <w:sz w:val="24"/>
                <w:szCs w:val="24"/>
                <w:lang w:eastAsia="id-ID"/>
              </w:rPr>
              <w:t>Merumuskan tujuan yang akan dicapai baik tujuan umum maupun tujuan khusus.</w:t>
            </w:r>
          </w:p>
          <w:p w14:paraId="7045BBB4" w14:textId="77777777" w:rsidR="00F96F98" w:rsidRDefault="007108A6" w:rsidP="00C43BC5">
            <w:pPr>
              <w:numPr>
                <w:ilvl w:val="0"/>
                <w:numId w:val="68"/>
              </w:numPr>
              <w:spacing w:after="0" w:line="480" w:lineRule="auto"/>
              <w:ind w:left="298" w:hanging="283"/>
              <w:contextualSpacing/>
              <w:rPr>
                <w:rFonts w:ascii="Times New Roman" w:hAnsi="Times New Roman"/>
                <w:noProof/>
                <w:sz w:val="24"/>
                <w:szCs w:val="24"/>
                <w:lang w:eastAsia="id-ID"/>
              </w:rPr>
            </w:pPr>
            <w:r>
              <w:rPr>
                <w:rFonts w:ascii="Times New Roman" w:hAnsi="Times New Roman"/>
                <w:noProof/>
                <w:sz w:val="24"/>
                <w:szCs w:val="24"/>
                <w:lang w:eastAsia="id-ID"/>
              </w:rPr>
              <w:t>Menetapkan masalah yang akan dibahas</w:t>
            </w:r>
          </w:p>
          <w:p w14:paraId="3E3ECF91" w14:textId="77777777" w:rsidR="00F96F98" w:rsidRDefault="007108A6" w:rsidP="00C43BC5">
            <w:pPr>
              <w:numPr>
                <w:ilvl w:val="0"/>
                <w:numId w:val="68"/>
              </w:numPr>
              <w:spacing w:after="0" w:line="480" w:lineRule="auto"/>
              <w:ind w:left="298" w:hanging="283"/>
              <w:contextualSpacing/>
              <w:rPr>
                <w:rFonts w:ascii="Times New Roman" w:hAnsi="Times New Roman"/>
                <w:noProof/>
                <w:sz w:val="24"/>
                <w:szCs w:val="24"/>
                <w:lang w:eastAsia="id-ID"/>
              </w:rPr>
            </w:pPr>
            <w:r>
              <w:rPr>
                <w:rFonts w:ascii="Times New Roman" w:hAnsi="Times New Roman"/>
                <w:noProof/>
                <w:sz w:val="24"/>
                <w:szCs w:val="24"/>
                <w:lang w:eastAsia="id-ID"/>
              </w:rPr>
              <w:t>Mempersiapkan kelengkapan media yang akan digunakan dalam pelaksanaan diskusi.</w:t>
            </w:r>
          </w:p>
        </w:tc>
      </w:tr>
      <w:tr w:rsidR="00F96F98" w14:paraId="2617E5FC" w14:textId="77777777">
        <w:trPr>
          <w:trHeight w:val="1843"/>
        </w:trPr>
        <w:tc>
          <w:tcPr>
            <w:tcW w:w="1276" w:type="dxa"/>
          </w:tcPr>
          <w:p w14:paraId="487E1C9B" w14:textId="77777777" w:rsidR="00F96F98" w:rsidRDefault="00F96F98" w:rsidP="00C43BC5">
            <w:pPr>
              <w:tabs>
                <w:tab w:val="left" w:pos="4665"/>
              </w:tabs>
              <w:spacing w:after="0" w:line="480" w:lineRule="auto"/>
              <w:ind w:left="0" w:firstLine="0"/>
              <w:jc w:val="left"/>
              <w:rPr>
                <w:rFonts w:ascii="Times New Roman" w:hAnsi="Times New Roman"/>
                <w:noProof/>
                <w:sz w:val="24"/>
                <w:szCs w:val="24"/>
                <w:lang w:eastAsia="id-ID"/>
              </w:rPr>
            </w:pPr>
          </w:p>
        </w:tc>
        <w:tc>
          <w:tcPr>
            <w:tcW w:w="6662" w:type="dxa"/>
            <w:gridSpan w:val="2"/>
          </w:tcPr>
          <w:p w14:paraId="291C4CBD" w14:textId="77777777" w:rsidR="00F96F98" w:rsidRDefault="007108A6" w:rsidP="00C43BC5">
            <w:pPr>
              <w:spacing w:after="0" w:line="480" w:lineRule="auto"/>
              <w:ind w:left="0" w:firstLine="0"/>
              <w:contextualSpacing/>
              <w:rPr>
                <w:rFonts w:ascii="Times New Roman" w:hAnsi="Times New Roman"/>
                <w:noProof/>
                <w:sz w:val="24"/>
              </w:rPr>
            </w:pPr>
            <w:r>
              <w:rPr>
                <w:rFonts w:ascii="Times New Roman" w:hAnsi="Times New Roman"/>
                <w:b/>
                <w:noProof/>
                <w:sz w:val="24"/>
                <w:szCs w:val="24"/>
                <w:u w:val="single"/>
                <w:lang w:eastAsia="id-ID"/>
              </w:rPr>
              <w:t>Pelaksanaan Diskusi:</w:t>
            </w:r>
          </w:p>
          <w:p w14:paraId="3DB8ADC0" w14:textId="77777777" w:rsidR="00F96F98" w:rsidRDefault="00F96F98" w:rsidP="00C43BC5">
            <w:pPr>
              <w:spacing w:after="0" w:line="480" w:lineRule="auto"/>
              <w:ind w:left="0" w:firstLine="0"/>
              <w:contextualSpacing/>
              <w:rPr>
                <w:rFonts w:ascii="Times New Roman" w:hAnsi="Times New Roman"/>
                <w:noProof/>
                <w:sz w:val="24"/>
              </w:rPr>
            </w:pPr>
          </w:p>
          <w:p w14:paraId="70EE7657" w14:textId="0424FB4B"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lang w:val="en-US"/>
              </w:rPr>
              <w:t xml:space="preserve">Mendatangi Kepala </w:t>
            </w:r>
            <w:r w:rsidR="003628E5">
              <w:rPr>
                <w:rFonts w:ascii="Times New Roman" w:hAnsi="Times New Roman"/>
                <w:noProof/>
                <w:sz w:val="24"/>
                <w:szCs w:val="24"/>
                <w:lang w:val="en-US"/>
              </w:rPr>
              <w:t xml:space="preserve">Puskesmas </w:t>
            </w:r>
            <w:r w:rsidR="009618C1">
              <w:rPr>
                <w:rFonts w:ascii="Times New Roman" w:hAnsi="Times New Roman"/>
                <w:noProof/>
                <w:sz w:val="24"/>
                <w:szCs w:val="24"/>
                <w:lang w:val="en-US"/>
              </w:rPr>
              <w:t>Bendo</w:t>
            </w:r>
            <w:r>
              <w:rPr>
                <w:rFonts w:ascii="Times New Roman" w:hAnsi="Times New Roman"/>
                <w:noProof/>
                <w:sz w:val="24"/>
                <w:szCs w:val="24"/>
                <w:lang w:val="en-US"/>
              </w:rPr>
              <w:t xml:space="preserve"> pada jadwal kelas ibu hamil.</w:t>
            </w:r>
          </w:p>
          <w:p w14:paraId="073ECE69"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lang w:val="en-US"/>
              </w:rPr>
              <w:t>Sebelum pemberian perlakuan, dilakukan pembagian kelompok terlebih dahulu. 30 ibu hamil dibagi menjadi tiga kelas, yaitu setiap kelas berisi 10 ibu hamil.</w:t>
            </w:r>
          </w:p>
          <w:p w14:paraId="0F814DB7"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lang w:val="en-US"/>
              </w:rPr>
              <w:t xml:space="preserve">Peneliti membagikan </w:t>
            </w:r>
            <w:r>
              <w:rPr>
                <w:rFonts w:ascii="Times New Roman" w:hAnsi="Times New Roman"/>
                <w:noProof/>
                <w:sz w:val="24"/>
              </w:rPr>
              <w:t>jadwal kelas hamil yang berbeda antara kelas 1</w:t>
            </w:r>
            <w:r>
              <w:rPr>
                <w:rFonts w:ascii="Times New Roman" w:hAnsi="Times New Roman"/>
                <w:noProof/>
                <w:sz w:val="24"/>
                <w:lang w:val="en-US"/>
              </w:rPr>
              <w:t xml:space="preserve">, </w:t>
            </w:r>
            <w:r>
              <w:rPr>
                <w:rFonts w:ascii="Times New Roman" w:hAnsi="Times New Roman"/>
                <w:noProof/>
                <w:sz w:val="24"/>
              </w:rPr>
              <w:t>kelas</w:t>
            </w:r>
            <w:r>
              <w:rPr>
                <w:rFonts w:ascii="Times New Roman" w:hAnsi="Times New Roman"/>
                <w:noProof/>
                <w:sz w:val="24"/>
                <w:lang w:val="en-US"/>
              </w:rPr>
              <w:t xml:space="preserve"> 2 dan kelas 3.</w:t>
            </w:r>
          </w:p>
          <w:p w14:paraId="6E8F2877" w14:textId="10CBCC24"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lang w:val="en-US"/>
              </w:rPr>
              <w:t xml:space="preserve">Pada pertemuan </w:t>
            </w:r>
            <w:r>
              <w:rPr>
                <w:rFonts w:ascii="Times New Roman" w:hAnsi="Times New Roman"/>
                <w:noProof/>
                <w:sz w:val="24"/>
              </w:rPr>
              <w:t>pertama</w:t>
            </w:r>
            <w:r>
              <w:rPr>
                <w:rFonts w:ascii="Times New Roman" w:hAnsi="Times New Roman"/>
                <w:noProof/>
                <w:color w:val="000000"/>
                <w:sz w:val="24"/>
              </w:rPr>
              <w:t xml:space="preserve">, </w:t>
            </w:r>
            <w:r>
              <w:rPr>
                <w:rFonts w:ascii="Times New Roman" w:hAnsi="Times New Roman"/>
                <w:noProof/>
                <w:color w:val="000000"/>
                <w:spacing w:val="-3"/>
                <w:sz w:val="24"/>
              </w:rPr>
              <w:t xml:space="preserve">yaitu 15 </w:t>
            </w:r>
            <w:r>
              <w:rPr>
                <w:rFonts w:ascii="Times New Roman" w:hAnsi="Times New Roman"/>
                <w:noProof/>
                <w:color w:val="000000"/>
                <w:sz w:val="24"/>
                <w:lang w:val="en-US"/>
              </w:rPr>
              <w:t xml:space="preserve">Maret </w:t>
            </w:r>
            <w:r w:rsidR="00495217">
              <w:rPr>
                <w:rFonts w:ascii="Times New Roman" w:hAnsi="Times New Roman"/>
                <w:noProof/>
                <w:color w:val="000000"/>
                <w:sz w:val="24"/>
              </w:rPr>
              <w:t>2022</w:t>
            </w:r>
            <w:r>
              <w:rPr>
                <w:rFonts w:ascii="Times New Roman" w:hAnsi="Times New Roman"/>
                <w:noProof/>
                <w:color w:val="000000"/>
                <w:sz w:val="24"/>
              </w:rPr>
              <w:t xml:space="preserve"> untuk </w:t>
            </w:r>
            <w:r>
              <w:rPr>
                <w:rFonts w:ascii="Times New Roman" w:hAnsi="Times New Roman"/>
                <w:noProof/>
                <w:color w:val="000000"/>
                <w:spacing w:val="-3"/>
                <w:sz w:val="24"/>
              </w:rPr>
              <w:t xml:space="preserve">kelas </w:t>
            </w:r>
            <w:r>
              <w:rPr>
                <w:rFonts w:ascii="Times New Roman" w:hAnsi="Times New Roman"/>
                <w:noProof/>
                <w:color w:val="000000"/>
                <w:sz w:val="24"/>
              </w:rPr>
              <w:t>hamil 1</w:t>
            </w:r>
            <w:r>
              <w:rPr>
                <w:rFonts w:ascii="Times New Roman" w:hAnsi="Times New Roman"/>
                <w:noProof/>
                <w:color w:val="000000"/>
                <w:sz w:val="24"/>
                <w:lang w:val="en-US"/>
              </w:rPr>
              <w:t>,</w:t>
            </w:r>
            <w:r>
              <w:rPr>
                <w:rFonts w:ascii="Times New Roman" w:hAnsi="Times New Roman"/>
                <w:noProof/>
                <w:color w:val="000000"/>
                <w:sz w:val="24"/>
              </w:rPr>
              <w:t xml:space="preserve"> 16 </w:t>
            </w:r>
            <w:r>
              <w:rPr>
                <w:rFonts w:ascii="Times New Roman" w:hAnsi="Times New Roman"/>
                <w:noProof/>
                <w:color w:val="000000"/>
                <w:sz w:val="24"/>
                <w:lang w:val="en-US"/>
              </w:rPr>
              <w:t xml:space="preserve">Maret </w:t>
            </w:r>
            <w:r w:rsidR="00495217">
              <w:rPr>
                <w:rFonts w:ascii="Times New Roman" w:hAnsi="Times New Roman"/>
                <w:noProof/>
                <w:color w:val="000000"/>
                <w:sz w:val="24"/>
              </w:rPr>
              <w:t>2022</w:t>
            </w:r>
            <w:r>
              <w:rPr>
                <w:rFonts w:ascii="Times New Roman" w:hAnsi="Times New Roman"/>
                <w:noProof/>
                <w:color w:val="000000"/>
                <w:sz w:val="24"/>
              </w:rPr>
              <w:t xml:space="preserve"> </w:t>
            </w:r>
            <w:r>
              <w:rPr>
                <w:rFonts w:ascii="Times New Roman" w:hAnsi="Times New Roman"/>
                <w:noProof/>
                <w:color w:val="000000"/>
                <w:sz w:val="24"/>
                <w:lang w:val="en-US"/>
              </w:rPr>
              <w:t xml:space="preserve">untuk </w:t>
            </w:r>
            <w:r>
              <w:rPr>
                <w:rFonts w:ascii="Times New Roman" w:hAnsi="Times New Roman"/>
                <w:noProof/>
                <w:color w:val="000000"/>
                <w:sz w:val="24"/>
              </w:rPr>
              <w:t>kelas hamil 2</w:t>
            </w:r>
            <w:r>
              <w:rPr>
                <w:rFonts w:ascii="Times New Roman" w:hAnsi="Times New Roman"/>
                <w:noProof/>
                <w:color w:val="000000"/>
                <w:sz w:val="24"/>
                <w:lang w:val="en-US"/>
              </w:rPr>
              <w:t xml:space="preserve"> dan 17 Maret </w:t>
            </w:r>
            <w:r w:rsidR="00495217">
              <w:rPr>
                <w:rFonts w:ascii="Times New Roman" w:hAnsi="Times New Roman"/>
                <w:noProof/>
                <w:color w:val="000000"/>
                <w:sz w:val="24"/>
                <w:lang w:val="en-US"/>
              </w:rPr>
              <w:t>2022</w:t>
            </w:r>
            <w:r>
              <w:rPr>
                <w:rFonts w:ascii="Times New Roman" w:hAnsi="Times New Roman"/>
                <w:noProof/>
                <w:color w:val="000000"/>
                <w:sz w:val="24"/>
                <w:lang w:val="en-US"/>
              </w:rPr>
              <w:t xml:space="preserve"> untuk kelas hamil 3. R</w:t>
            </w:r>
            <w:r>
              <w:rPr>
                <w:rFonts w:ascii="Times New Roman" w:hAnsi="Times New Roman"/>
                <w:noProof/>
                <w:sz w:val="24"/>
              </w:rPr>
              <w:t>esponden diberi penjelasan mengenai maksud dan tujuan peneliti, setelah responden menyetujui selanjutnya peneliti menyerahkan lembar ketersediaan untuk menjadi</w:t>
            </w:r>
            <w:r>
              <w:rPr>
                <w:rFonts w:ascii="Times New Roman" w:hAnsi="Times New Roman"/>
                <w:noProof/>
                <w:spacing w:val="-4"/>
                <w:sz w:val="24"/>
              </w:rPr>
              <w:t xml:space="preserve"> </w:t>
            </w:r>
            <w:r>
              <w:rPr>
                <w:rFonts w:ascii="Times New Roman" w:hAnsi="Times New Roman"/>
                <w:noProof/>
                <w:sz w:val="24"/>
              </w:rPr>
              <w:t>responden</w:t>
            </w:r>
            <w:r>
              <w:rPr>
                <w:rFonts w:ascii="Times New Roman" w:hAnsi="Times New Roman"/>
                <w:noProof/>
                <w:sz w:val="24"/>
                <w:lang w:val="en-US"/>
              </w:rPr>
              <w:t>.</w:t>
            </w:r>
          </w:p>
          <w:p w14:paraId="051045E9"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lang w:val="en-US"/>
              </w:rPr>
              <w:t xml:space="preserve">Setelah </w:t>
            </w:r>
            <w:r>
              <w:rPr>
                <w:rFonts w:ascii="Times New Roman" w:hAnsi="Times New Roman"/>
                <w:noProof/>
                <w:sz w:val="24"/>
              </w:rPr>
              <w:t>menandatangani lembar ketersediaan untuk menjadi responden,</w:t>
            </w:r>
            <w:r>
              <w:rPr>
                <w:rFonts w:ascii="Times New Roman" w:hAnsi="Times New Roman"/>
                <w:noProof/>
                <w:sz w:val="24"/>
                <w:lang w:val="en-US"/>
              </w:rPr>
              <w:t xml:space="preserve"> </w:t>
            </w:r>
            <w:r>
              <w:rPr>
                <w:rFonts w:ascii="Times New Roman" w:hAnsi="Times New Roman"/>
                <w:noProof/>
                <w:sz w:val="24"/>
              </w:rPr>
              <w:t>diberikan kuesioner untuk mengetahui data responden, termasuk di usia kehamilan, pekerjaan maupun tingkat</w:t>
            </w:r>
            <w:r>
              <w:rPr>
                <w:rFonts w:ascii="Times New Roman" w:hAnsi="Times New Roman"/>
                <w:noProof/>
                <w:spacing w:val="9"/>
                <w:sz w:val="24"/>
              </w:rPr>
              <w:t xml:space="preserve"> </w:t>
            </w:r>
            <w:r>
              <w:rPr>
                <w:rFonts w:ascii="Times New Roman" w:hAnsi="Times New Roman"/>
                <w:noProof/>
                <w:sz w:val="24"/>
              </w:rPr>
              <w:t>pendidikan</w:t>
            </w:r>
            <w:r>
              <w:rPr>
                <w:rFonts w:ascii="Times New Roman" w:hAnsi="Times New Roman"/>
                <w:noProof/>
                <w:sz w:val="24"/>
                <w:lang w:val="en-US"/>
              </w:rPr>
              <w:t>.</w:t>
            </w:r>
          </w:p>
          <w:p w14:paraId="5C56A5AE"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lang w:val="en-US"/>
              </w:rPr>
              <w:t xml:space="preserve">Setelah </w:t>
            </w:r>
            <w:r>
              <w:rPr>
                <w:rFonts w:ascii="Times New Roman" w:hAnsi="Times New Roman"/>
                <w:noProof/>
                <w:sz w:val="24"/>
              </w:rPr>
              <w:t xml:space="preserve">dipastikan identitas responden terisi dengan lengkap, diberikan </w:t>
            </w:r>
            <w:r>
              <w:rPr>
                <w:rFonts w:ascii="Times New Roman" w:hAnsi="Times New Roman"/>
                <w:i/>
                <w:noProof/>
                <w:sz w:val="24"/>
              </w:rPr>
              <w:t xml:space="preserve">pretest </w:t>
            </w:r>
            <w:r>
              <w:rPr>
                <w:rFonts w:ascii="Times New Roman" w:hAnsi="Times New Roman"/>
                <w:noProof/>
                <w:sz w:val="24"/>
              </w:rPr>
              <w:t xml:space="preserve">untuk mengetahui sejauh </w:t>
            </w:r>
            <w:r>
              <w:rPr>
                <w:rFonts w:ascii="Times New Roman" w:hAnsi="Times New Roman"/>
                <w:noProof/>
                <w:spacing w:val="-3"/>
                <w:sz w:val="24"/>
              </w:rPr>
              <w:t xml:space="preserve">mana </w:t>
            </w:r>
            <w:r>
              <w:rPr>
                <w:rFonts w:ascii="Times New Roman" w:hAnsi="Times New Roman"/>
                <w:noProof/>
                <w:sz w:val="24"/>
              </w:rPr>
              <w:t>pengetahuan responden sebelum diberi</w:t>
            </w:r>
            <w:r>
              <w:rPr>
                <w:rFonts w:ascii="Times New Roman" w:hAnsi="Times New Roman"/>
                <w:noProof/>
                <w:spacing w:val="-8"/>
                <w:sz w:val="24"/>
              </w:rPr>
              <w:t xml:space="preserve"> </w:t>
            </w:r>
            <w:r>
              <w:rPr>
                <w:rFonts w:ascii="Times New Roman" w:hAnsi="Times New Roman"/>
                <w:noProof/>
                <w:sz w:val="24"/>
              </w:rPr>
              <w:t>perlakuan</w:t>
            </w:r>
            <w:r>
              <w:rPr>
                <w:rFonts w:ascii="Times New Roman" w:hAnsi="Times New Roman"/>
                <w:noProof/>
                <w:sz w:val="24"/>
                <w:lang w:val="en-US"/>
              </w:rPr>
              <w:t>.</w:t>
            </w:r>
          </w:p>
          <w:p w14:paraId="031EDA3C"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lang w:val="en-US"/>
              </w:rPr>
              <w:lastRenderedPageBreak/>
              <w:t xml:space="preserve">Setelah </w:t>
            </w:r>
            <w:r>
              <w:rPr>
                <w:rFonts w:ascii="Times New Roman" w:hAnsi="Times New Roman"/>
                <w:i/>
                <w:iCs/>
                <w:noProof/>
                <w:sz w:val="24"/>
                <w:lang w:val="en-US"/>
              </w:rPr>
              <w:t>pretest,</w:t>
            </w:r>
            <w:r>
              <w:rPr>
                <w:rFonts w:ascii="Times New Roman" w:hAnsi="Times New Roman"/>
                <w:noProof/>
                <w:sz w:val="24"/>
                <w:lang w:val="en-US"/>
              </w:rPr>
              <w:t xml:space="preserve"> </w:t>
            </w:r>
            <w:r>
              <w:rPr>
                <w:rFonts w:ascii="Times New Roman" w:hAnsi="Times New Roman"/>
                <w:noProof/>
                <w:sz w:val="24"/>
              </w:rPr>
              <w:t xml:space="preserve">dilakukan kontrak waktu pelaksanaan pemberian pendidikan kesehatan kepada responden </w:t>
            </w:r>
            <w:r>
              <w:rPr>
                <w:rFonts w:ascii="Times New Roman" w:hAnsi="Times New Roman"/>
                <w:noProof/>
                <w:spacing w:val="2"/>
                <w:sz w:val="24"/>
              </w:rPr>
              <w:t xml:space="preserve">dan </w:t>
            </w:r>
            <w:r>
              <w:rPr>
                <w:rFonts w:ascii="Times New Roman" w:hAnsi="Times New Roman"/>
                <w:noProof/>
                <w:sz w:val="24"/>
              </w:rPr>
              <w:t xml:space="preserve">mempersilahkan responden menanyakan apa </w:t>
            </w:r>
            <w:r>
              <w:rPr>
                <w:rFonts w:ascii="Times New Roman" w:hAnsi="Times New Roman"/>
                <w:noProof/>
                <w:spacing w:val="-3"/>
                <w:sz w:val="24"/>
              </w:rPr>
              <w:t xml:space="preserve">yang </w:t>
            </w:r>
            <w:r>
              <w:rPr>
                <w:rFonts w:ascii="Times New Roman" w:hAnsi="Times New Roman"/>
                <w:noProof/>
                <w:sz w:val="24"/>
              </w:rPr>
              <w:t xml:space="preserve">belum dipahami </w:t>
            </w:r>
            <w:r>
              <w:rPr>
                <w:rFonts w:ascii="Times New Roman" w:hAnsi="Times New Roman"/>
                <w:noProof/>
                <w:spacing w:val="3"/>
                <w:sz w:val="24"/>
              </w:rPr>
              <w:t xml:space="preserve">dari </w:t>
            </w:r>
            <w:r>
              <w:rPr>
                <w:rFonts w:ascii="Times New Roman" w:hAnsi="Times New Roman"/>
                <w:noProof/>
                <w:sz w:val="24"/>
              </w:rPr>
              <w:t>penjelasan tentang pelaksaan</w:t>
            </w:r>
            <w:r>
              <w:rPr>
                <w:rFonts w:ascii="Times New Roman" w:hAnsi="Times New Roman"/>
                <w:noProof/>
                <w:spacing w:val="-5"/>
                <w:sz w:val="24"/>
              </w:rPr>
              <w:t xml:space="preserve"> </w:t>
            </w:r>
            <w:r>
              <w:rPr>
                <w:rFonts w:ascii="Times New Roman" w:hAnsi="Times New Roman"/>
                <w:noProof/>
                <w:sz w:val="24"/>
              </w:rPr>
              <w:t>penelitian.</w:t>
            </w:r>
          </w:p>
          <w:p w14:paraId="51A6D0FD"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lang w:val="en-US"/>
              </w:rPr>
              <w:t xml:space="preserve">Kemudian </w:t>
            </w:r>
            <w:r>
              <w:rPr>
                <w:rFonts w:ascii="Times New Roman" w:hAnsi="Times New Roman"/>
                <w:noProof/>
                <w:color w:val="000000"/>
                <w:sz w:val="24"/>
              </w:rPr>
              <w:t>setelah kontrak waktu</w:t>
            </w:r>
            <w:r>
              <w:rPr>
                <w:rFonts w:ascii="Times New Roman" w:hAnsi="Times New Roman"/>
                <w:noProof/>
                <w:color w:val="000000"/>
                <w:sz w:val="24"/>
                <w:lang w:val="en-US"/>
              </w:rPr>
              <w:t xml:space="preserve">, maka peneliti </w:t>
            </w:r>
            <w:r>
              <w:rPr>
                <w:rFonts w:ascii="Times New Roman" w:hAnsi="Times New Roman"/>
                <w:noProof/>
                <w:color w:val="000000"/>
                <w:sz w:val="24"/>
              </w:rPr>
              <w:t xml:space="preserve">langsung </w:t>
            </w:r>
            <w:r>
              <w:rPr>
                <w:rFonts w:ascii="Times New Roman" w:hAnsi="Times New Roman"/>
                <w:noProof/>
                <w:sz w:val="24"/>
              </w:rPr>
              <w:t xml:space="preserve">melakukan pemberian materi tentang tanda bahaya kehamilan kepada responden dengan menggunakan media </w:t>
            </w:r>
            <w:r>
              <w:rPr>
                <w:rFonts w:ascii="Times New Roman" w:hAnsi="Times New Roman"/>
                <w:iCs/>
                <w:noProof/>
                <w:sz w:val="24"/>
                <w:lang w:val="en-US"/>
              </w:rPr>
              <w:t>leaflet, flyer dan buku</w:t>
            </w:r>
            <w:r>
              <w:rPr>
                <w:rFonts w:ascii="Times New Roman" w:hAnsi="Times New Roman"/>
                <w:i/>
                <w:noProof/>
                <w:sz w:val="24"/>
              </w:rPr>
              <w:t xml:space="preserve"> KIA</w:t>
            </w:r>
            <w:r>
              <w:rPr>
                <w:rFonts w:ascii="Times New Roman" w:hAnsi="Times New Roman"/>
                <w:i/>
                <w:noProof/>
                <w:sz w:val="24"/>
                <w:lang w:val="en-US"/>
              </w:rPr>
              <w:t>.</w:t>
            </w:r>
          </w:p>
          <w:p w14:paraId="07AC65AA"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lang w:val="en-US"/>
              </w:rPr>
              <w:t xml:space="preserve">Selanjutnya </w:t>
            </w:r>
            <w:r>
              <w:rPr>
                <w:rFonts w:ascii="Times New Roman" w:hAnsi="Times New Roman"/>
                <w:noProof/>
                <w:sz w:val="24"/>
              </w:rPr>
              <w:t xml:space="preserve">peneliti mengelompokkan </w:t>
            </w:r>
            <w:r>
              <w:rPr>
                <w:rFonts w:ascii="Times New Roman" w:hAnsi="Times New Roman"/>
                <w:noProof/>
                <w:spacing w:val="-4"/>
                <w:sz w:val="24"/>
              </w:rPr>
              <w:t>ibu</w:t>
            </w:r>
            <w:r>
              <w:rPr>
                <w:rFonts w:ascii="Times New Roman" w:hAnsi="Times New Roman"/>
                <w:noProof/>
                <w:spacing w:val="52"/>
                <w:sz w:val="24"/>
              </w:rPr>
              <w:t xml:space="preserve"> </w:t>
            </w:r>
            <w:r>
              <w:rPr>
                <w:rFonts w:ascii="Times New Roman" w:hAnsi="Times New Roman"/>
                <w:noProof/>
                <w:sz w:val="24"/>
              </w:rPr>
              <w:t xml:space="preserve">hamil menjadi beberapa kelompok dengan masing-masing anggota kelompok </w:t>
            </w:r>
            <w:r>
              <w:rPr>
                <w:rFonts w:ascii="Times New Roman" w:hAnsi="Times New Roman"/>
                <w:noProof/>
                <w:sz w:val="24"/>
                <w:lang w:val="en-US"/>
              </w:rPr>
              <w:t>3-4</w:t>
            </w:r>
            <w:r>
              <w:rPr>
                <w:rFonts w:ascii="Times New Roman" w:hAnsi="Times New Roman"/>
                <w:noProof/>
                <w:sz w:val="24"/>
              </w:rPr>
              <w:t xml:space="preserve"> orang. Jadi, dalam 1 kelas hamil dapat berisi </w:t>
            </w:r>
            <w:r>
              <w:rPr>
                <w:rFonts w:ascii="Times New Roman" w:hAnsi="Times New Roman"/>
                <w:noProof/>
                <w:sz w:val="24"/>
                <w:lang w:val="en-US"/>
              </w:rPr>
              <w:t>3 kelompok.</w:t>
            </w:r>
          </w:p>
          <w:p w14:paraId="7BC4D683"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lang w:val="en-US"/>
              </w:rPr>
              <w:t xml:space="preserve">Peneliti </w:t>
            </w:r>
            <w:r>
              <w:rPr>
                <w:rFonts w:ascii="Times New Roman" w:hAnsi="Times New Roman"/>
                <w:noProof/>
                <w:sz w:val="24"/>
              </w:rPr>
              <w:t>memberikan kasus yang berbeda sesuai dengan materi yang telah diberikan kepada setiap</w:t>
            </w:r>
            <w:r>
              <w:rPr>
                <w:rFonts w:ascii="Times New Roman" w:hAnsi="Times New Roman"/>
                <w:noProof/>
                <w:spacing w:val="-4"/>
                <w:sz w:val="24"/>
              </w:rPr>
              <w:t xml:space="preserve"> </w:t>
            </w:r>
            <w:r>
              <w:rPr>
                <w:rFonts w:ascii="Times New Roman" w:hAnsi="Times New Roman"/>
                <w:noProof/>
                <w:sz w:val="24"/>
              </w:rPr>
              <w:t>kelompok</w:t>
            </w:r>
            <w:r>
              <w:rPr>
                <w:rFonts w:ascii="Times New Roman" w:hAnsi="Times New Roman"/>
                <w:noProof/>
                <w:sz w:val="24"/>
                <w:lang w:val="en-US"/>
              </w:rPr>
              <w:t>.</w:t>
            </w:r>
          </w:p>
          <w:p w14:paraId="496662CA"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rPr>
              <w:t xml:space="preserve">Selama </w:t>
            </w:r>
            <w:r>
              <w:rPr>
                <w:rFonts w:ascii="Times New Roman" w:hAnsi="Times New Roman"/>
                <w:noProof/>
                <w:sz w:val="24"/>
              </w:rPr>
              <w:t xml:space="preserve">diskusi berlangsung, peneliti melakukan observasi keaktifan setiap kelompok dan mengunjungi setiap kelompok untuk memastikan kelompok telah paham atas tugas </w:t>
            </w:r>
            <w:r>
              <w:rPr>
                <w:rFonts w:ascii="Times New Roman" w:hAnsi="Times New Roman"/>
                <w:noProof/>
                <w:spacing w:val="-3"/>
                <w:sz w:val="24"/>
              </w:rPr>
              <w:t xml:space="preserve">yang </w:t>
            </w:r>
            <w:r>
              <w:rPr>
                <w:rFonts w:ascii="Times New Roman" w:hAnsi="Times New Roman"/>
                <w:noProof/>
                <w:sz w:val="24"/>
              </w:rPr>
              <w:t>mereka dapatkan.</w:t>
            </w:r>
          </w:p>
          <w:p w14:paraId="77E8BB51"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lang w:val="en-US"/>
              </w:rPr>
              <w:t xml:space="preserve">Setelah </w:t>
            </w:r>
            <w:r>
              <w:rPr>
                <w:rFonts w:ascii="Times New Roman" w:hAnsi="Times New Roman"/>
                <w:noProof/>
                <w:sz w:val="24"/>
              </w:rPr>
              <w:t xml:space="preserve">waktu </w:t>
            </w:r>
            <w:r>
              <w:rPr>
                <w:rFonts w:ascii="Times New Roman" w:hAnsi="Times New Roman"/>
                <w:noProof/>
                <w:spacing w:val="-3"/>
                <w:sz w:val="24"/>
              </w:rPr>
              <w:t xml:space="preserve">yang </w:t>
            </w:r>
            <w:r>
              <w:rPr>
                <w:rFonts w:ascii="Times New Roman" w:hAnsi="Times New Roman"/>
                <w:noProof/>
                <w:sz w:val="24"/>
              </w:rPr>
              <w:t>ditentukan habis, setiap kelompok dipersilahkan untuk menempelkan hasil kerjanya pada papan yang telah disediakan di depan</w:t>
            </w:r>
            <w:r>
              <w:rPr>
                <w:rFonts w:ascii="Times New Roman" w:hAnsi="Times New Roman"/>
                <w:noProof/>
                <w:spacing w:val="-10"/>
                <w:sz w:val="24"/>
              </w:rPr>
              <w:t xml:space="preserve"> </w:t>
            </w:r>
            <w:r>
              <w:rPr>
                <w:rFonts w:ascii="Times New Roman" w:hAnsi="Times New Roman"/>
                <w:noProof/>
                <w:sz w:val="24"/>
              </w:rPr>
              <w:t>kelas</w:t>
            </w:r>
            <w:r>
              <w:rPr>
                <w:rFonts w:ascii="Times New Roman" w:hAnsi="Times New Roman"/>
                <w:noProof/>
                <w:sz w:val="24"/>
                <w:lang w:val="en-US"/>
              </w:rPr>
              <w:t>.</w:t>
            </w:r>
          </w:p>
          <w:p w14:paraId="36670DC2"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szCs w:val="24"/>
                <w:lang w:val="en-US"/>
              </w:rPr>
              <w:t xml:space="preserve">Satu orang anggota </w:t>
            </w:r>
            <w:r>
              <w:rPr>
                <w:rFonts w:ascii="Times New Roman" w:hAnsi="Times New Roman"/>
                <w:noProof/>
                <w:sz w:val="24"/>
              </w:rPr>
              <w:t>anggota dari masing-masing kelompok sebagai perwakilan untuk mempresentasikan hasil kerja</w:t>
            </w:r>
            <w:r>
              <w:rPr>
                <w:rFonts w:ascii="Times New Roman" w:hAnsi="Times New Roman"/>
                <w:noProof/>
                <w:spacing w:val="-10"/>
                <w:sz w:val="24"/>
              </w:rPr>
              <w:t xml:space="preserve"> </w:t>
            </w:r>
            <w:r>
              <w:rPr>
                <w:rFonts w:ascii="Times New Roman" w:hAnsi="Times New Roman"/>
                <w:noProof/>
                <w:sz w:val="24"/>
              </w:rPr>
              <w:t>kelompoknya</w:t>
            </w:r>
            <w:r>
              <w:rPr>
                <w:rFonts w:ascii="Times New Roman" w:hAnsi="Times New Roman"/>
                <w:noProof/>
                <w:sz w:val="24"/>
                <w:lang w:val="en-US"/>
              </w:rPr>
              <w:t>.</w:t>
            </w:r>
          </w:p>
          <w:p w14:paraId="2A87A4B8"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lang w:val="en-US"/>
              </w:rPr>
              <w:lastRenderedPageBreak/>
              <w:t xml:space="preserve">Peneliti </w:t>
            </w:r>
            <w:r>
              <w:rPr>
                <w:rFonts w:ascii="Times New Roman" w:hAnsi="Times New Roman"/>
                <w:noProof/>
                <w:sz w:val="24"/>
              </w:rPr>
              <w:t xml:space="preserve">mengajak seluruh audiens untuk menanggapi hasil kerja kelompok </w:t>
            </w:r>
            <w:r>
              <w:rPr>
                <w:rFonts w:ascii="Times New Roman" w:hAnsi="Times New Roman"/>
                <w:noProof/>
                <w:spacing w:val="-3"/>
                <w:sz w:val="24"/>
              </w:rPr>
              <w:t xml:space="preserve">yang </w:t>
            </w:r>
            <w:r>
              <w:rPr>
                <w:rFonts w:ascii="Times New Roman" w:hAnsi="Times New Roman"/>
                <w:noProof/>
                <w:sz w:val="24"/>
              </w:rPr>
              <w:t>sedang dipresentasikan, apakah sudah tepat atau belum</w:t>
            </w:r>
            <w:r>
              <w:rPr>
                <w:rFonts w:ascii="Times New Roman" w:hAnsi="Times New Roman"/>
                <w:noProof/>
                <w:sz w:val="24"/>
                <w:lang w:val="en-US"/>
              </w:rPr>
              <w:t>.</w:t>
            </w:r>
          </w:p>
          <w:p w14:paraId="30C6E722"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lang w:val="en-US"/>
              </w:rPr>
              <w:t xml:space="preserve">Setelah </w:t>
            </w:r>
            <w:r>
              <w:rPr>
                <w:rFonts w:ascii="Times New Roman" w:hAnsi="Times New Roman"/>
                <w:noProof/>
                <w:sz w:val="24"/>
              </w:rPr>
              <w:t xml:space="preserve">presentasi dari semua kelompok </w:t>
            </w:r>
            <w:r>
              <w:rPr>
                <w:rFonts w:ascii="Times New Roman" w:hAnsi="Times New Roman"/>
                <w:noProof/>
                <w:spacing w:val="-3"/>
                <w:sz w:val="24"/>
              </w:rPr>
              <w:t xml:space="preserve">selesai, </w:t>
            </w:r>
            <w:r>
              <w:rPr>
                <w:rFonts w:ascii="Times New Roman" w:hAnsi="Times New Roman"/>
                <w:noProof/>
                <w:sz w:val="24"/>
              </w:rPr>
              <w:t xml:space="preserve">peneliti memberikan klarifikasi dan kesimpulan atas tugas </w:t>
            </w:r>
            <w:r>
              <w:rPr>
                <w:rFonts w:ascii="Times New Roman" w:hAnsi="Times New Roman"/>
                <w:noProof/>
                <w:spacing w:val="-3"/>
                <w:sz w:val="24"/>
              </w:rPr>
              <w:t xml:space="preserve">yang </w:t>
            </w:r>
            <w:r>
              <w:rPr>
                <w:rFonts w:ascii="Times New Roman" w:hAnsi="Times New Roman"/>
                <w:noProof/>
                <w:sz w:val="24"/>
              </w:rPr>
              <w:t>telah dikerjakan oleh masing-masing</w:t>
            </w:r>
            <w:r>
              <w:rPr>
                <w:rFonts w:ascii="Times New Roman" w:hAnsi="Times New Roman"/>
                <w:noProof/>
                <w:spacing w:val="1"/>
                <w:sz w:val="24"/>
              </w:rPr>
              <w:t xml:space="preserve"> </w:t>
            </w:r>
            <w:r>
              <w:rPr>
                <w:rFonts w:ascii="Times New Roman" w:hAnsi="Times New Roman"/>
                <w:noProof/>
                <w:sz w:val="24"/>
              </w:rPr>
              <w:t>kelompok.</w:t>
            </w:r>
          </w:p>
          <w:p w14:paraId="599DD758"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lang w:val="en-US"/>
              </w:rPr>
              <w:t xml:space="preserve">Dan </w:t>
            </w:r>
            <w:r>
              <w:rPr>
                <w:rFonts w:ascii="Times New Roman" w:hAnsi="Times New Roman"/>
                <w:noProof/>
                <w:sz w:val="24"/>
              </w:rPr>
              <w:t xml:space="preserve">seperti itu seterusnya hingga terlaksana kepada </w:t>
            </w:r>
            <w:r>
              <w:rPr>
                <w:rFonts w:ascii="Times New Roman" w:hAnsi="Times New Roman"/>
                <w:noProof/>
                <w:sz w:val="24"/>
                <w:lang w:val="en-US"/>
              </w:rPr>
              <w:t>3</w:t>
            </w:r>
            <w:r>
              <w:rPr>
                <w:rFonts w:ascii="Times New Roman" w:hAnsi="Times New Roman"/>
                <w:noProof/>
                <w:spacing w:val="-4"/>
                <w:sz w:val="24"/>
              </w:rPr>
              <w:t xml:space="preserve"> </w:t>
            </w:r>
            <w:r>
              <w:rPr>
                <w:rFonts w:ascii="Times New Roman" w:hAnsi="Times New Roman"/>
                <w:noProof/>
                <w:sz w:val="24"/>
              </w:rPr>
              <w:t>kelompok.</w:t>
            </w:r>
          </w:p>
          <w:p w14:paraId="175B3C90" w14:textId="77777777" w:rsidR="00F96F98" w:rsidRDefault="007108A6" w:rsidP="00C43BC5">
            <w:pPr>
              <w:pStyle w:val="ListParagraph"/>
              <w:numPr>
                <w:ilvl w:val="0"/>
                <w:numId w:val="86"/>
              </w:numPr>
              <w:spacing w:after="0" w:line="480" w:lineRule="auto"/>
              <w:ind w:left="459" w:hanging="357"/>
              <w:jc w:val="both"/>
              <w:rPr>
                <w:rFonts w:ascii="Times New Roman" w:hAnsi="Times New Roman"/>
                <w:noProof/>
                <w:sz w:val="24"/>
                <w:szCs w:val="24"/>
              </w:rPr>
            </w:pPr>
            <w:r>
              <w:rPr>
                <w:rFonts w:ascii="Times New Roman" w:hAnsi="Times New Roman"/>
                <w:noProof/>
                <w:sz w:val="24"/>
                <w:lang w:val="en-US"/>
              </w:rPr>
              <w:t xml:space="preserve">Setelah selesai semua kelompok, maka peneliti melakukan </w:t>
            </w:r>
            <w:r>
              <w:rPr>
                <w:rFonts w:ascii="Times New Roman" w:hAnsi="Times New Roman"/>
                <w:i/>
                <w:iCs/>
                <w:noProof/>
                <w:sz w:val="24"/>
                <w:lang w:val="en-US"/>
              </w:rPr>
              <w:t xml:space="preserve">posttest </w:t>
            </w:r>
            <w:r>
              <w:rPr>
                <w:rFonts w:ascii="Times New Roman" w:hAnsi="Times New Roman"/>
                <w:noProof/>
                <w:sz w:val="24"/>
                <w:lang w:val="en-US"/>
              </w:rPr>
              <w:t>untuk mengetahui perubahan pengetahuan pada ibu setelah diberikan intervensi.</w:t>
            </w:r>
          </w:p>
          <w:p w14:paraId="222F21E0" w14:textId="77777777" w:rsidR="00F96F98" w:rsidRDefault="00F96F98" w:rsidP="00C43BC5">
            <w:pPr>
              <w:spacing w:after="0" w:line="480" w:lineRule="auto"/>
              <w:ind w:left="0" w:firstLine="0"/>
              <w:contextualSpacing/>
              <w:rPr>
                <w:rFonts w:ascii="Times New Roman" w:hAnsi="Times New Roman"/>
                <w:noProof/>
                <w:sz w:val="24"/>
              </w:rPr>
            </w:pPr>
          </w:p>
          <w:p w14:paraId="053365BF" w14:textId="77777777" w:rsidR="00F96F98" w:rsidRDefault="007108A6" w:rsidP="00C43BC5">
            <w:pPr>
              <w:spacing w:after="0" w:line="480" w:lineRule="auto"/>
              <w:ind w:left="0" w:firstLine="0"/>
              <w:rPr>
                <w:rFonts w:ascii="Times New Roman" w:hAnsi="Times New Roman"/>
                <w:b/>
                <w:noProof/>
                <w:sz w:val="24"/>
                <w:szCs w:val="24"/>
                <w:u w:val="single"/>
                <w:lang w:eastAsia="id-ID"/>
              </w:rPr>
            </w:pPr>
            <w:r>
              <w:rPr>
                <w:rFonts w:ascii="Times New Roman" w:hAnsi="Times New Roman"/>
                <w:b/>
                <w:noProof/>
                <w:sz w:val="24"/>
                <w:szCs w:val="24"/>
                <w:u w:val="single"/>
                <w:lang w:eastAsia="id-ID"/>
              </w:rPr>
              <w:t>Penutupan Diskusi:</w:t>
            </w:r>
          </w:p>
          <w:p w14:paraId="1FD2FBEC" w14:textId="77777777" w:rsidR="00F96F98" w:rsidRDefault="007108A6" w:rsidP="00C43BC5">
            <w:pPr>
              <w:numPr>
                <w:ilvl w:val="0"/>
                <w:numId w:val="69"/>
              </w:numPr>
              <w:spacing w:after="0" w:line="480" w:lineRule="auto"/>
              <w:ind w:left="298" w:hanging="283"/>
              <w:contextualSpacing/>
              <w:rPr>
                <w:rFonts w:ascii="Times New Roman" w:hAnsi="Times New Roman"/>
                <w:noProof/>
                <w:sz w:val="24"/>
                <w:szCs w:val="24"/>
                <w:lang w:eastAsia="id-ID"/>
              </w:rPr>
            </w:pPr>
            <w:r>
              <w:rPr>
                <w:rFonts w:ascii="Times New Roman" w:hAnsi="Times New Roman"/>
                <w:noProof/>
                <w:sz w:val="24"/>
                <w:szCs w:val="24"/>
                <w:lang w:eastAsia="id-ID"/>
              </w:rPr>
              <w:t>Membuat kesimpulan materi dan hasil diskusi yang telah dilaksanakan.</w:t>
            </w:r>
          </w:p>
          <w:p w14:paraId="7C1754AA" w14:textId="77777777" w:rsidR="00F96F98" w:rsidRDefault="007108A6" w:rsidP="00C43BC5">
            <w:pPr>
              <w:numPr>
                <w:ilvl w:val="0"/>
                <w:numId w:val="69"/>
              </w:numPr>
              <w:spacing w:after="0" w:line="480" w:lineRule="auto"/>
              <w:ind w:left="298" w:hanging="283"/>
              <w:contextualSpacing/>
              <w:rPr>
                <w:rFonts w:ascii="Times New Roman" w:hAnsi="Times New Roman"/>
                <w:noProof/>
                <w:sz w:val="24"/>
                <w:szCs w:val="24"/>
                <w:lang w:eastAsia="id-ID"/>
              </w:rPr>
            </w:pPr>
            <w:r>
              <w:rPr>
                <w:rFonts w:ascii="Times New Roman" w:hAnsi="Times New Roman"/>
                <w:noProof/>
                <w:sz w:val="24"/>
                <w:szCs w:val="24"/>
                <w:lang w:eastAsia="id-ID"/>
              </w:rPr>
              <w:t xml:space="preserve">Melakukan </w:t>
            </w:r>
            <w:r>
              <w:rPr>
                <w:rFonts w:ascii="Times New Roman" w:hAnsi="Times New Roman"/>
                <w:i/>
                <w:noProof/>
                <w:sz w:val="24"/>
                <w:szCs w:val="24"/>
                <w:lang w:eastAsia="id-ID"/>
              </w:rPr>
              <w:t>review</w:t>
            </w:r>
            <w:r>
              <w:rPr>
                <w:rFonts w:ascii="Times New Roman" w:hAnsi="Times New Roman"/>
                <w:noProof/>
                <w:sz w:val="24"/>
                <w:szCs w:val="24"/>
                <w:lang w:eastAsia="id-ID"/>
              </w:rPr>
              <w:t xml:space="preserve"> atas berlangsungnya diskusi dan meminta saran kepada audiens untuk perbaikan selanjutnya.</w:t>
            </w:r>
          </w:p>
        </w:tc>
      </w:tr>
    </w:tbl>
    <w:p w14:paraId="78FCB30D" w14:textId="77777777" w:rsidR="008A691F" w:rsidRDefault="008A691F" w:rsidP="00C43BC5">
      <w:pPr>
        <w:tabs>
          <w:tab w:val="left" w:pos="4665"/>
        </w:tabs>
        <w:spacing w:after="0" w:line="480" w:lineRule="auto"/>
        <w:ind w:left="0" w:firstLine="0"/>
        <w:rPr>
          <w:rFonts w:ascii="Times New Roman" w:hAnsi="Times New Roman" w:cs="Times New Roman"/>
          <w:b/>
          <w:noProof/>
          <w:sz w:val="24"/>
          <w:szCs w:val="24"/>
          <w:lang w:val="en-US" w:eastAsia="id-ID"/>
        </w:rPr>
      </w:pPr>
    </w:p>
    <w:p w14:paraId="43A3C4A3" w14:textId="77777777" w:rsidR="008A691F" w:rsidRDefault="008A691F" w:rsidP="00C43BC5">
      <w:pPr>
        <w:tabs>
          <w:tab w:val="left" w:pos="4665"/>
        </w:tabs>
        <w:spacing w:after="0" w:line="480" w:lineRule="auto"/>
        <w:ind w:left="0" w:firstLine="0"/>
        <w:rPr>
          <w:rFonts w:ascii="Times New Roman" w:hAnsi="Times New Roman" w:cs="Times New Roman"/>
          <w:b/>
          <w:noProof/>
          <w:sz w:val="24"/>
          <w:szCs w:val="24"/>
          <w:lang w:val="en-US" w:eastAsia="id-ID"/>
        </w:rPr>
      </w:pPr>
    </w:p>
    <w:p w14:paraId="3F80B8DA" w14:textId="77777777" w:rsidR="008A691F" w:rsidRDefault="008A691F" w:rsidP="00C43BC5">
      <w:pPr>
        <w:tabs>
          <w:tab w:val="left" w:pos="4665"/>
        </w:tabs>
        <w:spacing w:after="0" w:line="480" w:lineRule="auto"/>
        <w:ind w:left="0" w:firstLine="0"/>
        <w:rPr>
          <w:rFonts w:ascii="Times New Roman" w:hAnsi="Times New Roman" w:cs="Times New Roman"/>
          <w:b/>
          <w:noProof/>
          <w:sz w:val="24"/>
          <w:szCs w:val="24"/>
          <w:lang w:val="en-US" w:eastAsia="id-ID"/>
        </w:rPr>
      </w:pPr>
    </w:p>
    <w:p w14:paraId="699CA429" w14:textId="77777777" w:rsidR="008A691F" w:rsidRDefault="008A691F" w:rsidP="00C43BC5">
      <w:pPr>
        <w:tabs>
          <w:tab w:val="left" w:pos="4665"/>
        </w:tabs>
        <w:spacing w:after="0" w:line="480" w:lineRule="auto"/>
        <w:ind w:left="0" w:firstLine="0"/>
        <w:rPr>
          <w:rFonts w:ascii="Times New Roman" w:hAnsi="Times New Roman" w:cs="Times New Roman"/>
          <w:b/>
          <w:noProof/>
          <w:sz w:val="24"/>
          <w:szCs w:val="24"/>
          <w:lang w:val="en-US" w:eastAsia="id-ID"/>
        </w:rPr>
      </w:pPr>
    </w:p>
    <w:p w14:paraId="34E74D84" w14:textId="77777777" w:rsidR="008A691F" w:rsidRDefault="008A691F" w:rsidP="00C43BC5">
      <w:pPr>
        <w:tabs>
          <w:tab w:val="left" w:pos="4665"/>
        </w:tabs>
        <w:spacing w:after="0" w:line="480" w:lineRule="auto"/>
        <w:ind w:left="0" w:firstLine="0"/>
        <w:rPr>
          <w:rFonts w:ascii="Times New Roman" w:hAnsi="Times New Roman" w:cs="Times New Roman"/>
          <w:b/>
          <w:noProof/>
          <w:sz w:val="24"/>
          <w:szCs w:val="24"/>
          <w:lang w:val="en-US" w:eastAsia="id-ID"/>
        </w:rPr>
      </w:pPr>
    </w:p>
    <w:p w14:paraId="0B1E94ED" w14:textId="77777777" w:rsidR="008A691F" w:rsidRDefault="008A691F" w:rsidP="00C43BC5">
      <w:pPr>
        <w:tabs>
          <w:tab w:val="left" w:pos="4665"/>
        </w:tabs>
        <w:spacing w:after="0" w:line="480" w:lineRule="auto"/>
        <w:ind w:left="0" w:firstLine="0"/>
        <w:rPr>
          <w:rFonts w:ascii="Times New Roman" w:hAnsi="Times New Roman" w:cs="Times New Roman"/>
          <w:b/>
          <w:noProof/>
          <w:sz w:val="24"/>
          <w:szCs w:val="24"/>
          <w:lang w:val="en-US" w:eastAsia="id-ID"/>
        </w:rPr>
      </w:pPr>
    </w:p>
    <w:p w14:paraId="36A0C2FD" w14:textId="28958511" w:rsidR="00F96F98" w:rsidRDefault="00605CB9" w:rsidP="00C43BC5">
      <w:pPr>
        <w:tabs>
          <w:tab w:val="left" w:pos="4665"/>
        </w:tabs>
        <w:spacing w:after="0" w:line="480" w:lineRule="auto"/>
        <w:ind w:left="0" w:firstLine="0"/>
        <w:rPr>
          <w:rFonts w:ascii="Times New Roman" w:hAnsi="Times New Roman" w:cs="Times New Roman"/>
          <w:b/>
          <w:noProof/>
          <w:sz w:val="24"/>
          <w:szCs w:val="24"/>
          <w:lang w:eastAsia="id-ID"/>
        </w:rPr>
      </w:pPr>
      <w:r>
        <w:rPr>
          <w:rFonts w:ascii="Times New Roman" w:hAnsi="Times New Roman" w:cs="Times New Roman"/>
          <w:b/>
          <w:noProof/>
          <w:sz w:val="24"/>
          <w:szCs w:val="24"/>
          <w:lang w:val="en-US" w:eastAsia="id-ID"/>
        </w:rPr>
        <w:lastRenderedPageBreak/>
        <w:t>L</w:t>
      </w:r>
      <w:r w:rsidR="007108A6">
        <w:rPr>
          <w:rFonts w:ascii="Times New Roman" w:hAnsi="Times New Roman" w:cs="Times New Roman"/>
          <w:b/>
          <w:noProof/>
          <w:sz w:val="24"/>
          <w:szCs w:val="24"/>
          <w:lang w:eastAsia="id-ID"/>
        </w:rPr>
        <w:t>ampiran 6. Satuan Acara Penyuluhan (SAP)</w:t>
      </w:r>
    </w:p>
    <w:p w14:paraId="506526E5" w14:textId="77777777" w:rsidR="00F96F98" w:rsidRDefault="00F96F98" w:rsidP="00C43BC5">
      <w:pPr>
        <w:tabs>
          <w:tab w:val="left" w:pos="4665"/>
        </w:tabs>
        <w:spacing w:after="0" w:line="480" w:lineRule="auto"/>
        <w:ind w:left="0" w:firstLine="0"/>
        <w:jc w:val="center"/>
        <w:rPr>
          <w:rFonts w:ascii="Times New Roman" w:hAnsi="Times New Roman" w:cs="Times New Roman"/>
          <w:b/>
          <w:noProof/>
          <w:sz w:val="24"/>
          <w:szCs w:val="24"/>
          <w:lang w:eastAsia="id-ID"/>
        </w:rPr>
      </w:pPr>
    </w:p>
    <w:p w14:paraId="539207DE" w14:textId="77777777" w:rsidR="00F96F98" w:rsidRDefault="007108A6" w:rsidP="00C43BC5">
      <w:pPr>
        <w:tabs>
          <w:tab w:val="left" w:pos="4665"/>
        </w:tabs>
        <w:spacing w:after="0" w:line="480" w:lineRule="auto"/>
        <w:ind w:left="0" w:firstLine="0"/>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SATUAN ACARA PENYULUHAN (SAP)</w:t>
      </w:r>
    </w:p>
    <w:p w14:paraId="24449FF9" w14:textId="77777777" w:rsidR="00F96F98" w:rsidRDefault="007108A6" w:rsidP="00C43BC5">
      <w:pPr>
        <w:tabs>
          <w:tab w:val="left" w:pos="4665"/>
        </w:tabs>
        <w:spacing w:after="0" w:line="480" w:lineRule="auto"/>
        <w:ind w:left="0" w:firstLine="0"/>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TANDA BAHAYA KEHAMILAN</w:t>
      </w:r>
    </w:p>
    <w:p w14:paraId="77B9E281" w14:textId="77777777" w:rsidR="00F96F98" w:rsidRDefault="00F96F98" w:rsidP="00C43BC5">
      <w:pPr>
        <w:tabs>
          <w:tab w:val="left" w:pos="4665"/>
        </w:tabs>
        <w:spacing w:after="0" w:line="480" w:lineRule="auto"/>
        <w:ind w:left="0" w:firstLine="0"/>
        <w:jc w:val="center"/>
        <w:rPr>
          <w:rFonts w:ascii="Times New Roman" w:hAnsi="Times New Roman" w:cs="Times New Roman"/>
          <w:b/>
          <w:noProof/>
          <w:sz w:val="24"/>
          <w:szCs w:val="24"/>
          <w:lang w:eastAsia="id-ID"/>
        </w:rPr>
      </w:pPr>
    </w:p>
    <w:p w14:paraId="313360E8" w14:textId="77777777" w:rsidR="00F96F98" w:rsidRDefault="007108A6" w:rsidP="00C43BC5">
      <w:pPr>
        <w:spacing w:after="0" w:line="480" w:lineRule="auto"/>
        <w:ind w:left="0" w:firstLine="0"/>
        <w:rPr>
          <w:rFonts w:ascii="Times New Roman" w:hAnsi="Times New Roman" w:cs="Times New Roman"/>
          <w:noProof/>
          <w:sz w:val="24"/>
          <w:szCs w:val="24"/>
          <w:lang w:eastAsia="id-ID"/>
        </w:rPr>
      </w:pPr>
      <w:r>
        <w:rPr>
          <w:rFonts w:ascii="Times New Roman" w:hAnsi="Times New Roman" w:cs="Times New Roman"/>
          <w:noProof/>
          <w:sz w:val="24"/>
          <w:szCs w:val="24"/>
          <w:lang w:eastAsia="id-ID"/>
        </w:rPr>
        <w:t>Topik</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t>: Tanda Bahaya Kehamilan</w:t>
      </w:r>
    </w:p>
    <w:p w14:paraId="1B196971" w14:textId="55767AFF" w:rsidR="00F96F98" w:rsidRDefault="007108A6" w:rsidP="00C43BC5">
      <w:pPr>
        <w:spacing w:after="0" w:line="480" w:lineRule="auto"/>
        <w:ind w:left="0" w:firstLine="0"/>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t>Sasaran</w:t>
      </w:r>
      <w:r>
        <w:rPr>
          <w:rFonts w:ascii="Times New Roman" w:hAnsi="Times New Roman" w:cs="Times New Roman"/>
          <w:noProof/>
          <w:sz w:val="24"/>
          <w:szCs w:val="24"/>
          <w:lang w:eastAsia="id-ID"/>
        </w:rPr>
        <w:tab/>
        <w:t xml:space="preserve">: Ibu Hamil </w:t>
      </w:r>
      <w:r w:rsidR="003628E5">
        <w:rPr>
          <w:rFonts w:ascii="Times New Roman" w:hAnsi="Times New Roman" w:cs="Times New Roman"/>
          <w:noProof/>
          <w:sz w:val="24"/>
          <w:szCs w:val="24"/>
          <w:lang w:val="en-US" w:eastAsia="id-ID"/>
        </w:rPr>
        <w:t xml:space="preserve">Puskesmas </w:t>
      </w:r>
      <w:r w:rsidR="009618C1">
        <w:rPr>
          <w:rFonts w:ascii="Times New Roman" w:hAnsi="Times New Roman" w:cs="Times New Roman"/>
          <w:noProof/>
          <w:sz w:val="24"/>
          <w:szCs w:val="24"/>
          <w:lang w:val="en-US" w:eastAsia="id-ID"/>
        </w:rPr>
        <w:t>Bendo</w:t>
      </w:r>
    </w:p>
    <w:p w14:paraId="38EEE0A1" w14:textId="2AE41FD2" w:rsidR="00F96F98" w:rsidRDefault="007108A6" w:rsidP="00C43BC5">
      <w:pPr>
        <w:spacing w:after="0" w:line="480" w:lineRule="auto"/>
        <w:ind w:left="0" w:firstLine="0"/>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t>Tempat</w:t>
      </w:r>
      <w:r>
        <w:rPr>
          <w:rFonts w:ascii="Times New Roman" w:hAnsi="Times New Roman" w:cs="Times New Roman"/>
          <w:noProof/>
          <w:sz w:val="24"/>
          <w:szCs w:val="24"/>
          <w:lang w:eastAsia="id-ID"/>
        </w:rPr>
        <w:tab/>
        <w:t xml:space="preserve">: Balai </w:t>
      </w:r>
      <w:r w:rsidR="003628E5">
        <w:rPr>
          <w:rFonts w:ascii="Times New Roman" w:hAnsi="Times New Roman" w:cs="Times New Roman"/>
          <w:noProof/>
          <w:sz w:val="24"/>
          <w:szCs w:val="24"/>
          <w:lang w:val="en-US" w:eastAsia="id-ID"/>
        </w:rPr>
        <w:t xml:space="preserve">Puskesmas </w:t>
      </w:r>
      <w:r w:rsidR="009618C1">
        <w:rPr>
          <w:rFonts w:ascii="Times New Roman" w:hAnsi="Times New Roman" w:cs="Times New Roman"/>
          <w:noProof/>
          <w:sz w:val="24"/>
          <w:szCs w:val="24"/>
          <w:lang w:val="en-US" w:eastAsia="id-ID"/>
        </w:rPr>
        <w:t>Bendo</w:t>
      </w:r>
      <w:r>
        <w:rPr>
          <w:rFonts w:ascii="Times New Roman" w:hAnsi="Times New Roman" w:cs="Times New Roman"/>
          <w:noProof/>
          <w:sz w:val="24"/>
          <w:szCs w:val="24"/>
          <w:lang w:val="en-US" w:eastAsia="id-ID"/>
        </w:rPr>
        <w:t xml:space="preserve"> Wilayah Kerja </w:t>
      </w:r>
      <w:r w:rsidR="003628E5">
        <w:rPr>
          <w:rFonts w:ascii="Times New Roman" w:hAnsi="Times New Roman" w:cs="Times New Roman"/>
          <w:noProof/>
          <w:sz w:val="24"/>
          <w:szCs w:val="24"/>
          <w:lang w:val="en-US" w:eastAsia="id-ID"/>
        </w:rPr>
        <w:t>Puskesmas Bendo</w:t>
      </w:r>
      <w:r>
        <w:rPr>
          <w:rFonts w:ascii="Times New Roman" w:hAnsi="Times New Roman" w:cs="Times New Roman"/>
          <w:noProof/>
          <w:sz w:val="24"/>
          <w:szCs w:val="24"/>
          <w:lang w:val="en-US" w:eastAsia="id-ID"/>
        </w:rPr>
        <w:t xml:space="preserve"> 1</w:t>
      </w:r>
    </w:p>
    <w:p w14:paraId="3F2C4C64" w14:textId="77777777" w:rsidR="00F96F98" w:rsidRDefault="007108A6" w:rsidP="00C43BC5">
      <w:pPr>
        <w:spacing w:after="0" w:line="480" w:lineRule="auto"/>
        <w:ind w:left="0" w:firstLine="0"/>
        <w:rPr>
          <w:rFonts w:ascii="Times New Roman" w:hAnsi="Times New Roman" w:cs="Times New Roman"/>
          <w:noProof/>
          <w:sz w:val="24"/>
          <w:szCs w:val="24"/>
          <w:lang w:eastAsia="id-ID"/>
        </w:rPr>
      </w:pPr>
      <w:r>
        <w:rPr>
          <w:rFonts w:ascii="Times New Roman" w:hAnsi="Times New Roman" w:cs="Times New Roman"/>
          <w:noProof/>
          <w:sz w:val="24"/>
          <w:szCs w:val="24"/>
          <w:lang w:eastAsia="id-ID"/>
        </w:rPr>
        <w:t>Waktu</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t>: 30-60 menit</w:t>
      </w:r>
    </w:p>
    <w:p w14:paraId="217B723F" w14:textId="7AC9F2E9" w:rsidR="00F96F98" w:rsidRDefault="007108A6" w:rsidP="00C43BC5">
      <w:pPr>
        <w:tabs>
          <w:tab w:val="left" w:pos="1418"/>
          <w:tab w:val="left" w:pos="4665"/>
        </w:tabs>
        <w:spacing w:after="0" w:line="480" w:lineRule="auto"/>
        <w:ind w:left="0" w:firstLine="0"/>
        <w:jc w:val="left"/>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t>Hari/tanggal</w:t>
      </w:r>
      <w:r>
        <w:rPr>
          <w:rFonts w:ascii="Times New Roman" w:hAnsi="Times New Roman" w:cs="Times New Roman"/>
          <w:noProof/>
          <w:sz w:val="24"/>
          <w:szCs w:val="24"/>
          <w:lang w:eastAsia="id-ID"/>
        </w:rPr>
        <w:tab/>
        <w:t xml:space="preserve">: </w:t>
      </w:r>
      <w:r>
        <w:rPr>
          <w:rFonts w:ascii="Times New Roman" w:hAnsi="Times New Roman" w:cs="Times New Roman"/>
          <w:noProof/>
          <w:sz w:val="24"/>
          <w:szCs w:val="24"/>
          <w:lang w:val="en-US" w:eastAsia="id-ID"/>
        </w:rPr>
        <w:t xml:space="preserve">15-17 Maret </w:t>
      </w:r>
      <w:r w:rsidR="00495217">
        <w:rPr>
          <w:rFonts w:ascii="Times New Roman" w:hAnsi="Times New Roman" w:cs="Times New Roman"/>
          <w:noProof/>
          <w:sz w:val="24"/>
          <w:szCs w:val="24"/>
          <w:lang w:val="en-US" w:eastAsia="id-ID"/>
        </w:rPr>
        <w:t>2022</w:t>
      </w:r>
    </w:p>
    <w:p w14:paraId="17DA8D2B" w14:textId="77777777" w:rsidR="00F96F98" w:rsidRDefault="007108A6" w:rsidP="00C43BC5">
      <w:pPr>
        <w:numPr>
          <w:ilvl w:val="0"/>
          <w:numId w:val="70"/>
        </w:numPr>
        <w:tabs>
          <w:tab w:val="left" w:pos="4665"/>
        </w:tabs>
        <w:spacing w:after="0" w:line="480" w:lineRule="auto"/>
        <w:ind w:left="284" w:hanging="142"/>
        <w:contextualSpacing/>
        <w:jc w:val="left"/>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Identifikasi Masalah</w:t>
      </w:r>
    </w:p>
    <w:p w14:paraId="36665987" w14:textId="77777777" w:rsidR="00F96F98" w:rsidRDefault="007108A6" w:rsidP="00C43BC5">
      <w:pPr>
        <w:spacing w:after="0" w:line="480" w:lineRule="auto"/>
        <w:ind w:left="357" w:firstLine="720"/>
        <w:rPr>
          <w:rFonts w:ascii="Times New Roman" w:hAnsi="Times New Roman" w:cs="Times New Roman"/>
          <w:noProof/>
          <w:sz w:val="24"/>
          <w:szCs w:val="24"/>
          <w:lang w:val="en-US"/>
        </w:rPr>
      </w:pPr>
      <w:r>
        <w:rPr>
          <w:rFonts w:ascii="Times New Roman" w:hAnsi="Times New Roman" w:cs="Times New Roman"/>
          <w:noProof/>
          <w:sz w:val="24"/>
          <w:szCs w:val="24"/>
        </w:rPr>
        <w:t xml:space="preserve">Penurunan AKI dan AKB di Provinsi Jawa Tengah terlaksana karena dukungan program khusus Gubernur Jawa Tengah yaitu program “Jateng Gayeng Nginceng Wong Meteng” yang diluncurkan pada tahun 2016. </w:t>
      </w:r>
      <w:r>
        <w:rPr>
          <w:rFonts w:ascii="Times New Roman" w:hAnsi="Times New Roman" w:cs="Times New Roman"/>
          <w:noProof/>
          <w:sz w:val="24"/>
          <w:szCs w:val="24"/>
          <w:lang w:val="en-US"/>
        </w:rPr>
        <w:t>Program ini merupakan</w:t>
      </w:r>
      <w:r>
        <w:rPr>
          <w:rFonts w:ascii="Times New Roman" w:hAnsi="Times New Roman" w:cs="Times New Roman"/>
          <w:noProof/>
          <w:sz w:val="24"/>
          <w:szCs w:val="24"/>
        </w:rPr>
        <w:t xml:space="preserve"> kegiatan terpadu dan sistematis </w:t>
      </w:r>
      <w:r>
        <w:rPr>
          <w:rFonts w:ascii="Times New Roman" w:hAnsi="Times New Roman" w:cs="Times New Roman"/>
          <w:noProof/>
          <w:sz w:val="24"/>
          <w:szCs w:val="24"/>
          <w:lang w:val="en-US"/>
        </w:rPr>
        <w:t>untuk</w:t>
      </w:r>
      <w:r>
        <w:rPr>
          <w:rFonts w:ascii="Times New Roman" w:hAnsi="Times New Roman" w:cs="Times New Roman"/>
          <w:noProof/>
          <w:sz w:val="24"/>
          <w:szCs w:val="24"/>
        </w:rPr>
        <w:t xml:space="preserve"> mengurangi AKI</w:t>
      </w:r>
      <w:r>
        <w:rPr>
          <w:rFonts w:ascii="Times New Roman" w:hAnsi="Times New Roman" w:cs="Times New Roman"/>
          <w:noProof/>
          <w:sz w:val="24"/>
          <w:szCs w:val="24"/>
          <w:lang w:val="en-US"/>
        </w:rPr>
        <w:t xml:space="preserve"> dan </w:t>
      </w:r>
      <w:r>
        <w:rPr>
          <w:rFonts w:ascii="Times New Roman" w:hAnsi="Times New Roman" w:cs="Times New Roman"/>
          <w:noProof/>
          <w:sz w:val="24"/>
          <w:szCs w:val="24"/>
        </w:rPr>
        <w:t>AKB dengan cara memantau semua ibu hamil agar mendapat pelayanan kesehatan yang optimal sehingga ibu selamat dan bayi sehat.</w:t>
      </w:r>
      <w:r>
        <w:rPr>
          <w:rFonts w:ascii="Times New Roman" w:hAnsi="Times New Roman" w:cs="Times New Roman"/>
          <w:noProof/>
          <w:sz w:val="24"/>
          <w:szCs w:val="24"/>
          <w:lang w:val="en-US"/>
        </w:rPr>
        <w:t xml:space="preserve"> Hal </w:t>
      </w:r>
      <w:r>
        <w:rPr>
          <w:rFonts w:ascii="Times New Roman" w:hAnsi="Times New Roman" w:cs="Times New Roman"/>
          <w:noProof/>
          <w:sz w:val="24"/>
          <w:szCs w:val="24"/>
        </w:rPr>
        <w:t xml:space="preserve">ini selaras dengan program kelas </w:t>
      </w:r>
      <w:r>
        <w:rPr>
          <w:rFonts w:ascii="Times New Roman" w:hAnsi="Times New Roman" w:cs="Times New Roman"/>
          <w:noProof/>
          <w:sz w:val="24"/>
          <w:szCs w:val="24"/>
          <w:lang w:val="en-US"/>
        </w:rPr>
        <w:t>i</w:t>
      </w:r>
      <w:r>
        <w:rPr>
          <w:rFonts w:ascii="Times New Roman" w:hAnsi="Times New Roman" w:cs="Times New Roman"/>
          <w:noProof/>
          <w:sz w:val="24"/>
          <w:szCs w:val="24"/>
        </w:rPr>
        <w:t xml:space="preserve">bu </w:t>
      </w:r>
      <w:r>
        <w:rPr>
          <w:rFonts w:ascii="Times New Roman" w:hAnsi="Times New Roman" w:cs="Times New Roman"/>
          <w:noProof/>
          <w:sz w:val="24"/>
          <w:szCs w:val="24"/>
          <w:lang w:val="en-US"/>
        </w:rPr>
        <w:t>h</w:t>
      </w:r>
      <w:r>
        <w:rPr>
          <w:rFonts w:ascii="Times New Roman" w:hAnsi="Times New Roman" w:cs="Times New Roman"/>
          <w:noProof/>
          <w:sz w:val="24"/>
          <w:szCs w:val="24"/>
        </w:rPr>
        <w:t>amil yang dicanangkan pemerintah tahun 2009</w:t>
      </w:r>
      <w:r>
        <w:rPr>
          <w:rFonts w:ascii="Times New Roman" w:hAnsi="Times New Roman" w:cs="Times New Roman"/>
          <w:noProof/>
          <w:sz w:val="24"/>
          <w:szCs w:val="24"/>
          <w:lang w:val="en-US"/>
        </w:rPr>
        <w:t xml:space="preserve">, yaitu </w:t>
      </w:r>
      <w:r>
        <w:rPr>
          <w:rFonts w:ascii="Times New Roman" w:hAnsi="Times New Roman" w:cs="Times New Roman"/>
          <w:noProof/>
          <w:sz w:val="24"/>
          <w:szCs w:val="24"/>
        </w:rPr>
        <w:t xml:space="preserve">semua </w:t>
      </w:r>
      <w:r>
        <w:rPr>
          <w:rFonts w:ascii="Times New Roman" w:hAnsi="Times New Roman" w:cs="Times New Roman"/>
          <w:noProof/>
          <w:sz w:val="24"/>
          <w:szCs w:val="24"/>
          <w:lang w:val="en-US"/>
        </w:rPr>
        <w:t>p</w:t>
      </w:r>
      <w:r>
        <w:rPr>
          <w:rFonts w:ascii="Times New Roman" w:hAnsi="Times New Roman" w:cs="Times New Roman"/>
          <w:noProof/>
          <w:sz w:val="24"/>
          <w:szCs w:val="24"/>
        </w:rPr>
        <w:t xml:space="preserve">uskesmas </w:t>
      </w:r>
      <w:r>
        <w:rPr>
          <w:rFonts w:ascii="Times New Roman" w:hAnsi="Times New Roman" w:cs="Times New Roman"/>
          <w:noProof/>
          <w:sz w:val="24"/>
          <w:szCs w:val="24"/>
          <w:lang w:val="en-US"/>
        </w:rPr>
        <w:t>wajib</w:t>
      </w:r>
      <w:r>
        <w:rPr>
          <w:rFonts w:ascii="Times New Roman" w:hAnsi="Times New Roman" w:cs="Times New Roman"/>
          <w:noProof/>
          <w:sz w:val="24"/>
          <w:szCs w:val="24"/>
        </w:rPr>
        <w:t xml:space="preserve"> melaksanakan </w:t>
      </w:r>
      <w:r>
        <w:rPr>
          <w:rFonts w:ascii="Times New Roman" w:hAnsi="Times New Roman" w:cs="Times New Roman"/>
          <w:noProof/>
          <w:sz w:val="24"/>
          <w:szCs w:val="24"/>
          <w:lang w:val="en-US"/>
        </w:rPr>
        <w:t>k</w:t>
      </w:r>
      <w:r>
        <w:rPr>
          <w:rFonts w:ascii="Times New Roman" w:hAnsi="Times New Roman" w:cs="Times New Roman"/>
          <w:noProof/>
          <w:sz w:val="24"/>
          <w:szCs w:val="24"/>
        </w:rPr>
        <w:t xml:space="preserve">elas </w:t>
      </w:r>
      <w:r>
        <w:rPr>
          <w:rFonts w:ascii="Times New Roman" w:hAnsi="Times New Roman" w:cs="Times New Roman"/>
          <w:noProof/>
          <w:sz w:val="24"/>
          <w:szCs w:val="24"/>
          <w:lang w:val="en-US"/>
        </w:rPr>
        <w:t>ibu hamil</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mempersiapkan</w:t>
      </w:r>
      <w:r>
        <w:rPr>
          <w:rFonts w:ascii="Times New Roman" w:hAnsi="Times New Roman" w:cs="Times New Roman"/>
          <w:noProof/>
          <w:sz w:val="24"/>
          <w:szCs w:val="24"/>
        </w:rPr>
        <w:t xml:space="preserve"> secara </w:t>
      </w:r>
      <w:r>
        <w:rPr>
          <w:rFonts w:ascii="Times New Roman" w:hAnsi="Times New Roman" w:cs="Times New Roman"/>
          <w:noProof/>
          <w:sz w:val="24"/>
          <w:szCs w:val="24"/>
          <w:lang w:val="en-US"/>
        </w:rPr>
        <w:t>dini terkait kehamilan dan persalinan.</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M</w:t>
      </w:r>
      <w:r>
        <w:rPr>
          <w:rFonts w:ascii="Times New Roman" w:hAnsi="Times New Roman" w:cs="Times New Roman"/>
          <w:noProof/>
          <w:sz w:val="24"/>
          <w:szCs w:val="24"/>
        </w:rPr>
        <w:t xml:space="preserve">asalah utama penyebab kematian </w:t>
      </w:r>
      <w:r>
        <w:rPr>
          <w:rFonts w:ascii="Times New Roman" w:hAnsi="Times New Roman" w:cs="Times New Roman"/>
          <w:noProof/>
          <w:sz w:val="24"/>
          <w:szCs w:val="24"/>
          <w:lang w:val="en-US"/>
        </w:rPr>
        <w:t>i</w:t>
      </w:r>
      <w:r>
        <w:rPr>
          <w:rFonts w:ascii="Times New Roman" w:hAnsi="Times New Roman" w:cs="Times New Roman"/>
          <w:noProof/>
          <w:sz w:val="24"/>
          <w:szCs w:val="24"/>
        </w:rPr>
        <w:t xml:space="preserve">bu dan bayi karena kurang pengetahuan dari </w:t>
      </w:r>
      <w:r>
        <w:rPr>
          <w:rFonts w:ascii="Times New Roman" w:hAnsi="Times New Roman" w:cs="Times New Roman"/>
          <w:noProof/>
          <w:sz w:val="24"/>
          <w:szCs w:val="24"/>
          <w:lang w:val="en-US"/>
        </w:rPr>
        <w:t>i</w:t>
      </w:r>
      <w:r>
        <w:rPr>
          <w:rFonts w:ascii="Times New Roman" w:hAnsi="Times New Roman" w:cs="Times New Roman"/>
          <w:noProof/>
          <w:sz w:val="24"/>
          <w:szCs w:val="24"/>
        </w:rPr>
        <w:t xml:space="preserve">bu hamil tentang manfaat pemeriksaan kehamilan secara rutin </w:t>
      </w:r>
      <w:r>
        <w:rPr>
          <w:rFonts w:ascii="Times New Roman" w:hAnsi="Times New Roman" w:cs="Times New Roman"/>
          <w:noProof/>
          <w:sz w:val="24"/>
          <w:szCs w:val="24"/>
          <w:lang w:val="en-US"/>
        </w:rPr>
        <w:t xml:space="preserve">serta </w:t>
      </w:r>
      <w:r>
        <w:rPr>
          <w:rFonts w:ascii="Times New Roman" w:hAnsi="Times New Roman" w:cs="Times New Roman"/>
          <w:noProof/>
          <w:sz w:val="24"/>
          <w:szCs w:val="24"/>
        </w:rPr>
        <w:t>kurangnya pengetahuan ibu tentang deteksi dini tanda bahaya kehamilan</w:t>
      </w:r>
      <w:r>
        <w:rPr>
          <w:rFonts w:ascii="Times New Roman" w:hAnsi="Times New Roman" w:cs="Times New Roman"/>
          <w:noProof/>
          <w:sz w:val="24"/>
          <w:szCs w:val="24"/>
          <w:lang w:val="en-US"/>
        </w:rPr>
        <w:t xml:space="preserve">. Tanda bahay kehamilan tersebut diantaranya </w:t>
      </w:r>
      <w:r>
        <w:rPr>
          <w:rFonts w:ascii="Times New Roman" w:hAnsi="Times New Roman" w:cs="Times New Roman"/>
          <w:noProof/>
          <w:sz w:val="24"/>
          <w:szCs w:val="24"/>
        </w:rPr>
        <w:lastRenderedPageBreak/>
        <w:t>hipertensi dalam kehamilan, ketuban pecah dini, perdarahan antepartum, prematuritas, anemia</w:t>
      </w:r>
      <w:r>
        <w:rPr>
          <w:rFonts w:ascii="Times New Roman" w:hAnsi="Times New Roman" w:cs="Times New Roman"/>
          <w:noProof/>
          <w:sz w:val="24"/>
          <w:szCs w:val="24"/>
          <w:lang w:val="en-US"/>
        </w:rPr>
        <w:t xml:space="preserve"> dan kelainan letak </w:t>
      </w:r>
      <w:r>
        <w:rPr>
          <w:rFonts w:ascii="Times New Roman" w:hAnsi="Times New Roman" w:cs="Times New Roman"/>
          <w:noProof/>
          <w:sz w:val="24"/>
          <w:szCs w:val="24"/>
          <w:lang w:val="en-US"/>
        </w:rPr>
        <w:fldChar w:fldCharType="begin" w:fldLock="1"/>
      </w:r>
      <w:r>
        <w:rPr>
          <w:rFonts w:ascii="Times New Roman" w:hAnsi="Times New Roman" w:cs="Times New Roman"/>
          <w:noProof/>
          <w:sz w:val="24"/>
          <w:szCs w:val="24"/>
          <w:lang w:val="en-US"/>
        </w:rPr>
        <w:instrText>ADDIN CSL_CITATION {"citationItems":[{"id":"ITEM-1","itemData":{"ISSN":"18667538","abstract":"Knowledge of Obstetric Danger Signs and Pregnancy Caring Behaviors among Third Semester Pregnant Women. Obstetric complications have been known as one of the causes of high maternal mortality rate. Women knowledge in recognizing danger signs can be one of the determinations of pregnancy caring behaviors in preventing further complications. This study aimed to determine the relationship between knowledge of obstetric danger signs and pregnancy care behavior among third trimester pregnant women. This study applied a descriptive correlative design with cross sectional approach. Consecutive sampling used as sampling technique. Samples of this study were 96 third trimester pregnant women who attended antenatal care in two community health care centers. This study showed that there was no statistically significant relationship between knowledge of obstetric danger signs and pregnancy care behaviors among third trimester pregnant women (p= 0.135; α= 0.05). This study recommends that health care professional should motivate pregnant women to take a care of their pregnancy. Keywords: knowledge, obstetric danger signs, pregnancy, pregnancy care behavior Pendahuluan","author":[{"dropping-particle":"","family":"Isdiaty","given":"Fandiar Nur","non-dropping-particle":"","parse-names":false,"suffix":""}],"container-title":"Jurnal Keperawatan Indonesia","id":"ITEM-1","issued":{"date-parts":[["2013"]]},"title":"Pengetahuan Tanda Bahaya Kehamilan Dan Perilaku","type":"article-journal"},"uris":["http://www.mendeley.com/documents/?uuid=e2008e26-d4f4-4ec0-8579-3d9e780157a3","http://www.mendeley.com/documents/?uuid=b251a88c-2b63-4bea-83c7-8a1d5d0d2237"]}],"mendeley":{"formattedCitation":"(Isdiaty, 2013)","plainTextFormattedCitation":"(Isdiaty, 2013)","previouslyFormattedCitation":"(Isdiaty, 2013)"},"properties":{"noteIndex":0},"schema":"https://github.com/citation-style-language/schema/raw/master/csl-citation.json"}</w:instrText>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(Isdiaty, 2013)</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w:t>
      </w:r>
    </w:p>
    <w:p w14:paraId="0F855EA5" w14:textId="3443D6CF" w:rsidR="00F96F98" w:rsidRDefault="003628E5" w:rsidP="00C43BC5">
      <w:pPr>
        <w:spacing w:after="0" w:line="480" w:lineRule="auto"/>
        <w:ind w:left="357" w:firstLine="720"/>
        <w:rPr>
          <w:rFonts w:ascii="Times New Roman" w:hAnsi="Times New Roman" w:cs="Times New Roman"/>
          <w:noProof/>
          <w:sz w:val="24"/>
          <w:szCs w:val="24"/>
          <w:lang w:val="en-US"/>
        </w:rPr>
      </w:pPr>
      <w:r>
        <w:rPr>
          <w:rFonts w:ascii="Times New Roman" w:hAnsi="Times New Roman" w:cs="Times New Roman"/>
          <w:noProof/>
          <w:sz w:val="24"/>
          <w:szCs w:val="24"/>
        </w:rPr>
        <w:t>Puskesmas Bendo</w:t>
      </w:r>
      <w:r w:rsidR="007108A6">
        <w:rPr>
          <w:rFonts w:ascii="Times New Roman" w:hAnsi="Times New Roman" w:cs="Times New Roman"/>
          <w:noProof/>
          <w:sz w:val="24"/>
          <w:szCs w:val="24"/>
        </w:rPr>
        <w:t xml:space="preserve"> sudah melaksanakan kelas ibu hamil di setiap desa </w:t>
      </w:r>
      <w:r w:rsidR="007108A6">
        <w:rPr>
          <w:rFonts w:ascii="Times New Roman" w:hAnsi="Times New Roman" w:cs="Times New Roman"/>
          <w:noProof/>
          <w:sz w:val="24"/>
          <w:szCs w:val="24"/>
          <w:lang w:val="en-US"/>
        </w:rPr>
        <w:t>yang menjadi wilayahnya. Program ini</w:t>
      </w:r>
      <w:r w:rsidR="007108A6">
        <w:rPr>
          <w:rFonts w:ascii="Times New Roman" w:hAnsi="Times New Roman" w:cs="Times New Roman"/>
          <w:noProof/>
          <w:sz w:val="24"/>
          <w:szCs w:val="24"/>
        </w:rPr>
        <w:t xml:space="preserve"> cukup efektif menekan AKI</w:t>
      </w:r>
      <w:r w:rsidR="007108A6">
        <w:rPr>
          <w:rFonts w:ascii="Times New Roman" w:hAnsi="Times New Roman" w:cs="Times New Roman"/>
          <w:noProof/>
          <w:sz w:val="24"/>
          <w:szCs w:val="24"/>
          <w:lang w:val="en-US"/>
        </w:rPr>
        <w:t xml:space="preserve"> dan </w:t>
      </w:r>
      <w:r w:rsidR="007108A6">
        <w:rPr>
          <w:rFonts w:ascii="Times New Roman" w:hAnsi="Times New Roman" w:cs="Times New Roman"/>
          <w:noProof/>
          <w:sz w:val="24"/>
          <w:szCs w:val="24"/>
        </w:rPr>
        <w:t>AKB</w:t>
      </w:r>
      <w:r w:rsidR="007108A6">
        <w:rPr>
          <w:rFonts w:ascii="Times New Roman" w:hAnsi="Times New Roman" w:cs="Times New Roman"/>
          <w:noProof/>
          <w:sz w:val="24"/>
          <w:szCs w:val="24"/>
          <w:lang w:val="en-US"/>
        </w:rPr>
        <w:t xml:space="preserve">, </w:t>
      </w:r>
      <w:r w:rsidR="007108A6">
        <w:rPr>
          <w:rFonts w:ascii="Times New Roman" w:hAnsi="Times New Roman" w:cs="Times New Roman"/>
          <w:noProof/>
          <w:sz w:val="24"/>
          <w:szCs w:val="24"/>
        </w:rPr>
        <w:t xml:space="preserve">terbukti dengan semakin menurunnya kasus kematian </w:t>
      </w:r>
      <w:r w:rsidR="007108A6">
        <w:rPr>
          <w:rFonts w:ascii="Times New Roman" w:hAnsi="Times New Roman" w:cs="Times New Roman"/>
          <w:noProof/>
          <w:sz w:val="24"/>
          <w:szCs w:val="24"/>
          <w:lang w:val="en-US"/>
        </w:rPr>
        <w:t>i</w:t>
      </w:r>
      <w:r w:rsidR="007108A6">
        <w:rPr>
          <w:rFonts w:ascii="Times New Roman" w:hAnsi="Times New Roman" w:cs="Times New Roman"/>
          <w:noProof/>
          <w:sz w:val="24"/>
          <w:szCs w:val="24"/>
        </w:rPr>
        <w:t>bu hamil dan bayi dari tahun ke</w:t>
      </w:r>
      <w:r w:rsidR="007108A6">
        <w:rPr>
          <w:rFonts w:ascii="Times New Roman" w:hAnsi="Times New Roman" w:cs="Times New Roman"/>
          <w:noProof/>
          <w:sz w:val="24"/>
          <w:szCs w:val="24"/>
          <w:lang w:val="en-US"/>
        </w:rPr>
        <w:t xml:space="preserve"> </w:t>
      </w:r>
      <w:r w:rsidR="007108A6">
        <w:rPr>
          <w:rFonts w:ascii="Times New Roman" w:hAnsi="Times New Roman" w:cs="Times New Roman"/>
          <w:noProof/>
          <w:sz w:val="24"/>
          <w:szCs w:val="24"/>
        </w:rPr>
        <w:t xml:space="preserve">tahun. Kelas ibu hamil adalah sarana belajar bersama tentang kesehatan bagi ibu hamil dalam bentuk tatap muka dalam kelompok yang bertujuan meningkatkan pengetahuan dan ketrampilan ibu mengenai kehamilan, persalinan, perawatan nifas dan perawatan bayi baru lahir </w:t>
      </w:r>
      <w:r w:rsidR="007108A6">
        <w:rPr>
          <w:rFonts w:ascii="Times New Roman" w:hAnsi="Times New Roman" w:cs="Times New Roman"/>
          <w:noProof/>
          <w:sz w:val="24"/>
          <w:szCs w:val="24"/>
          <w:lang w:val="en-US"/>
        </w:rPr>
        <w:fldChar w:fldCharType="begin" w:fldLock="1"/>
      </w:r>
      <w:r w:rsidR="007108A6">
        <w:rPr>
          <w:rFonts w:ascii="Times New Roman" w:hAnsi="Times New Roman" w:cs="Times New Roman"/>
          <w:noProof/>
          <w:sz w:val="24"/>
          <w:szCs w:val="24"/>
        </w:rPr>
        <w:instrText>ADDIN CSL_CITATION {"citationItems":[{"id":"ITEM-1","itemData":{"abstract":"Dinas Kesehatan provinsi Jawa Timur juga menyampaikan data 10 Kabupaten/Kota dengan jumlah penderita DBD terbanyak, adalah Kabupaten Sumenep (286 kasus); Kabupaten Jember (199 kasus); Kabupaten Jombang (110); Kabupaten Bondowoso (100); Kabupaten Banyuwangi (96 kasus); Kabupaten Probolinggo (90 kasus); Kabupaten Kediri (87 kasus); Kabupaten Tulung Agung (86 kasus); Kabupaten Trenggalek (85 kasus); dan Kota Mojokerto (59 kasus)","author":[{"dropping-particle":"","family":"Kemenkes RI","given":"","non-dropping-particle":"","parse-names":false,"suffix":""}],"container-title":"Kementrian Kesehatan RI","id":"ITEM-1","issued":{"date-parts":[["2011"]]},"title":"Pedoman Pelaksanaan Kelas Ibu Hamil","type":"article-journal"},"uris":["http://www.mendeley.com/documents/?uuid=ffd0afa5-6eca-490a-9c07-9199e2dc4665"]}],"mendeley":{"formattedCitation":"(Kemenkes RI, 2011)","plainTextFormattedCitation":"(Kemenkes RI, 2011)","previouslyFormattedCitation":"(Kemenkes RI, 2011)"},"properties":{"noteIndex":0},"schema":"https://github.com/citation-style-language/schema/raw/master/csl-citation.json"}</w:instrText>
      </w:r>
      <w:r w:rsidR="007108A6">
        <w:rPr>
          <w:rFonts w:ascii="Times New Roman" w:hAnsi="Times New Roman" w:cs="Times New Roman"/>
          <w:noProof/>
          <w:sz w:val="24"/>
          <w:szCs w:val="24"/>
          <w:lang w:val="en-US"/>
        </w:rPr>
        <w:fldChar w:fldCharType="separate"/>
      </w:r>
      <w:r w:rsidR="007108A6">
        <w:rPr>
          <w:rFonts w:ascii="Times New Roman" w:hAnsi="Times New Roman" w:cs="Times New Roman"/>
          <w:noProof/>
          <w:sz w:val="24"/>
          <w:szCs w:val="24"/>
        </w:rPr>
        <w:t>(Kemenkes RI, 2011)</w:t>
      </w:r>
      <w:r w:rsidR="007108A6">
        <w:rPr>
          <w:rFonts w:ascii="Times New Roman" w:hAnsi="Times New Roman" w:cs="Times New Roman"/>
          <w:noProof/>
          <w:sz w:val="24"/>
          <w:szCs w:val="24"/>
          <w:lang w:val="en-US"/>
        </w:rPr>
        <w:fldChar w:fldCharType="end"/>
      </w:r>
      <w:r w:rsidR="007108A6">
        <w:rPr>
          <w:rFonts w:ascii="Times New Roman" w:hAnsi="Times New Roman" w:cs="Times New Roman"/>
          <w:noProof/>
          <w:sz w:val="24"/>
          <w:szCs w:val="24"/>
        </w:rPr>
        <w:t xml:space="preserve">. </w:t>
      </w:r>
      <w:r w:rsidR="007108A6">
        <w:rPr>
          <w:rFonts w:ascii="Times New Roman" w:hAnsi="Times New Roman" w:cs="Times New Roman"/>
          <w:noProof/>
          <w:sz w:val="24"/>
          <w:szCs w:val="24"/>
          <w:lang w:val="en-US"/>
        </w:rPr>
        <w:t>I</w:t>
      </w:r>
      <w:r w:rsidR="007108A6">
        <w:rPr>
          <w:rFonts w:ascii="Times New Roman" w:hAnsi="Times New Roman" w:cs="Times New Roman"/>
          <w:noProof/>
          <w:sz w:val="24"/>
          <w:szCs w:val="24"/>
        </w:rPr>
        <w:t>bu akan belajar bersama</w:t>
      </w:r>
      <w:r w:rsidR="007108A6">
        <w:rPr>
          <w:rFonts w:ascii="Times New Roman" w:hAnsi="Times New Roman" w:cs="Times New Roman"/>
          <w:noProof/>
          <w:sz w:val="24"/>
          <w:szCs w:val="24"/>
          <w:lang w:val="en-US"/>
        </w:rPr>
        <w:t xml:space="preserve">, </w:t>
      </w:r>
      <w:r w:rsidR="007108A6">
        <w:rPr>
          <w:rFonts w:ascii="Times New Roman" w:hAnsi="Times New Roman" w:cs="Times New Roman"/>
          <w:noProof/>
          <w:sz w:val="24"/>
          <w:szCs w:val="24"/>
        </w:rPr>
        <w:t>diskusi dan tukar pengalaman tentang kesehatan ibu dan anak secara menyeluruh dan sistematis serta dilaksanakan secara terjadwal dan berkesinambungan</w:t>
      </w:r>
      <w:r w:rsidR="007108A6">
        <w:rPr>
          <w:rFonts w:ascii="Times New Roman" w:hAnsi="Times New Roman" w:cs="Times New Roman"/>
          <w:noProof/>
          <w:sz w:val="24"/>
          <w:szCs w:val="24"/>
          <w:lang w:val="en-US"/>
        </w:rPr>
        <w:t xml:space="preserve"> </w:t>
      </w:r>
      <w:r w:rsidR="007108A6">
        <w:rPr>
          <w:rFonts w:ascii="Times New Roman" w:hAnsi="Times New Roman" w:cs="Times New Roman"/>
          <w:noProof/>
          <w:sz w:val="24"/>
          <w:szCs w:val="24"/>
          <w:lang w:val="en-US"/>
        </w:rPr>
        <w:fldChar w:fldCharType="begin" w:fldLock="1"/>
      </w:r>
      <w:r w:rsidR="007108A6">
        <w:rPr>
          <w:rFonts w:ascii="Times New Roman" w:hAnsi="Times New Roman" w:cs="Times New Roman"/>
          <w:noProof/>
          <w:sz w:val="24"/>
          <w:szCs w:val="24"/>
          <w:lang w:val="en-US"/>
        </w:rPr>
        <w:instrText>ADDIN CSL_CITATION {"citationItems":[{"id":"ITEM-1","itemData":{"DOI":"10.22435/kespro.v6i2.5411.67-75","ISSN":"2087-703X","abstract":"Kelas Ibu Hamil telah dicanangkan sekitar tahun 2009. Kegiatan ini merupakan bagian dari Program Kesehatan Ibu dan Anak. Kegiatan Kelas Ibu Hamil adalah bentuk intervensi pada tahap awal siklus hidup manusia. Diharapkan KIH mampu membentuk generasi yang sehat dan kuat.","author":[{"dropping-particle":"","family":"Fuada","given":"Noviati","non-dropping-particle":"","parse-names":false,"suffix":""},{"dropping-particle":"","family":"Setyawati","given":"Budi","non-dropping-particle":"","parse-names":false,"suffix":""}],"container-title":"Jurnal Kesehatan Reproduksi","id":"ITEM-1","issued":{"date-parts":[["2016"]]},"title":"PELAKSANAAN KELAS IBU HAMIL DI INDONESIA","type":"article-journal"},"uris":["http://www.mendeley.com/documents/?uuid=96469282-7cdb-4eda-83d6-b9a34a5ec1a0"]}],"mendeley":{"formattedCitation":"(Fuada &amp; Setyawati, 2016)","plainTextFormattedCitation":"(Fuada &amp; Setyawati, 2016)","previouslyFormattedCitation":"(Fuada &amp; Setyawati, 2016)"},"properties":{"noteIndex":0},"schema":"https://github.com/citation-style-language/schema/raw/master/csl-citation.json"}</w:instrText>
      </w:r>
      <w:r w:rsidR="007108A6">
        <w:rPr>
          <w:rFonts w:ascii="Times New Roman" w:hAnsi="Times New Roman" w:cs="Times New Roman"/>
          <w:noProof/>
          <w:sz w:val="24"/>
          <w:szCs w:val="24"/>
          <w:lang w:val="en-US"/>
        </w:rPr>
        <w:fldChar w:fldCharType="separate"/>
      </w:r>
      <w:r w:rsidR="007108A6">
        <w:rPr>
          <w:rFonts w:ascii="Times New Roman" w:hAnsi="Times New Roman" w:cs="Times New Roman"/>
          <w:noProof/>
          <w:sz w:val="24"/>
          <w:szCs w:val="24"/>
          <w:lang w:val="en-US"/>
        </w:rPr>
        <w:t>(Fuada &amp; Setyawati, 2016)</w:t>
      </w:r>
      <w:r w:rsidR="007108A6">
        <w:rPr>
          <w:rFonts w:ascii="Times New Roman" w:hAnsi="Times New Roman" w:cs="Times New Roman"/>
          <w:noProof/>
          <w:sz w:val="24"/>
          <w:szCs w:val="24"/>
          <w:lang w:val="en-US"/>
        </w:rPr>
        <w:fldChar w:fldCharType="end"/>
      </w:r>
    </w:p>
    <w:p w14:paraId="0A8CA82D" w14:textId="42EA579D" w:rsidR="00F96F98" w:rsidRDefault="003628E5" w:rsidP="00C43BC5">
      <w:pPr>
        <w:spacing w:after="0" w:line="480" w:lineRule="auto"/>
        <w:ind w:left="360" w:firstLine="720"/>
        <w:rPr>
          <w:rFonts w:ascii="Times New Roman" w:hAnsi="Times New Roman" w:cs="Times New Roman"/>
          <w:noProof/>
          <w:sz w:val="24"/>
          <w:szCs w:val="24"/>
        </w:rPr>
      </w:pPr>
      <w:r>
        <w:rPr>
          <w:rFonts w:ascii="Times New Roman" w:hAnsi="Times New Roman" w:cs="Times New Roman"/>
          <w:noProof/>
          <w:sz w:val="24"/>
          <w:szCs w:val="24"/>
          <w:lang w:val="en-US"/>
        </w:rPr>
        <w:t xml:space="preserve">Puskesmas </w:t>
      </w:r>
      <w:r w:rsidR="009618C1">
        <w:rPr>
          <w:rFonts w:ascii="Times New Roman" w:hAnsi="Times New Roman" w:cs="Times New Roman"/>
          <w:noProof/>
          <w:sz w:val="24"/>
          <w:szCs w:val="24"/>
          <w:lang w:val="en-US"/>
        </w:rPr>
        <w:t>Bendo</w:t>
      </w:r>
      <w:r w:rsidR="007108A6">
        <w:rPr>
          <w:rFonts w:ascii="Times New Roman" w:hAnsi="Times New Roman" w:cs="Times New Roman"/>
          <w:noProof/>
          <w:sz w:val="24"/>
          <w:szCs w:val="24"/>
        </w:rPr>
        <w:t xml:space="preserve"> </w:t>
      </w:r>
      <w:r w:rsidR="007108A6">
        <w:rPr>
          <w:rFonts w:ascii="Times New Roman" w:hAnsi="Times New Roman" w:cs="Times New Roman"/>
          <w:noProof/>
          <w:sz w:val="24"/>
          <w:szCs w:val="24"/>
          <w:lang w:val="en-US"/>
        </w:rPr>
        <w:t>berada di</w:t>
      </w:r>
      <w:r w:rsidR="007108A6">
        <w:rPr>
          <w:rFonts w:ascii="Times New Roman" w:hAnsi="Times New Roman" w:cs="Times New Roman"/>
          <w:noProof/>
          <w:sz w:val="24"/>
          <w:szCs w:val="24"/>
        </w:rPr>
        <w:t xml:space="preserve"> wilayah </w:t>
      </w:r>
      <w:r>
        <w:rPr>
          <w:rFonts w:ascii="Times New Roman" w:hAnsi="Times New Roman" w:cs="Times New Roman"/>
          <w:noProof/>
          <w:sz w:val="24"/>
          <w:szCs w:val="24"/>
        </w:rPr>
        <w:t>Puskesmas Bendo</w:t>
      </w:r>
      <w:r w:rsidR="007108A6">
        <w:rPr>
          <w:rFonts w:ascii="Times New Roman" w:hAnsi="Times New Roman" w:cs="Times New Roman"/>
          <w:noProof/>
          <w:sz w:val="24"/>
          <w:szCs w:val="24"/>
        </w:rPr>
        <w:t xml:space="preserve"> 1</w:t>
      </w:r>
      <w:r w:rsidR="007108A6">
        <w:rPr>
          <w:rFonts w:ascii="Times New Roman" w:hAnsi="Times New Roman" w:cs="Times New Roman"/>
          <w:noProof/>
          <w:sz w:val="24"/>
          <w:szCs w:val="24"/>
          <w:lang w:val="en-US"/>
        </w:rPr>
        <w:t xml:space="preserve"> s</w:t>
      </w:r>
      <w:r w:rsidR="007108A6">
        <w:rPr>
          <w:rFonts w:ascii="Times New Roman" w:hAnsi="Times New Roman" w:cs="Times New Roman"/>
          <w:noProof/>
          <w:sz w:val="24"/>
          <w:szCs w:val="24"/>
        </w:rPr>
        <w:t xml:space="preserve">udah melaksanakan kelas </w:t>
      </w:r>
      <w:r w:rsidR="007108A6">
        <w:rPr>
          <w:rFonts w:ascii="Times New Roman" w:hAnsi="Times New Roman" w:cs="Times New Roman"/>
          <w:noProof/>
          <w:sz w:val="24"/>
          <w:szCs w:val="24"/>
          <w:lang w:val="en-US"/>
        </w:rPr>
        <w:t>i</w:t>
      </w:r>
      <w:r w:rsidR="007108A6">
        <w:rPr>
          <w:rFonts w:ascii="Times New Roman" w:hAnsi="Times New Roman" w:cs="Times New Roman"/>
          <w:noProof/>
          <w:sz w:val="24"/>
          <w:szCs w:val="24"/>
        </w:rPr>
        <w:t xml:space="preserve">bu hamil sejak tahun 2010 dan merasakan keefektifan dari program </w:t>
      </w:r>
      <w:r w:rsidR="007108A6">
        <w:rPr>
          <w:rFonts w:ascii="Times New Roman" w:hAnsi="Times New Roman" w:cs="Times New Roman"/>
          <w:noProof/>
          <w:sz w:val="24"/>
          <w:szCs w:val="24"/>
          <w:lang w:val="en-US"/>
        </w:rPr>
        <w:t xml:space="preserve">tersebut. Hal ini </w:t>
      </w:r>
      <w:r w:rsidR="007108A6">
        <w:rPr>
          <w:rFonts w:ascii="Times New Roman" w:hAnsi="Times New Roman" w:cs="Times New Roman"/>
          <w:noProof/>
          <w:sz w:val="24"/>
          <w:szCs w:val="24"/>
        </w:rPr>
        <w:t xml:space="preserve">ditandai </w:t>
      </w:r>
      <w:r w:rsidR="007108A6">
        <w:rPr>
          <w:rFonts w:ascii="Times New Roman" w:hAnsi="Times New Roman" w:cs="Times New Roman"/>
          <w:noProof/>
          <w:sz w:val="24"/>
          <w:szCs w:val="24"/>
          <w:lang w:val="en-US"/>
        </w:rPr>
        <w:t xml:space="preserve">dengan pencapaian keikutsertaan program ibu hamil sebesar 100%, serta </w:t>
      </w:r>
      <w:r w:rsidR="007108A6">
        <w:rPr>
          <w:rFonts w:ascii="Times New Roman" w:hAnsi="Times New Roman" w:cs="Times New Roman"/>
          <w:noProof/>
          <w:sz w:val="24"/>
          <w:szCs w:val="24"/>
        </w:rPr>
        <w:t>terjadi peningkatan capaian K1,</w:t>
      </w:r>
      <w:r w:rsidR="007108A6">
        <w:rPr>
          <w:rFonts w:ascii="Times New Roman" w:hAnsi="Times New Roman" w:cs="Times New Roman"/>
          <w:noProof/>
          <w:sz w:val="24"/>
          <w:szCs w:val="24"/>
          <w:lang w:val="en-US"/>
        </w:rPr>
        <w:t xml:space="preserve"> </w:t>
      </w:r>
      <w:r w:rsidR="007108A6">
        <w:rPr>
          <w:rFonts w:ascii="Times New Roman" w:hAnsi="Times New Roman" w:cs="Times New Roman"/>
          <w:noProof/>
          <w:sz w:val="24"/>
          <w:szCs w:val="24"/>
        </w:rPr>
        <w:t>K4,</w:t>
      </w:r>
      <w:r w:rsidR="007108A6">
        <w:rPr>
          <w:rFonts w:ascii="Times New Roman" w:hAnsi="Times New Roman" w:cs="Times New Roman"/>
          <w:noProof/>
          <w:sz w:val="24"/>
          <w:szCs w:val="24"/>
          <w:lang w:val="en-US"/>
        </w:rPr>
        <w:t xml:space="preserve"> </w:t>
      </w:r>
      <w:r w:rsidR="007108A6">
        <w:rPr>
          <w:rFonts w:ascii="Times New Roman" w:hAnsi="Times New Roman" w:cs="Times New Roman"/>
          <w:noProof/>
          <w:sz w:val="24"/>
          <w:szCs w:val="24"/>
        </w:rPr>
        <w:t xml:space="preserve">persalinan dengan </w:t>
      </w:r>
      <w:r w:rsidR="007108A6">
        <w:rPr>
          <w:rFonts w:ascii="Times New Roman" w:hAnsi="Times New Roman" w:cs="Times New Roman"/>
          <w:noProof/>
          <w:sz w:val="24"/>
          <w:szCs w:val="24"/>
          <w:lang w:val="en-US"/>
        </w:rPr>
        <w:t>tenaga kesehatan</w:t>
      </w:r>
      <w:r w:rsidR="007108A6">
        <w:rPr>
          <w:rFonts w:ascii="Times New Roman" w:hAnsi="Times New Roman" w:cs="Times New Roman"/>
          <w:noProof/>
          <w:sz w:val="24"/>
          <w:szCs w:val="24"/>
        </w:rPr>
        <w:t xml:space="preserve"> pada lima tahun terakhir</w:t>
      </w:r>
      <w:r w:rsidR="007108A6">
        <w:rPr>
          <w:rFonts w:ascii="Times New Roman" w:hAnsi="Times New Roman" w:cs="Times New Roman"/>
          <w:noProof/>
          <w:sz w:val="24"/>
          <w:szCs w:val="24"/>
          <w:lang w:val="en-US"/>
        </w:rPr>
        <w:t xml:space="preserve"> (</w:t>
      </w:r>
      <w:r w:rsidR="007108A6">
        <w:rPr>
          <w:rFonts w:ascii="Times New Roman" w:hAnsi="Times New Roman" w:cs="Times New Roman"/>
          <w:noProof/>
          <w:sz w:val="24"/>
          <w:szCs w:val="24"/>
        </w:rPr>
        <w:t xml:space="preserve">PWS KIA </w:t>
      </w:r>
      <w:r>
        <w:rPr>
          <w:rFonts w:ascii="Times New Roman" w:hAnsi="Times New Roman" w:cs="Times New Roman"/>
          <w:noProof/>
          <w:sz w:val="24"/>
          <w:szCs w:val="24"/>
        </w:rPr>
        <w:t>Puskesmas Bendo</w:t>
      </w:r>
      <w:r w:rsidR="007108A6">
        <w:rPr>
          <w:rFonts w:ascii="Times New Roman" w:hAnsi="Times New Roman" w:cs="Times New Roman"/>
          <w:noProof/>
          <w:sz w:val="24"/>
          <w:szCs w:val="24"/>
        </w:rPr>
        <w:t xml:space="preserve"> 1</w:t>
      </w:r>
      <w:r w:rsidR="007108A6">
        <w:rPr>
          <w:rFonts w:ascii="Times New Roman" w:hAnsi="Times New Roman" w:cs="Times New Roman"/>
          <w:noProof/>
          <w:sz w:val="24"/>
          <w:szCs w:val="24"/>
          <w:lang w:val="en-US"/>
        </w:rPr>
        <w:t>, 2020)</w:t>
      </w:r>
      <w:r w:rsidR="007108A6">
        <w:rPr>
          <w:rFonts w:ascii="Times New Roman" w:hAnsi="Times New Roman" w:cs="Times New Roman"/>
          <w:noProof/>
          <w:sz w:val="24"/>
          <w:szCs w:val="24"/>
        </w:rPr>
        <w:t xml:space="preserve">. Tahun 2015 ditemukan kematian ibu bersalin dan bayinya dikarenakan PEB, ibu hamil sudah disarankan rujuk oleh bidan desa tetapi ibu hamil abai karena merasa takut periksa ke dokter obsgin. </w:t>
      </w:r>
      <w:r w:rsidR="007108A6">
        <w:rPr>
          <w:rFonts w:ascii="Times New Roman" w:hAnsi="Times New Roman" w:cs="Times New Roman"/>
          <w:noProof/>
          <w:sz w:val="24"/>
          <w:szCs w:val="24"/>
          <w:lang w:val="en-US"/>
        </w:rPr>
        <w:t xml:space="preserve">Tahun </w:t>
      </w:r>
      <w:r w:rsidR="007108A6">
        <w:rPr>
          <w:rFonts w:ascii="Times New Roman" w:hAnsi="Times New Roman" w:cs="Times New Roman"/>
          <w:noProof/>
          <w:sz w:val="24"/>
          <w:szCs w:val="24"/>
        </w:rPr>
        <w:t xml:space="preserve">2017 ditemukan kematian bayi </w:t>
      </w:r>
      <w:r w:rsidR="007108A6">
        <w:rPr>
          <w:rFonts w:ascii="Times New Roman" w:hAnsi="Times New Roman" w:cs="Times New Roman"/>
          <w:noProof/>
          <w:sz w:val="24"/>
          <w:szCs w:val="24"/>
          <w:lang w:val="en-US"/>
        </w:rPr>
        <w:t>dengan</w:t>
      </w:r>
      <w:r w:rsidR="007108A6">
        <w:rPr>
          <w:rFonts w:ascii="Times New Roman" w:hAnsi="Times New Roman" w:cs="Times New Roman"/>
          <w:noProof/>
          <w:sz w:val="24"/>
          <w:szCs w:val="24"/>
        </w:rPr>
        <w:t xml:space="preserve"> IUFD</w:t>
      </w:r>
      <w:r w:rsidR="007108A6">
        <w:rPr>
          <w:rFonts w:ascii="Times New Roman" w:hAnsi="Times New Roman" w:cs="Times New Roman"/>
          <w:noProof/>
          <w:sz w:val="24"/>
          <w:szCs w:val="24"/>
          <w:lang w:val="en-US"/>
        </w:rPr>
        <w:t>. Tahun</w:t>
      </w:r>
      <w:r w:rsidR="007108A6">
        <w:rPr>
          <w:rFonts w:ascii="Times New Roman" w:hAnsi="Times New Roman" w:cs="Times New Roman"/>
          <w:noProof/>
          <w:sz w:val="24"/>
          <w:szCs w:val="24"/>
        </w:rPr>
        <w:t xml:space="preserve"> 2018 ditemukan ibu hamil </w:t>
      </w:r>
      <w:r w:rsidR="007108A6">
        <w:rPr>
          <w:rFonts w:ascii="Times New Roman" w:hAnsi="Times New Roman" w:cs="Times New Roman"/>
          <w:noProof/>
          <w:sz w:val="24"/>
          <w:szCs w:val="24"/>
          <w:lang w:val="en-US"/>
        </w:rPr>
        <w:lastRenderedPageBreak/>
        <w:t xml:space="preserve">dengan </w:t>
      </w:r>
      <w:r w:rsidR="007108A6">
        <w:rPr>
          <w:rFonts w:ascii="Times New Roman" w:hAnsi="Times New Roman" w:cs="Times New Roman"/>
          <w:noProof/>
          <w:sz w:val="24"/>
          <w:szCs w:val="24"/>
        </w:rPr>
        <w:t xml:space="preserve">KEK 2 </w:t>
      </w:r>
      <w:r w:rsidR="007108A6">
        <w:rPr>
          <w:rFonts w:ascii="Times New Roman" w:hAnsi="Times New Roman" w:cs="Times New Roman"/>
          <w:noProof/>
          <w:sz w:val="24"/>
          <w:szCs w:val="24"/>
          <w:lang w:val="en-US"/>
        </w:rPr>
        <w:t>orang</w:t>
      </w:r>
      <w:r w:rsidR="007108A6">
        <w:rPr>
          <w:rFonts w:ascii="Times New Roman" w:hAnsi="Times New Roman" w:cs="Times New Roman"/>
          <w:noProof/>
          <w:sz w:val="24"/>
          <w:szCs w:val="24"/>
        </w:rPr>
        <w:t xml:space="preserve"> dan BBLR 1 </w:t>
      </w:r>
      <w:r w:rsidR="007108A6">
        <w:rPr>
          <w:rFonts w:ascii="Times New Roman" w:hAnsi="Times New Roman" w:cs="Times New Roman"/>
          <w:noProof/>
          <w:sz w:val="24"/>
          <w:szCs w:val="24"/>
          <w:lang w:val="en-US"/>
        </w:rPr>
        <w:t>orang k</w:t>
      </w:r>
      <w:r w:rsidR="007108A6">
        <w:rPr>
          <w:rFonts w:ascii="Times New Roman" w:hAnsi="Times New Roman" w:cs="Times New Roman"/>
          <w:noProof/>
          <w:sz w:val="24"/>
          <w:szCs w:val="24"/>
        </w:rPr>
        <w:t>arena prematuritas</w:t>
      </w:r>
      <w:r w:rsidR="007108A6">
        <w:rPr>
          <w:rFonts w:ascii="Times New Roman" w:hAnsi="Times New Roman" w:cs="Times New Roman"/>
          <w:noProof/>
          <w:sz w:val="24"/>
          <w:szCs w:val="24"/>
          <w:lang w:val="en-US"/>
        </w:rPr>
        <w:t>. T</w:t>
      </w:r>
      <w:r w:rsidR="007108A6">
        <w:rPr>
          <w:rFonts w:ascii="Times New Roman" w:hAnsi="Times New Roman" w:cs="Times New Roman"/>
          <w:noProof/>
          <w:sz w:val="24"/>
          <w:szCs w:val="24"/>
        </w:rPr>
        <w:t xml:space="preserve">ahun 2019 terdapat 4 ibu hamil </w:t>
      </w:r>
      <w:r w:rsidR="007108A6">
        <w:rPr>
          <w:rFonts w:ascii="Times New Roman" w:hAnsi="Times New Roman" w:cs="Times New Roman"/>
          <w:noProof/>
          <w:sz w:val="24"/>
          <w:szCs w:val="24"/>
          <w:lang w:val="en-US"/>
        </w:rPr>
        <w:t xml:space="preserve">dengan </w:t>
      </w:r>
      <w:r w:rsidR="007108A6">
        <w:rPr>
          <w:rFonts w:ascii="Times New Roman" w:hAnsi="Times New Roman" w:cs="Times New Roman"/>
          <w:noProof/>
          <w:sz w:val="24"/>
          <w:szCs w:val="24"/>
        </w:rPr>
        <w:t>KEK</w:t>
      </w:r>
      <w:r w:rsidR="007108A6">
        <w:rPr>
          <w:rFonts w:ascii="Times New Roman" w:hAnsi="Times New Roman" w:cs="Times New Roman"/>
          <w:noProof/>
          <w:sz w:val="24"/>
          <w:szCs w:val="24"/>
          <w:lang w:val="en-US"/>
        </w:rPr>
        <w:t xml:space="preserve"> dan </w:t>
      </w:r>
      <w:r w:rsidR="007108A6">
        <w:rPr>
          <w:rFonts w:ascii="Times New Roman" w:hAnsi="Times New Roman" w:cs="Times New Roman"/>
          <w:noProof/>
          <w:sz w:val="24"/>
          <w:szCs w:val="24"/>
        </w:rPr>
        <w:t>BBLR terdapat 1 kasus.</w:t>
      </w:r>
    </w:p>
    <w:p w14:paraId="511C7DB8" w14:textId="77777777" w:rsidR="00F96F98" w:rsidRDefault="007108A6" w:rsidP="00C43BC5">
      <w:pPr>
        <w:spacing w:after="0" w:line="480" w:lineRule="auto"/>
        <w:ind w:left="360" w:firstLine="720"/>
        <w:rPr>
          <w:rFonts w:ascii="Times New Roman" w:hAnsi="Times New Roman" w:cs="Times New Roman"/>
          <w:noProof/>
          <w:sz w:val="24"/>
          <w:szCs w:val="24"/>
        </w:rPr>
      </w:pPr>
      <w:r>
        <w:rPr>
          <w:rFonts w:ascii="Times New Roman" w:hAnsi="Times New Roman" w:cs="Times New Roman"/>
          <w:noProof/>
          <w:sz w:val="24"/>
          <w:szCs w:val="24"/>
        </w:rPr>
        <w:t xml:space="preserve">Hal di atas menjadi dasar analisa bahwa materi pembelajaran pada kelas ibu hamil yang dilaksanakan selama ini belum dipahami secara benar oleh ibu hamil, ataukah karena metode yang digunakan belum membuat ibu hamil aktif dalam proses pembelajaran. Pada kelas ibu hamil yang </w:t>
      </w:r>
      <w:r>
        <w:rPr>
          <w:rFonts w:ascii="Times New Roman" w:hAnsi="Times New Roman" w:cs="Times New Roman"/>
          <w:noProof/>
          <w:sz w:val="24"/>
          <w:szCs w:val="24"/>
          <w:lang w:val="en-US"/>
        </w:rPr>
        <w:t xml:space="preserve">sudah </w:t>
      </w:r>
      <w:r>
        <w:rPr>
          <w:rFonts w:ascii="Times New Roman" w:hAnsi="Times New Roman" w:cs="Times New Roman"/>
          <w:noProof/>
          <w:sz w:val="24"/>
          <w:szCs w:val="24"/>
        </w:rPr>
        <w:t>dilaksanakan selama ini lebih bertumpu kepada bidan sebagai fasilitator sekaligus sebagai narasumber.</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Metode dengan sistem ceramah yang sebelumnya dilaksanakan pretest dan postest</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Hasil postest biasanya lebih baik dan terjadi peningkatan nilai pengetahuan ibu hamil dibanding dengan nilai saat pretest.</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Namun</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ada kalanya dari beberapa ibu hamil masih kurang paham atau lupa saat ditanya pada waktu yang berbeda saat menemukan</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keluhan yang berkaitan dengan kehamilannya.</w:t>
      </w:r>
    </w:p>
    <w:p w14:paraId="4D0FDE99" w14:textId="77777777" w:rsidR="00F96F98" w:rsidRDefault="00F96F98" w:rsidP="00C43BC5">
      <w:pPr>
        <w:tabs>
          <w:tab w:val="left" w:pos="4665"/>
        </w:tabs>
        <w:spacing w:after="0" w:line="480" w:lineRule="auto"/>
        <w:ind w:left="0" w:firstLine="0"/>
        <w:contextualSpacing/>
        <w:jc w:val="left"/>
        <w:rPr>
          <w:rFonts w:ascii="Times New Roman" w:hAnsi="Times New Roman" w:cs="Times New Roman"/>
          <w:b/>
          <w:noProof/>
          <w:sz w:val="24"/>
          <w:szCs w:val="24"/>
          <w:lang w:eastAsia="id-ID"/>
        </w:rPr>
      </w:pPr>
    </w:p>
    <w:p w14:paraId="74DB7CDA" w14:textId="77777777" w:rsidR="00F96F98" w:rsidRDefault="007108A6" w:rsidP="00C43BC5">
      <w:pPr>
        <w:numPr>
          <w:ilvl w:val="0"/>
          <w:numId w:val="70"/>
        </w:numPr>
        <w:tabs>
          <w:tab w:val="left" w:pos="4665"/>
        </w:tabs>
        <w:spacing w:after="0" w:line="480" w:lineRule="auto"/>
        <w:ind w:left="284" w:hanging="142"/>
        <w:contextualSpacing/>
        <w:jc w:val="left"/>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Tujuan</w:t>
      </w:r>
    </w:p>
    <w:p w14:paraId="2351BF44" w14:textId="77777777" w:rsidR="00F96F98" w:rsidRDefault="007108A6" w:rsidP="00C43BC5">
      <w:pPr>
        <w:numPr>
          <w:ilvl w:val="0"/>
          <w:numId w:val="71"/>
        </w:numPr>
        <w:spacing w:after="0" w:line="480" w:lineRule="auto"/>
        <w:ind w:left="567" w:hanging="283"/>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Tujuan Umum</w:t>
      </w:r>
    </w:p>
    <w:p w14:paraId="12236827" w14:textId="4AA0D710" w:rsidR="00F96F98" w:rsidRDefault="007108A6" w:rsidP="00C43BC5">
      <w:pPr>
        <w:spacing w:after="0" w:line="480" w:lineRule="auto"/>
        <w:ind w:left="567" w:firstLine="426"/>
        <w:contextualSpacing/>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Setelah dilakukannya penyuluhan ini diharapkan </w:t>
      </w:r>
      <w:r>
        <w:rPr>
          <w:rFonts w:ascii="Times New Roman" w:hAnsi="Times New Roman" w:cs="Times New Roman"/>
          <w:noProof/>
          <w:sz w:val="24"/>
          <w:szCs w:val="24"/>
          <w:lang w:val="en-US" w:eastAsia="id-ID"/>
        </w:rPr>
        <w:t>pengetahuan ibu hamil</w:t>
      </w:r>
      <w:r>
        <w:rPr>
          <w:rFonts w:ascii="Times New Roman" w:hAnsi="Times New Roman" w:cs="Times New Roman"/>
          <w:noProof/>
          <w:sz w:val="24"/>
          <w:szCs w:val="24"/>
          <w:lang w:eastAsia="id-ID"/>
        </w:rPr>
        <w:t xml:space="preserve"> tentang tanda bahaya kehamilan </w:t>
      </w:r>
      <w:r>
        <w:rPr>
          <w:rFonts w:ascii="Times New Roman" w:hAnsi="Times New Roman" w:cs="Times New Roman"/>
          <w:noProof/>
          <w:sz w:val="24"/>
          <w:szCs w:val="24"/>
          <w:lang w:val="en-US" w:eastAsia="id-ID"/>
        </w:rPr>
        <w:t>dapat meningkat. Sehingga</w:t>
      </w:r>
      <w:r>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val="en-US" w:eastAsia="id-ID"/>
        </w:rPr>
        <w:t xml:space="preserve">dapat mengurangi </w:t>
      </w:r>
      <w:r>
        <w:rPr>
          <w:rFonts w:ascii="Times New Roman" w:hAnsi="Times New Roman" w:cs="Times New Roman"/>
          <w:noProof/>
          <w:sz w:val="24"/>
          <w:szCs w:val="24"/>
          <w:lang w:eastAsia="id-ID"/>
        </w:rPr>
        <w:t xml:space="preserve">Angka Kematian Ibu di wilayah kerja </w:t>
      </w:r>
      <w:r w:rsidR="003628E5">
        <w:rPr>
          <w:rFonts w:ascii="Times New Roman" w:hAnsi="Times New Roman" w:cs="Times New Roman"/>
          <w:noProof/>
          <w:sz w:val="24"/>
          <w:szCs w:val="24"/>
          <w:lang w:eastAsia="id-ID"/>
        </w:rPr>
        <w:t>Puskesmas Bendo</w:t>
      </w:r>
      <w:r>
        <w:rPr>
          <w:rFonts w:ascii="Times New Roman" w:hAnsi="Times New Roman" w:cs="Times New Roman"/>
          <w:noProof/>
          <w:sz w:val="24"/>
          <w:szCs w:val="24"/>
          <w:lang w:val="en-US" w:eastAsia="id-ID"/>
        </w:rPr>
        <w:t xml:space="preserve"> 1.</w:t>
      </w:r>
    </w:p>
    <w:p w14:paraId="735F487A" w14:textId="77777777" w:rsidR="00F96F98" w:rsidRDefault="007108A6" w:rsidP="00C43BC5">
      <w:pPr>
        <w:numPr>
          <w:ilvl w:val="0"/>
          <w:numId w:val="71"/>
        </w:numPr>
        <w:spacing w:after="0" w:line="480" w:lineRule="auto"/>
        <w:ind w:left="567" w:hanging="283"/>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Tujuan Khusus</w:t>
      </w:r>
    </w:p>
    <w:p w14:paraId="296C65E2" w14:textId="77777777" w:rsidR="00F96F98" w:rsidRDefault="007108A6" w:rsidP="00C43BC5">
      <w:pPr>
        <w:spacing w:after="0" w:line="480" w:lineRule="auto"/>
        <w:ind w:left="567" w:firstLine="426"/>
        <w:contextualSpacing/>
        <w:rPr>
          <w:rFonts w:ascii="Times New Roman" w:hAnsi="Times New Roman" w:cs="Times New Roman"/>
          <w:noProof/>
          <w:sz w:val="24"/>
          <w:szCs w:val="24"/>
          <w:lang w:eastAsia="id-ID"/>
        </w:rPr>
      </w:pPr>
      <w:r>
        <w:rPr>
          <w:rFonts w:ascii="Times New Roman" w:hAnsi="Times New Roman" w:cs="Times New Roman"/>
          <w:noProof/>
          <w:sz w:val="24"/>
          <w:szCs w:val="24"/>
          <w:lang w:eastAsia="id-ID"/>
        </w:rPr>
        <w:t>Diharapkan setelah mengikuti penyuluhan tentang tanda bahaya kehamilan, ibu hamil dapat:</w:t>
      </w:r>
    </w:p>
    <w:p w14:paraId="3E8D68CB" w14:textId="77777777" w:rsidR="00F96F98" w:rsidRDefault="007108A6" w:rsidP="00C43BC5">
      <w:pPr>
        <w:numPr>
          <w:ilvl w:val="0"/>
          <w:numId w:val="72"/>
        </w:numPr>
        <w:spacing w:after="0" w:line="480" w:lineRule="auto"/>
        <w:ind w:left="851" w:hanging="284"/>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Menjelaskan kembali apa saja tanda bahaya kehamilan.</w:t>
      </w:r>
    </w:p>
    <w:p w14:paraId="51F9F77B" w14:textId="77777777" w:rsidR="00F96F98" w:rsidRDefault="007108A6" w:rsidP="00C43BC5">
      <w:pPr>
        <w:numPr>
          <w:ilvl w:val="0"/>
          <w:numId w:val="72"/>
        </w:numPr>
        <w:spacing w:after="0" w:line="480" w:lineRule="auto"/>
        <w:ind w:left="851" w:hanging="284"/>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t>Menjelaskan kembali tentang kunjungan prenatal.</w:t>
      </w:r>
    </w:p>
    <w:p w14:paraId="7D980B50" w14:textId="77777777" w:rsidR="00F96F98" w:rsidRDefault="007108A6" w:rsidP="00C43BC5">
      <w:pPr>
        <w:numPr>
          <w:ilvl w:val="0"/>
          <w:numId w:val="72"/>
        </w:numPr>
        <w:spacing w:after="0" w:line="480" w:lineRule="auto"/>
        <w:ind w:left="851" w:hanging="284"/>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Menjelaskan kembali hal-hal yang tidak boleh dilakukan ibu hamil.</w:t>
      </w:r>
    </w:p>
    <w:p w14:paraId="4CF6EFE7" w14:textId="77777777" w:rsidR="00F96F98" w:rsidRDefault="007108A6" w:rsidP="00C43BC5">
      <w:pPr>
        <w:numPr>
          <w:ilvl w:val="0"/>
          <w:numId w:val="72"/>
        </w:numPr>
        <w:spacing w:after="0" w:line="480" w:lineRule="auto"/>
        <w:ind w:left="851" w:hanging="284"/>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Menjelaskan kembali tentang pola istirahat dan nutrisi ibu hamil.</w:t>
      </w:r>
    </w:p>
    <w:p w14:paraId="385E43DD" w14:textId="77777777" w:rsidR="00F96F98" w:rsidRDefault="00F96F98" w:rsidP="00C43BC5">
      <w:pPr>
        <w:spacing w:after="0" w:line="480" w:lineRule="auto"/>
        <w:ind w:left="851" w:firstLine="0"/>
        <w:contextualSpacing/>
        <w:jc w:val="left"/>
        <w:rPr>
          <w:rFonts w:ascii="Times New Roman" w:hAnsi="Times New Roman" w:cs="Times New Roman"/>
          <w:noProof/>
          <w:sz w:val="24"/>
          <w:szCs w:val="24"/>
          <w:lang w:eastAsia="id-ID"/>
        </w:rPr>
      </w:pPr>
    </w:p>
    <w:p w14:paraId="135E520D" w14:textId="77777777" w:rsidR="00F96F98" w:rsidRDefault="007108A6" w:rsidP="00C43BC5">
      <w:pPr>
        <w:numPr>
          <w:ilvl w:val="0"/>
          <w:numId w:val="70"/>
        </w:numPr>
        <w:spacing w:after="0" w:line="480" w:lineRule="auto"/>
        <w:ind w:left="284" w:hanging="142"/>
        <w:contextualSpacing/>
        <w:jc w:val="left"/>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Materi Penyuluhan</w:t>
      </w:r>
    </w:p>
    <w:p w14:paraId="247E6B41" w14:textId="77777777" w:rsidR="00F96F98" w:rsidRDefault="007108A6" w:rsidP="00C43BC5">
      <w:pPr>
        <w:spacing w:after="0" w:line="480" w:lineRule="auto"/>
        <w:ind w:left="284" w:firstLine="0"/>
        <w:contextualSpacing/>
        <w:rPr>
          <w:rFonts w:ascii="Times New Roman" w:hAnsi="Times New Roman" w:cs="Times New Roman"/>
          <w:noProof/>
          <w:sz w:val="24"/>
          <w:szCs w:val="24"/>
          <w:lang w:eastAsia="id-ID"/>
        </w:rPr>
      </w:pPr>
      <w:r>
        <w:rPr>
          <w:rFonts w:ascii="Times New Roman" w:hAnsi="Times New Roman" w:cs="Times New Roman"/>
          <w:noProof/>
          <w:sz w:val="24"/>
          <w:szCs w:val="24"/>
          <w:lang w:eastAsia="id-ID"/>
        </w:rPr>
        <w:t>Terlampir</w:t>
      </w:r>
    </w:p>
    <w:p w14:paraId="20E56EBD" w14:textId="77777777" w:rsidR="00F96F98" w:rsidRDefault="00F96F98" w:rsidP="00C43BC5">
      <w:pPr>
        <w:spacing w:after="0" w:line="480" w:lineRule="auto"/>
        <w:ind w:left="851" w:firstLine="0"/>
        <w:contextualSpacing/>
        <w:rPr>
          <w:rFonts w:ascii="Times New Roman" w:hAnsi="Times New Roman" w:cs="Times New Roman"/>
          <w:noProof/>
          <w:sz w:val="24"/>
          <w:szCs w:val="24"/>
          <w:lang w:eastAsia="id-ID"/>
        </w:rPr>
      </w:pPr>
    </w:p>
    <w:p w14:paraId="1CD5FF23" w14:textId="77777777" w:rsidR="00F96F98" w:rsidRDefault="007108A6" w:rsidP="00C43BC5">
      <w:pPr>
        <w:numPr>
          <w:ilvl w:val="0"/>
          <w:numId w:val="70"/>
        </w:numPr>
        <w:spacing w:after="0" w:line="480" w:lineRule="auto"/>
        <w:ind w:left="284" w:hanging="142"/>
        <w:contextualSpacing/>
        <w:jc w:val="left"/>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Metode Penyuluhan</w:t>
      </w:r>
    </w:p>
    <w:p w14:paraId="58A99736" w14:textId="77777777" w:rsidR="00F96F98" w:rsidRDefault="007108A6" w:rsidP="00C43BC5">
      <w:pPr>
        <w:spacing w:after="0" w:line="480" w:lineRule="auto"/>
        <w:ind w:left="284" w:firstLine="0"/>
        <w:contextualSpacing/>
        <w:rPr>
          <w:rFonts w:ascii="Times New Roman" w:hAnsi="Times New Roman" w:cs="Times New Roman"/>
          <w:noProof/>
          <w:sz w:val="24"/>
          <w:szCs w:val="24"/>
          <w:lang w:eastAsia="id-ID"/>
        </w:rPr>
      </w:pPr>
      <w:r>
        <w:rPr>
          <w:rFonts w:ascii="Times New Roman" w:hAnsi="Times New Roman" w:cs="Times New Roman"/>
          <w:noProof/>
          <w:sz w:val="24"/>
          <w:szCs w:val="24"/>
          <w:lang w:eastAsia="id-ID"/>
        </w:rPr>
        <w:t>Diskusi kelompok</w:t>
      </w:r>
    </w:p>
    <w:p w14:paraId="7D1AE6FA" w14:textId="77777777" w:rsidR="00F96F98" w:rsidRDefault="00F96F98" w:rsidP="00C43BC5">
      <w:pPr>
        <w:spacing w:after="0" w:line="480" w:lineRule="auto"/>
        <w:contextualSpacing/>
        <w:rPr>
          <w:rFonts w:ascii="Times New Roman" w:hAnsi="Times New Roman" w:cs="Times New Roman"/>
          <w:noProof/>
          <w:sz w:val="24"/>
          <w:szCs w:val="24"/>
          <w:lang w:eastAsia="id-ID"/>
        </w:rPr>
      </w:pPr>
    </w:p>
    <w:p w14:paraId="0C1C0866" w14:textId="77777777" w:rsidR="00F96F98" w:rsidRDefault="007108A6" w:rsidP="00C43BC5">
      <w:pPr>
        <w:numPr>
          <w:ilvl w:val="0"/>
          <w:numId w:val="70"/>
        </w:numPr>
        <w:spacing w:after="0" w:line="480" w:lineRule="auto"/>
        <w:ind w:left="284" w:hanging="142"/>
        <w:contextualSpacing/>
        <w:jc w:val="left"/>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Media Penyuluhan</w:t>
      </w:r>
    </w:p>
    <w:p w14:paraId="2A7AE309" w14:textId="77777777" w:rsidR="00F96F98" w:rsidRDefault="007108A6" w:rsidP="00C43BC5">
      <w:pPr>
        <w:numPr>
          <w:ilvl w:val="0"/>
          <w:numId w:val="73"/>
        </w:numPr>
        <w:spacing w:after="0" w:line="480" w:lineRule="auto"/>
        <w:ind w:left="567" w:hanging="283"/>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Materi SAP</w:t>
      </w:r>
    </w:p>
    <w:p w14:paraId="77021DD7" w14:textId="7E8D0EB1" w:rsidR="00F96F98" w:rsidRDefault="00932154" w:rsidP="00176FBD">
      <w:pPr>
        <w:numPr>
          <w:ilvl w:val="0"/>
          <w:numId w:val="73"/>
        </w:numPr>
        <w:spacing w:after="0" w:line="480" w:lineRule="auto"/>
        <w:ind w:left="567" w:hanging="283"/>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Lembar balik Kelas ibu Hamil</w:t>
      </w:r>
    </w:p>
    <w:p w14:paraId="04799E4E" w14:textId="40957C13" w:rsidR="00932154" w:rsidRPr="00932154" w:rsidRDefault="00932154" w:rsidP="00176FBD">
      <w:pPr>
        <w:numPr>
          <w:ilvl w:val="0"/>
          <w:numId w:val="73"/>
        </w:numPr>
        <w:spacing w:after="0" w:line="480" w:lineRule="auto"/>
        <w:ind w:left="567" w:hanging="283"/>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Buku KIA</w:t>
      </w:r>
    </w:p>
    <w:p w14:paraId="273FAE34" w14:textId="77777777" w:rsidR="00F96F98" w:rsidRDefault="007108A6" w:rsidP="00C43BC5">
      <w:pPr>
        <w:numPr>
          <w:ilvl w:val="0"/>
          <w:numId w:val="73"/>
        </w:numPr>
        <w:spacing w:after="0" w:line="480" w:lineRule="auto"/>
        <w:ind w:left="567" w:hanging="283"/>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Soal </w:t>
      </w:r>
      <w:r>
        <w:rPr>
          <w:rFonts w:ascii="Times New Roman" w:hAnsi="Times New Roman" w:cs="Times New Roman"/>
          <w:i/>
          <w:noProof/>
          <w:sz w:val="24"/>
          <w:szCs w:val="24"/>
          <w:lang w:eastAsia="id-ID"/>
        </w:rPr>
        <w:t>pre-posttest</w:t>
      </w:r>
    </w:p>
    <w:p w14:paraId="510AC659" w14:textId="77777777" w:rsidR="00F96F98" w:rsidRDefault="007108A6" w:rsidP="00C43BC5">
      <w:pPr>
        <w:numPr>
          <w:ilvl w:val="0"/>
          <w:numId w:val="73"/>
        </w:numPr>
        <w:spacing w:after="0" w:line="480" w:lineRule="auto"/>
        <w:ind w:left="567" w:hanging="283"/>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Papan</w:t>
      </w:r>
    </w:p>
    <w:p w14:paraId="41C5B18E" w14:textId="2591CD7D" w:rsidR="00932154" w:rsidRPr="00932154" w:rsidRDefault="007108A6" w:rsidP="00932154">
      <w:pPr>
        <w:numPr>
          <w:ilvl w:val="0"/>
          <w:numId w:val="73"/>
        </w:numPr>
        <w:spacing w:after="0" w:line="480" w:lineRule="auto"/>
        <w:ind w:left="567" w:hanging="283"/>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Kertas Asturo</w:t>
      </w:r>
    </w:p>
    <w:p w14:paraId="288AD670" w14:textId="77777777" w:rsidR="00F96F98" w:rsidRDefault="007108A6" w:rsidP="00C43BC5">
      <w:pPr>
        <w:numPr>
          <w:ilvl w:val="0"/>
          <w:numId w:val="73"/>
        </w:numPr>
        <w:spacing w:after="0" w:line="480" w:lineRule="auto"/>
        <w:ind w:left="567" w:hanging="283"/>
        <w:contextualSpacing/>
        <w:jc w:val="left"/>
        <w:rPr>
          <w:rFonts w:ascii="Times New Roman" w:hAnsi="Times New Roman" w:cs="Times New Roman"/>
          <w:noProof/>
          <w:sz w:val="24"/>
          <w:szCs w:val="24"/>
          <w:lang w:eastAsia="id-ID"/>
        </w:rPr>
      </w:pPr>
      <w:r>
        <w:rPr>
          <w:rFonts w:ascii="Times New Roman" w:hAnsi="Times New Roman" w:cs="Times New Roman"/>
          <w:noProof/>
          <w:sz w:val="24"/>
          <w:szCs w:val="24"/>
          <w:lang w:eastAsia="id-ID"/>
        </w:rPr>
        <w:t>Spidol</w:t>
      </w:r>
    </w:p>
    <w:p w14:paraId="71516219" w14:textId="77777777" w:rsidR="00F96F98" w:rsidRDefault="00F96F98" w:rsidP="00C43BC5">
      <w:pPr>
        <w:spacing w:after="0" w:line="480" w:lineRule="auto"/>
        <w:ind w:left="567" w:firstLine="0"/>
        <w:contextualSpacing/>
        <w:rPr>
          <w:rFonts w:ascii="Times New Roman" w:hAnsi="Times New Roman" w:cs="Times New Roman"/>
          <w:noProof/>
          <w:sz w:val="24"/>
          <w:szCs w:val="24"/>
          <w:lang w:eastAsia="id-ID"/>
        </w:rPr>
      </w:pPr>
    </w:p>
    <w:p w14:paraId="5A2D49FF" w14:textId="77777777" w:rsidR="00F96F98" w:rsidRDefault="007108A6" w:rsidP="00C43BC5">
      <w:pPr>
        <w:numPr>
          <w:ilvl w:val="0"/>
          <w:numId w:val="70"/>
        </w:numPr>
        <w:spacing w:after="0" w:line="480" w:lineRule="auto"/>
        <w:ind w:left="284" w:hanging="142"/>
        <w:contextualSpacing/>
        <w:jc w:val="left"/>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Proses Pelaksanaan</w:t>
      </w:r>
    </w:p>
    <w:tbl>
      <w:tblPr>
        <w:tblStyle w:val="TableGrid3"/>
        <w:tblW w:w="8931" w:type="dxa"/>
        <w:tblInd w:w="-34" w:type="dxa"/>
        <w:tblLayout w:type="fixed"/>
        <w:tblLook w:val="04A0" w:firstRow="1" w:lastRow="0" w:firstColumn="1" w:lastColumn="0" w:noHBand="0" w:noVBand="1"/>
      </w:tblPr>
      <w:tblGrid>
        <w:gridCol w:w="1276"/>
        <w:gridCol w:w="1276"/>
        <w:gridCol w:w="2552"/>
        <w:gridCol w:w="2126"/>
        <w:gridCol w:w="1701"/>
      </w:tblGrid>
      <w:tr w:rsidR="00F96F98" w14:paraId="159633C6" w14:textId="77777777">
        <w:tc>
          <w:tcPr>
            <w:tcW w:w="1276" w:type="dxa"/>
          </w:tcPr>
          <w:p w14:paraId="167CB1A7" w14:textId="77777777" w:rsidR="00F96F98" w:rsidRDefault="007108A6" w:rsidP="00C43BC5">
            <w:pPr>
              <w:spacing w:after="0" w:line="480" w:lineRule="auto"/>
              <w:ind w:left="0" w:firstLine="0"/>
              <w:contextualSpacing/>
              <w:jc w:val="center"/>
              <w:rPr>
                <w:rFonts w:ascii="Times New Roman" w:hAnsi="Times New Roman"/>
                <w:noProof/>
                <w:sz w:val="24"/>
                <w:szCs w:val="24"/>
                <w:lang w:eastAsia="id-ID"/>
              </w:rPr>
            </w:pPr>
            <w:r>
              <w:rPr>
                <w:rFonts w:ascii="Times New Roman" w:hAnsi="Times New Roman"/>
                <w:noProof/>
                <w:sz w:val="24"/>
                <w:szCs w:val="24"/>
                <w:lang w:eastAsia="id-ID"/>
              </w:rPr>
              <w:t>Pertemuan Ke</w:t>
            </w:r>
          </w:p>
        </w:tc>
        <w:tc>
          <w:tcPr>
            <w:tcW w:w="1276" w:type="dxa"/>
          </w:tcPr>
          <w:p w14:paraId="48B80A5E" w14:textId="77777777" w:rsidR="00F96F98" w:rsidRDefault="007108A6" w:rsidP="00C43BC5">
            <w:pPr>
              <w:spacing w:after="0" w:line="480" w:lineRule="auto"/>
              <w:ind w:left="0" w:firstLine="0"/>
              <w:contextualSpacing/>
              <w:jc w:val="center"/>
              <w:rPr>
                <w:rFonts w:ascii="Times New Roman" w:hAnsi="Times New Roman"/>
                <w:noProof/>
                <w:sz w:val="24"/>
                <w:szCs w:val="24"/>
                <w:lang w:eastAsia="id-ID"/>
              </w:rPr>
            </w:pPr>
            <w:r>
              <w:rPr>
                <w:rFonts w:ascii="Times New Roman" w:hAnsi="Times New Roman"/>
                <w:noProof/>
                <w:sz w:val="24"/>
                <w:szCs w:val="24"/>
                <w:lang w:eastAsia="id-ID"/>
              </w:rPr>
              <w:t>Waktu</w:t>
            </w:r>
          </w:p>
        </w:tc>
        <w:tc>
          <w:tcPr>
            <w:tcW w:w="2552" w:type="dxa"/>
          </w:tcPr>
          <w:p w14:paraId="5772828D" w14:textId="77777777" w:rsidR="00F96F98" w:rsidRDefault="007108A6" w:rsidP="00C43BC5">
            <w:pPr>
              <w:spacing w:after="0" w:line="480" w:lineRule="auto"/>
              <w:ind w:left="0" w:firstLine="0"/>
              <w:contextualSpacing/>
              <w:jc w:val="center"/>
              <w:rPr>
                <w:rFonts w:ascii="Times New Roman" w:hAnsi="Times New Roman"/>
                <w:noProof/>
                <w:sz w:val="24"/>
                <w:szCs w:val="24"/>
                <w:lang w:eastAsia="id-ID"/>
              </w:rPr>
            </w:pPr>
            <w:r>
              <w:rPr>
                <w:rFonts w:ascii="Times New Roman" w:hAnsi="Times New Roman"/>
                <w:noProof/>
                <w:sz w:val="24"/>
                <w:szCs w:val="24"/>
                <w:lang w:eastAsia="id-ID"/>
              </w:rPr>
              <w:t>Kegiatan Penyuluh</w:t>
            </w:r>
          </w:p>
        </w:tc>
        <w:tc>
          <w:tcPr>
            <w:tcW w:w="2126" w:type="dxa"/>
          </w:tcPr>
          <w:p w14:paraId="5F074339" w14:textId="77777777" w:rsidR="00F96F98" w:rsidRDefault="007108A6" w:rsidP="00C43BC5">
            <w:pPr>
              <w:spacing w:after="0" w:line="480" w:lineRule="auto"/>
              <w:ind w:left="0" w:firstLine="0"/>
              <w:contextualSpacing/>
              <w:jc w:val="center"/>
              <w:rPr>
                <w:rFonts w:ascii="Times New Roman" w:hAnsi="Times New Roman"/>
                <w:noProof/>
                <w:sz w:val="24"/>
                <w:szCs w:val="24"/>
                <w:lang w:eastAsia="id-ID"/>
              </w:rPr>
            </w:pPr>
            <w:r>
              <w:rPr>
                <w:rFonts w:ascii="Times New Roman" w:hAnsi="Times New Roman"/>
                <w:noProof/>
                <w:sz w:val="24"/>
                <w:szCs w:val="24"/>
                <w:lang w:eastAsia="id-ID"/>
              </w:rPr>
              <w:t>Kegiatan Peserta</w:t>
            </w:r>
          </w:p>
        </w:tc>
        <w:tc>
          <w:tcPr>
            <w:tcW w:w="1701" w:type="dxa"/>
          </w:tcPr>
          <w:p w14:paraId="34AAC00B" w14:textId="77777777" w:rsidR="00F96F98" w:rsidRDefault="007108A6" w:rsidP="00C43BC5">
            <w:pPr>
              <w:spacing w:after="0" w:line="480" w:lineRule="auto"/>
              <w:ind w:left="0" w:firstLine="0"/>
              <w:contextualSpacing/>
              <w:jc w:val="center"/>
              <w:rPr>
                <w:rFonts w:ascii="Times New Roman" w:hAnsi="Times New Roman"/>
                <w:noProof/>
                <w:sz w:val="24"/>
                <w:szCs w:val="24"/>
                <w:lang w:eastAsia="id-ID"/>
              </w:rPr>
            </w:pPr>
            <w:r>
              <w:rPr>
                <w:rFonts w:ascii="Times New Roman" w:hAnsi="Times New Roman"/>
                <w:noProof/>
                <w:sz w:val="24"/>
                <w:szCs w:val="24"/>
                <w:lang w:eastAsia="id-ID"/>
              </w:rPr>
              <w:t>Alat Bantu</w:t>
            </w:r>
          </w:p>
        </w:tc>
      </w:tr>
      <w:tr w:rsidR="00F96F98" w14:paraId="27128FAA" w14:textId="77777777">
        <w:tc>
          <w:tcPr>
            <w:tcW w:w="1276" w:type="dxa"/>
          </w:tcPr>
          <w:p w14:paraId="3E4CFB3C" w14:textId="77777777" w:rsidR="00F96F98" w:rsidRDefault="007108A6" w:rsidP="00C43BC5">
            <w:pPr>
              <w:spacing w:after="0" w:line="480" w:lineRule="auto"/>
              <w:ind w:left="0" w:firstLine="0"/>
              <w:contextualSpacing/>
              <w:jc w:val="center"/>
              <w:rPr>
                <w:rFonts w:ascii="Times New Roman" w:hAnsi="Times New Roman"/>
                <w:noProof/>
                <w:sz w:val="24"/>
                <w:szCs w:val="24"/>
                <w:lang w:eastAsia="id-ID"/>
              </w:rPr>
            </w:pPr>
            <w:r>
              <w:rPr>
                <w:rFonts w:ascii="Times New Roman" w:hAnsi="Times New Roman"/>
                <w:noProof/>
                <w:sz w:val="24"/>
                <w:szCs w:val="24"/>
                <w:lang w:eastAsia="id-ID"/>
              </w:rPr>
              <w:t>1</w:t>
            </w:r>
          </w:p>
        </w:tc>
        <w:tc>
          <w:tcPr>
            <w:tcW w:w="1276" w:type="dxa"/>
          </w:tcPr>
          <w:p w14:paraId="2A4F1181" w14:textId="77777777" w:rsidR="00F96F98" w:rsidRDefault="007108A6" w:rsidP="00C43BC5">
            <w:pPr>
              <w:spacing w:after="0" w:line="480" w:lineRule="auto"/>
              <w:ind w:left="0" w:firstLine="0"/>
              <w:contextualSpacing/>
              <w:rPr>
                <w:rFonts w:ascii="Times New Roman" w:hAnsi="Times New Roman"/>
                <w:noProof/>
                <w:sz w:val="24"/>
                <w:szCs w:val="24"/>
                <w:lang w:eastAsia="id-ID"/>
              </w:rPr>
            </w:pPr>
            <w:r>
              <w:rPr>
                <w:rFonts w:ascii="Times New Roman" w:hAnsi="Times New Roman"/>
                <w:noProof/>
                <w:sz w:val="24"/>
                <w:szCs w:val="24"/>
                <w:lang w:eastAsia="id-ID"/>
              </w:rPr>
              <w:t>(Kelas 1)</w:t>
            </w:r>
          </w:p>
          <w:p w14:paraId="365F3A23" w14:textId="2315026A" w:rsidR="00F96F98" w:rsidRDefault="00932154" w:rsidP="00C43BC5">
            <w:pPr>
              <w:spacing w:after="0" w:line="480" w:lineRule="auto"/>
              <w:ind w:left="0" w:firstLine="0"/>
              <w:contextualSpacing/>
              <w:rPr>
                <w:rFonts w:ascii="Times New Roman" w:hAnsi="Times New Roman"/>
                <w:noProof/>
                <w:sz w:val="24"/>
                <w:szCs w:val="24"/>
                <w:lang w:val="en-US" w:eastAsia="id-ID"/>
              </w:rPr>
            </w:pPr>
            <w:r>
              <w:rPr>
                <w:rFonts w:ascii="Times New Roman" w:hAnsi="Times New Roman"/>
                <w:noProof/>
                <w:sz w:val="24"/>
                <w:szCs w:val="24"/>
                <w:lang w:eastAsia="id-ID"/>
              </w:rPr>
              <w:lastRenderedPageBreak/>
              <w:t>20</w:t>
            </w:r>
            <w:r w:rsidR="007108A6">
              <w:rPr>
                <w:rFonts w:ascii="Times New Roman" w:hAnsi="Times New Roman"/>
                <w:noProof/>
                <w:sz w:val="24"/>
                <w:szCs w:val="24"/>
                <w:lang w:val="en-US" w:eastAsia="id-ID"/>
              </w:rPr>
              <w:t xml:space="preserve"> Maret </w:t>
            </w:r>
            <w:r w:rsidR="00495217">
              <w:rPr>
                <w:rFonts w:ascii="Times New Roman" w:hAnsi="Times New Roman"/>
                <w:noProof/>
                <w:sz w:val="24"/>
                <w:szCs w:val="24"/>
                <w:lang w:val="en-US" w:eastAsia="id-ID"/>
              </w:rPr>
              <w:t>2022</w:t>
            </w:r>
          </w:p>
          <w:p w14:paraId="7E4613FF" w14:textId="77777777" w:rsidR="00F96F98" w:rsidRDefault="007108A6" w:rsidP="00C43BC5">
            <w:pPr>
              <w:spacing w:after="0" w:line="480" w:lineRule="auto"/>
              <w:ind w:left="0" w:firstLine="0"/>
              <w:contextualSpacing/>
              <w:rPr>
                <w:rFonts w:ascii="Times New Roman" w:hAnsi="Times New Roman"/>
                <w:noProof/>
                <w:sz w:val="24"/>
                <w:szCs w:val="24"/>
                <w:lang w:eastAsia="id-ID"/>
              </w:rPr>
            </w:pPr>
            <w:r>
              <w:rPr>
                <w:rFonts w:ascii="Times New Roman" w:hAnsi="Times New Roman"/>
                <w:noProof/>
                <w:sz w:val="24"/>
                <w:szCs w:val="24"/>
                <w:lang w:eastAsia="id-ID"/>
              </w:rPr>
              <w:t>30 menit</w:t>
            </w:r>
          </w:p>
          <w:p w14:paraId="617A222F" w14:textId="77777777" w:rsidR="00F96F98" w:rsidRDefault="00F96F98" w:rsidP="00C43BC5">
            <w:pPr>
              <w:spacing w:after="0" w:line="480" w:lineRule="auto"/>
              <w:ind w:left="0" w:firstLine="0"/>
              <w:contextualSpacing/>
              <w:rPr>
                <w:rFonts w:ascii="Times New Roman" w:hAnsi="Times New Roman"/>
                <w:noProof/>
                <w:sz w:val="24"/>
                <w:szCs w:val="24"/>
                <w:lang w:eastAsia="id-ID"/>
              </w:rPr>
            </w:pPr>
          </w:p>
          <w:p w14:paraId="257E4B5A" w14:textId="4023D747" w:rsidR="00F96F98" w:rsidRDefault="007108A6" w:rsidP="00C43BC5">
            <w:pPr>
              <w:spacing w:after="0" w:line="480" w:lineRule="auto"/>
              <w:ind w:left="0" w:firstLine="0"/>
              <w:contextualSpacing/>
              <w:rPr>
                <w:rFonts w:ascii="Times New Roman" w:hAnsi="Times New Roman"/>
                <w:noProof/>
                <w:sz w:val="24"/>
                <w:szCs w:val="24"/>
                <w:lang w:val="en-US" w:eastAsia="id-ID"/>
              </w:rPr>
            </w:pPr>
            <w:r>
              <w:rPr>
                <w:rFonts w:ascii="Times New Roman" w:hAnsi="Times New Roman"/>
                <w:noProof/>
                <w:sz w:val="24"/>
                <w:szCs w:val="24"/>
                <w:lang w:eastAsia="id-ID"/>
              </w:rPr>
              <w:t xml:space="preserve">(Kelas 2) </w:t>
            </w:r>
            <w:r w:rsidR="00932154">
              <w:rPr>
                <w:rFonts w:ascii="Times New Roman" w:hAnsi="Times New Roman"/>
                <w:noProof/>
                <w:sz w:val="24"/>
                <w:szCs w:val="24"/>
                <w:lang w:eastAsia="id-ID"/>
              </w:rPr>
              <w:t>30</w:t>
            </w:r>
            <w:r>
              <w:rPr>
                <w:rFonts w:ascii="Times New Roman" w:hAnsi="Times New Roman"/>
                <w:noProof/>
                <w:sz w:val="24"/>
                <w:szCs w:val="24"/>
                <w:lang w:val="en-US" w:eastAsia="id-ID"/>
              </w:rPr>
              <w:t xml:space="preserve"> Maret </w:t>
            </w:r>
            <w:r w:rsidR="00495217">
              <w:rPr>
                <w:rFonts w:ascii="Times New Roman" w:hAnsi="Times New Roman"/>
                <w:noProof/>
                <w:sz w:val="24"/>
                <w:szCs w:val="24"/>
                <w:lang w:val="en-US" w:eastAsia="id-ID"/>
              </w:rPr>
              <w:t>2022</w:t>
            </w:r>
          </w:p>
          <w:p w14:paraId="791D9335" w14:textId="77777777" w:rsidR="00F96F98" w:rsidRDefault="007108A6" w:rsidP="00C43BC5">
            <w:pPr>
              <w:spacing w:after="0" w:line="480" w:lineRule="auto"/>
              <w:ind w:left="0" w:firstLine="0"/>
              <w:contextualSpacing/>
              <w:rPr>
                <w:rFonts w:ascii="Times New Roman" w:hAnsi="Times New Roman"/>
                <w:noProof/>
                <w:sz w:val="24"/>
                <w:szCs w:val="24"/>
                <w:lang w:eastAsia="id-ID"/>
              </w:rPr>
            </w:pPr>
            <w:r>
              <w:rPr>
                <w:rFonts w:ascii="Times New Roman" w:hAnsi="Times New Roman"/>
                <w:noProof/>
                <w:sz w:val="24"/>
                <w:szCs w:val="24"/>
                <w:lang w:eastAsia="id-ID"/>
              </w:rPr>
              <w:t>30 menit</w:t>
            </w:r>
          </w:p>
          <w:p w14:paraId="7EA55E72" w14:textId="77777777" w:rsidR="00F96F98" w:rsidRDefault="00F96F98" w:rsidP="00C43BC5">
            <w:pPr>
              <w:spacing w:after="0" w:line="480" w:lineRule="auto"/>
              <w:ind w:left="0" w:firstLine="0"/>
              <w:contextualSpacing/>
              <w:rPr>
                <w:rFonts w:ascii="Times New Roman" w:hAnsi="Times New Roman"/>
                <w:noProof/>
                <w:sz w:val="24"/>
                <w:szCs w:val="24"/>
                <w:lang w:val="en-US" w:eastAsia="id-ID"/>
              </w:rPr>
            </w:pPr>
          </w:p>
          <w:p w14:paraId="292547E8" w14:textId="77777777" w:rsidR="00F96F98" w:rsidRDefault="00F96F98" w:rsidP="00C43BC5">
            <w:pPr>
              <w:spacing w:after="0" w:line="480" w:lineRule="auto"/>
              <w:ind w:left="0" w:firstLine="0"/>
              <w:contextualSpacing/>
              <w:rPr>
                <w:rFonts w:ascii="Times New Roman" w:hAnsi="Times New Roman"/>
                <w:noProof/>
                <w:sz w:val="24"/>
                <w:szCs w:val="24"/>
                <w:lang w:eastAsia="id-ID"/>
              </w:rPr>
            </w:pPr>
          </w:p>
          <w:p w14:paraId="164458F0" w14:textId="77777777" w:rsidR="00F96F98" w:rsidRDefault="00F96F98" w:rsidP="00C43BC5">
            <w:pPr>
              <w:spacing w:after="0" w:line="480" w:lineRule="auto"/>
              <w:ind w:left="0" w:firstLine="0"/>
              <w:contextualSpacing/>
              <w:rPr>
                <w:rFonts w:ascii="Times New Roman" w:hAnsi="Times New Roman"/>
                <w:noProof/>
                <w:sz w:val="24"/>
                <w:szCs w:val="24"/>
                <w:lang w:eastAsia="id-ID"/>
              </w:rPr>
            </w:pPr>
          </w:p>
          <w:p w14:paraId="50DEA0D4" w14:textId="4E8E19DC" w:rsidR="00F96F98" w:rsidRPr="00932154" w:rsidRDefault="00F96F98" w:rsidP="00932154">
            <w:pPr>
              <w:spacing w:after="0" w:line="480" w:lineRule="auto"/>
              <w:ind w:left="0" w:firstLine="0"/>
              <w:contextualSpacing/>
              <w:rPr>
                <w:rFonts w:ascii="Times New Roman" w:hAnsi="Times New Roman"/>
                <w:noProof/>
                <w:sz w:val="24"/>
                <w:szCs w:val="24"/>
                <w:lang w:val="en-US" w:eastAsia="id-ID"/>
              </w:rPr>
            </w:pPr>
          </w:p>
          <w:p w14:paraId="07CCD569" w14:textId="77777777" w:rsidR="00F96F98" w:rsidRDefault="00F96F98" w:rsidP="00C43BC5">
            <w:pPr>
              <w:spacing w:after="0" w:line="480" w:lineRule="auto"/>
              <w:ind w:left="0" w:firstLine="0"/>
              <w:contextualSpacing/>
              <w:rPr>
                <w:rFonts w:ascii="Times New Roman" w:hAnsi="Times New Roman"/>
                <w:noProof/>
                <w:sz w:val="24"/>
                <w:szCs w:val="24"/>
                <w:lang w:eastAsia="id-ID"/>
              </w:rPr>
            </w:pPr>
          </w:p>
        </w:tc>
        <w:tc>
          <w:tcPr>
            <w:tcW w:w="2552" w:type="dxa"/>
          </w:tcPr>
          <w:p w14:paraId="5823E24D" w14:textId="77777777" w:rsidR="00F96F98" w:rsidRDefault="007108A6" w:rsidP="00C43BC5">
            <w:pPr>
              <w:spacing w:after="0" w:line="480" w:lineRule="auto"/>
              <w:ind w:left="317" w:hanging="284"/>
              <w:contextualSpacing/>
              <w:rPr>
                <w:rFonts w:ascii="Times New Roman" w:hAnsi="Times New Roman"/>
                <w:noProof/>
                <w:sz w:val="24"/>
                <w:szCs w:val="24"/>
                <w:lang w:eastAsia="id-ID"/>
              </w:rPr>
            </w:pPr>
            <w:r>
              <w:rPr>
                <w:rFonts w:ascii="Times New Roman" w:hAnsi="Times New Roman"/>
                <w:noProof/>
                <w:sz w:val="24"/>
                <w:szCs w:val="24"/>
                <w:lang w:eastAsia="id-ID"/>
              </w:rPr>
              <w:lastRenderedPageBreak/>
              <w:t>Pembukaan</w:t>
            </w:r>
          </w:p>
          <w:p w14:paraId="73AD96E9" w14:textId="77777777" w:rsidR="00F96F98" w:rsidRDefault="007108A6" w:rsidP="00C43BC5">
            <w:pPr>
              <w:numPr>
                <w:ilvl w:val="0"/>
                <w:numId w:val="74"/>
              </w:numPr>
              <w:spacing w:after="0" w:line="480" w:lineRule="auto"/>
              <w:ind w:left="317"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Membuka kegiatan dengan mengucapkan salam</w:t>
            </w:r>
          </w:p>
          <w:p w14:paraId="65835AE9" w14:textId="77777777" w:rsidR="00F96F98" w:rsidRDefault="007108A6" w:rsidP="00C43BC5">
            <w:pPr>
              <w:numPr>
                <w:ilvl w:val="0"/>
                <w:numId w:val="74"/>
              </w:numPr>
              <w:spacing w:after="0" w:line="480" w:lineRule="auto"/>
              <w:ind w:left="317"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Memperkenalkan diri pada audiens</w:t>
            </w:r>
          </w:p>
          <w:p w14:paraId="7B4376A1" w14:textId="77777777" w:rsidR="00F96F98" w:rsidRDefault="007108A6" w:rsidP="00C43BC5">
            <w:pPr>
              <w:numPr>
                <w:ilvl w:val="0"/>
                <w:numId w:val="74"/>
              </w:numPr>
              <w:spacing w:after="0" w:line="480" w:lineRule="auto"/>
              <w:ind w:left="317"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Menjelaskan prosedur pelaksanaan penelitian</w:t>
            </w:r>
          </w:p>
          <w:p w14:paraId="662B0475" w14:textId="77777777" w:rsidR="00F96F98" w:rsidRDefault="007108A6" w:rsidP="00C43BC5">
            <w:pPr>
              <w:numPr>
                <w:ilvl w:val="0"/>
                <w:numId w:val="74"/>
              </w:numPr>
              <w:spacing w:after="0" w:line="480" w:lineRule="auto"/>
              <w:ind w:left="317"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Membuat kontrak waktu</w:t>
            </w:r>
          </w:p>
          <w:p w14:paraId="1B56F404" w14:textId="77777777" w:rsidR="00F96F98" w:rsidRDefault="007108A6" w:rsidP="00C43BC5">
            <w:pPr>
              <w:numPr>
                <w:ilvl w:val="0"/>
                <w:numId w:val="74"/>
              </w:numPr>
              <w:spacing w:after="0" w:line="480" w:lineRule="auto"/>
              <w:ind w:left="317"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 xml:space="preserve">Memberikan </w:t>
            </w:r>
            <w:r>
              <w:rPr>
                <w:rFonts w:ascii="Times New Roman" w:hAnsi="Times New Roman"/>
                <w:i/>
                <w:noProof/>
                <w:sz w:val="24"/>
                <w:szCs w:val="24"/>
                <w:lang w:eastAsia="id-ID"/>
              </w:rPr>
              <w:t>pretest</w:t>
            </w:r>
            <w:r>
              <w:rPr>
                <w:rFonts w:ascii="Times New Roman" w:hAnsi="Times New Roman"/>
                <w:noProof/>
                <w:sz w:val="24"/>
                <w:szCs w:val="24"/>
                <w:lang w:eastAsia="id-ID"/>
              </w:rPr>
              <w:t xml:space="preserve"> tentang tanda bahaya kehamilan</w:t>
            </w:r>
          </w:p>
          <w:p w14:paraId="71DC0C6D" w14:textId="77777777" w:rsidR="00F96F98" w:rsidRDefault="007108A6" w:rsidP="00C43BC5">
            <w:pPr>
              <w:numPr>
                <w:ilvl w:val="0"/>
                <w:numId w:val="74"/>
              </w:numPr>
              <w:spacing w:after="0" w:line="480" w:lineRule="auto"/>
              <w:ind w:left="317"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Melakukan tanya jawab dengan audiens</w:t>
            </w:r>
          </w:p>
          <w:p w14:paraId="21D59CAC" w14:textId="77777777" w:rsidR="00F96F98" w:rsidRDefault="007108A6" w:rsidP="00C43BC5">
            <w:pPr>
              <w:numPr>
                <w:ilvl w:val="0"/>
                <w:numId w:val="74"/>
              </w:numPr>
              <w:spacing w:after="0" w:line="480" w:lineRule="auto"/>
              <w:ind w:left="317"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Menutup kegiatan dengan mengucapkan salam</w:t>
            </w:r>
          </w:p>
        </w:tc>
        <w:tc>
          <w:tcPr>
            <w:tcW w:w="2126" w:type="dxa"/>
          </w:tcPr>
          <w:p w14:paraId="1AE83BB1" w14:textId="77777777" w:rsidR="00F96F98" w:rsidRDefault="007108A6" w:rsidP="00C43BC5">
            <w:pPr>
              <w:numPr>
                <w:ilvl w:val="0"/>
                <w:numId w:val="75"/>
              </w:numPr>
              <w:spacing w:after="0" w:line="480" w:lineRule="auto"/>
              <w:ind w:left="248" w:hanging="248"/>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Menjawab salam</w:t>
            </w:r>
          </w:p>
          <w:p w14:paraId="5A46BA89" w14:textId="77777777" w:rsidR="00F96F98" w:rsidRDefault="007108A6" w:rsidP="00C43BC5">
            <w:pPr>
              <w:numPr>
                <w:ilvl w:val="0"/>
                <w:numId w:val="75"/>
              </w:numPr>
              <w:spacing w:after="0" w:line="480" w:lineRule="auto"/>
              <w:ind w:left="248" w:hanging="248"/>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Mendengarkan dan memperhatikan</w:t>
            </w:r>
          </w:p>
          <w:p w14:paraId="666EED50" w14:textId="77777777" w:rsidR="00F96F98" w:rsidRDefault="007108A6" w:rsidP="00C43BC5">
            <w:pPr>
              <w:numPr>
                <w:ilvl w:val="0"/>
                <w:numId w:val="75"/>
              </w:numPr>
              <w:spacing w:after="0" w:line="480" w:lineRule="auto"/>
              <w:ind w:left="248" w:hanging="248"/>
              <w:contextualSpacing/>
              <w:jc w:val="left"/>
              <w:rPr>
                <w:rFonts w:ascii="Times New Roman" w:hAnsi="Times New Roman"/>
                <w:noProof/>
                <w:sz w:val="24"/>
                <w:szCs w:val="24"/>
                <w:lang w:eastAsia="id-ID"/>
              </w:rPr>
            </w:pPr>
            <w:r>
              <w:rPr>
                <w:rFonts w:ascii="Times New Roman" w:hAnsi="Times New Roman"/>
                <w:noProof/>
                <w:sz w:val="24"/>
                <w:szCs w:val="24"/>
                <w:lang w:eastAsia="id-ID"/>
              </w:rPr>
              <w:t xml:space="preserve">Mengerjakan soal </w:t>
            </w:r>
            <w:r>
              <w:rPr>
                <w:rFonts w:ascii="Times New Roman" w:hAnsi="Times New Roman"/>
                <w:i/>
                <w:noProof/>
                <w:sz w:val="24"/>
                <w:szCs w:val="24"/>
                <w:lang w:eastAsia="id-ID"/>
              </w:rPr>
              <w:t>pretest</w:t>
            </w:r>
          </w:p>
          <w:p w14:paraId="48930435" w14:textId="77777777" w:rsidR="00F96F98" w:rsidRDefault="007108A6" w:rsidP="00C43BC5">
            <w:pPr>
              <w:numPr>
                <w:ilvl w:val="0"/>
                <w:numId w:val="75"/>
              </w:numPr>
              <w:spacing w:after="0" w:line="480" w:lineRule="auto"/>
              <w:ind w:left="248" w:hanging="248"/>
              <w:contextualSpacing/>
              <w:jc w:val="left"/>
              <w:rPr>
                <w:rFonts w:ascii="Times New Roman" w:hAnsi="Times New Roman"/>
                <w:noProof/>
                <w:sz w:val="24"/>
                <w:szCs w:val="24"/>
                <w:lang w:eastAsia="id-ID"/>
              </w:rPr>
            </w:pPr>
            <w:r>
              <w:rPr>
                <w:rFonts w:ascii="Times New Roman" w:hAnsi="Times New Roman"/>
                <w:noProof/>
                <w:sz w:val="24"/>
                <w:szCs w:val="24"/>
                <w:lang w:eastAsia="id-ID"/>
              </w:rPr>
              <w:t>Melakukan tanya jawab</w:t>
            </w:r>
          </w:p>
        </w:tc>
        <w:tc>
          <w:tcPr>
            <w:tcW w:w="1701" w:type="dxa"/>
          </w:tcPr>
          <w:p w14:paraId="19A64A10" w14:textId="3679C0AA" w:rsidR="00F96F98" w:rsidRPr="009C1691" w:rsidRDefault="009C1691" w:rsidP="009C1691">
            <w:pPr>
              <w:numPr>
                <w:ilvl w:val="0"/>
                <w:numId w:val="76"/>
              </w:numPr>
              <w:spacing w:after="0" w:line="480" w:lineRule="auto"/>
              <w:ind w:left="271" w:hanging="237"/>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Soundsytem</w:t>
            </w:r>
          </w:p>
          <w:p w14:paraId="1B74184A" w14:textId="77777777" w:rsidR="00F96F98" w:rsidRDefault="007108A6" w:rsidP="00C43BC5">
            <w:pPr>
              <w:numPr>
                <w:ilvl w:val="0"/>
                <w:numId w:val="76"/>
              </w:numPr>
              <w:spacing w:after="0" w:line="480" w:lineRule="auto"/>
              <w:ind w:left="271" w:hanging="237"/>
              <w:contextualSpacing/>
              <w:jc w:val="left"/>
              <w:rPr>
                <w:rFonts w:ascii="Times New Roman" w:hAnsi="Times New Roman"/>
                <w:noProof/>
                <w:sz w:val="24"/>
                <w:szCs w:val="24"/>
                <w:lang w:eastAsia="id-ID"/>
              </w:rPr>
            </w:pPr>
            <w:r>
              <w:rPr>
                <w:rFonts w:ascii="Times New Roman" w:hAnsi="Times New Roman"/>
                <w:i/>
                <w:noProof/>
                <w:sz w:val="24"/>
                <w:szCs w:val="24"/>
                <w:lang w:eastAsia="id-ID"/>
              </w:rPr>
              <w:lastRenderedPageBreak/>
              <w:t>Microphone</w:t>
            </w:r>
          </w:p>
          <w:p w14:paraId="74DB1D13" w14:textId="615A97C1" w:rsidR="00F96F98" w:rsidRDefault="007108A6" w:rsidP="00C43BC5">
            <w:pPr>
              <w:numPr>
                <w:ilvl w:val="0"/>
                <w:numId w:val="76"/>
              </w:numPr>
              <w:spacing w:after="0" w:line="480" w:lineRule="auto"/>
              <w:ind w:left="271" w:hanging="237"/>
              <w:contextualSpacing/>
              <w:jc w:val="left"/>
              <w:rPr>
                <w:rFonts w:ascii="Times New Roman" w:hAnsi="Times New Roman"/>
                <w:noProof/>
                <w:sz w:val="24"/>
                <w:szCs w:val="24"/>
                <w:lang w:eastAsia="id-ID"/>
              </w:rPr>
            </w:pPr>
            <w:r>
              <w:rPr>
                <w:rFonts w:ascii="Times New Roman" w:hAnsi="Times New Roman"/>
                <w:noProof/>
                <w:sz w:val="24"/>
                <w:szCs w:val="24"/>
                <w:lang w:eastAsia="id-ID"/>
              </w:rPr>
              <w:t>Kues</w:t>
            </w:r>
            <w:r w:rsidR="009C1691">
              <w:rPr>
                <w:rFonts w:ascii="Times New Roman" w:hAnsi="Times New Roman"/>
                <w:noProof/>
                <w:sz w:val="24"/>
                <w:szCs w:val="24"/>
                <w:lang w:eastAsia="id-ID"/>
              </w:rPr>
              <w:t>ioner.</w:t>
            </w:r>
          </w:p>
          <w:p w14:paraId="4FD48581" w14:textId="4017851E" w:rsidR="009C1691" w:rsidRDefault="009C1691" w:rsidP="00C43BC5">
            <w:pPr>
              <w:numPr>
                <w:ilvl w:val="0"/>
                <w:numId w:val="76"/>
              </w:numPr>
              <w:spacing w:after="0" w:line="480" w:lineRule="auto"/>
              <w:ind w:left="271" w:hanging="237"/>
              <w:contextualSpacing/>
              <w:jc w:val="left"/>
              <w:rPr>
                <w:rFonts w:ascii="Times New Roman" w:hAnsi="Times New Roman"/>
                <w:noProof/>
                <w:sz w:val="24"/>
                <w:szCs w:val="24"/>
                <w:lang w:eastAsia="id-ID"/>
              </w:rPr>
            </w:pPr>
            <w:r>
              <w:rPr>
                <w:rFonts w:ascii="Times New Roman" w:hAnsi="Times New Roman"/>
                <w:noProof/>
                <w:sz w:val="24"/>
                <w:szCs w:val="24"/>
                <w:lang w:eastAsia="id-ID"/>
              </w:rPr>
              <w:t>Bolpoint</w:t>
            </w:r>
          </w:p>
        </w:tc>
      </w:tr>
      <w:tr w:rsidR="00F96F98" w14:paraId="6EF9EC0F" w14:textId="77777777">
        <w:tc>
          <w:tcPr>
            <w:tcW w:w="1276" w:type="dxa"/>
          </w:tcPr>
          <w:p w14:paraId="0E1E3285" w14:textId="14F76A20" w:rsidR="00F96F98" w:rsidRDefault="00F96F98" w:rsidP="00C43BC5">
            <w:pPr>
              <w:spacing w:after="0" w:line="480" w:lineRule="auto"/>
              <w:ind w:left="0" w:firstLine="0"/>
              <w:contextualSpacing/>
              <w:jc w:val="center"/>
              <w:rPr>
                <w:rFonts w:ascii="Times New Roman" w:hAnsi="Times New Roman"/>
                <w:noProof/>
                <w:sz w:val="24"/>
                <w:szCs w:val="24"/>
                <w:lang w:eastAsia="id-ID"/>
              </w:rPr>
            </w:pPr>
          </w:p>
        </w:tc>
        <w:tc>
          <w:tcPr>
            <w:tcW w:w="1276" w:type="dxa"/>
          </w:tcPr>
          <w:p w14:paraId="3784CFEA" w14:textId="77777777" w:rsidR="00F96F98" w:rsidRDefault="00F96F98" w:rsidP="00C43BC5">
            <w:pPr>
              <w:spacing w:after="0" w:line="480" w:lineRule="auto"/>
              <w:ind w:left="0" w:firstLine="0"/>
              <w:contextualSpacing/>
              <w:rPr>
                <w:rFonts w:ascii="Times New Roman" w:hAnsi="Times New Roman"/>
                <w:noProof/>
                <w:sz w:val="24"/>
                <w:szCs w:val="24"/>
                <w:lang w:eastAsia="id-ID"/>
              </w:rPr>
            </w:pPr>
          </w:p>
        </w:tc>
        <w:tc>
          <w:tcPr>
            <w:tcW w:w="2552" w:type="dxa"/>
          </w:tcPr>
          <w:p w14:paraId="7D29154D" w14:textId="77777777" w:rsidR="00F96F98" w:rsidRDefault="007108A6" w:rsidP="00C43BC5">
            <w:pPr>
              <w:spacing w:after="0" w:line="480" w:lineRule="auto"/>
              <w:ind w:left="0" w:firstLine="0"/>
              <w:contextualSpacing/>
              <w:rPr>
                <w:rFonts w:ascii="Times New Roman" w:hAnsi="Times New Roman"/>
                <w:noProof/>
                <w:sz w:val="24"/>
                <w:szCs w:val="24"/>
                <w:lang w:eastAsia="id-ID"/>
              </w:rPr>
            </w:pPr>
            <w:r>
              <w:rPr>
                <w:rFonts w:ascii="Times New Roman" w:hAnsi="Times New Roman"/>
                <w:noProof/>
                <w:sz w:val="24"/>
                <w:szCs w:val="24"/>
                <w:lang w:eastAsia="id-ID"/>
              </w:rPr>
              <w:t>Pemberian Materi</w:t>
            </w:r>
          </w:p>
          <w:p w14:paraId="2C232E40" w14:textId="77777777" w:rsidR="00F96F98" w:rsidRDefault="007108A6" w:rsidP="00C43BC5">
            <w:pPr>
              <w:numPr>
                <w:ilvl w:val="0"/>
                <w:numId w:val="77"/>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Membuka kegiatan dengan salam</w:t>
            </w:r>
          </w:p>
          <w:p w14:paraId="5CB209B7" w14:textId="77777777" w:rsidR="00F96F98" w:rsidRDefault="007108A6" w:rsidP="00C43BC5">
            <w:pPr>
              <w:numPr>
                <w:ilvl w:val="0"/>
                <w:numId w:val="77"/>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Menjelaskan topik penyuluhan</w:t>
            </w:r>
          </w:p>
          <w:p w14:paraId="352BA1B9" w14:textId="77777777" w:rsidR="00F96F98" w:rsidRDefault="007108A6" w:rsidP="00C43BC5">
            <w:pPr>
              <w:numPr>
                <w:ilvl w:val="0"/>
                <w:numId w:val="77"/>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Menjelaskan tujuan penyuluhan</w:t>
            </w:r>
          </w:p>
          <w:p w14:paraId="65E813CA" w14:textId="77777777" w:rsidR="00F96F98" w:rsidRDefault="007108A6" w:rsidP="00C43BC5">
            <w:pPr>
              <w:numPr>
                <w:ilvl w:val="0"/>
                <w:numId w:val="77"/>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Menggali pemahaman awal peserta</w:t>
            </w:r>
          </w:p>
          <w:p w14:paraId="134C2791" w14:textId="77777777" w:rsidR="00F96F98" w:rsidRDefault="007108A6" w:rsidP="00C43BC5">
            <w:pPr>
              <w:numPr>
                <w:ilvl w:val="0"/>
                <w:numId w:val="77"/>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Memberikan informasi mengenai tanda bahaya kehamilan</w:t>
            </w:r>
          </w:p>
          <w:p w14:paraId="6B96B0D4" w14:textId="77777777" w:rsidR="00F96F98" w:rsidRDefault="007108A6" w:rsidP="00C43BC5">
            <w:pPr>
              <w:numPr>
                <w:ilvl w:val="0"/>
                <w:numId w:val="77"/>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Melakukan tanya jawab dengan audiens</w:t>
            </w:r>
          </w:p>
          <w:p w14:paraId="0F0A95FA" w14:textId="77777777" w:rsidR="00F96F98" w:rsidRDefault="007108A6" w:rsidP="00C43BC5">
            <w:pPr>
              <w:numPr>
                <w:ilvl w:val="0"/>
                <w:numId w:val="77"/>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Menutup kegiatan dengan mengucapkan salam</w:t>
            </w:r>
          </w:p>
        </w:tc>
        <w:tc>
          <w:tcPr>
            <w:tcW w:w="2126" w:type="dxa"/>
          </w:tcPr>
          <w:p w14:paraId="24284D19" w14:textId="77777777" w:rsidR="00F96F98" w:rsidRDefault="007108A6" w:rsidP="00C43BC5">
            <w:pPr>
              <w:numPr>
                <w:ilvl w:val="0"/>
                <w:numId w:val="83"/>
              </w:numPr>
              <w:spacing w:after="0" w:line="480" w:lineRule="auto"/>
              <w:ind w:left="248" w:hanging="248"/>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Menjawab salam</w:t>
            </w:r>
          </w:p>
          <w:p w14:paraId="3922712E" w14:textId="77777777" w:rsidR="00F96F98" w:rsidRDefault="007108A6" w:rsidP="00C43BC5">
            <w:pPr>
              <w:numPr>
                <w:ilvl w:val="0"/>
                <w:numId w:val="83"/>
              </w:numPr>
              <w:spacing w:after="0" w:line="480" w:lineRule="auto"/>
              <w:ind w:left="248" w:hanging="248"/>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Mendengarkan dan memperhatikan</w:t>
            </w:r>
          </w:p>
          <w:p w14:paraId="795CB4EB" w14:textId="77777777" w:rsidR="00F96F98" w:rsidRDefault="007108A6" w:rsidP="00C43BC5">
            <w:pPr>
              <w:numPr>
                <w:ilvl w:val="0"/>
                <w:numId w:val="83"/>
              </w:numPr>
              <w:spacing w:after="0" w:line="480" w:lineRule="auto"/>
              <w:ind w:left="248" w:hanging="248"/>
              <w:contextualSpacing/>
              <w:jc w:val="left"/>
              <w:rPr>
                <w:rFonts w:ascii="Times New Roman" w:hAnsi="Times New Roman"/>
                <w:noProof/>
                <w:sz w:val="24"/>
                <w:szCs w:val="24"/>
                <w:lang w:eastAsia="id-ID"/>
              </w:rPr>
            </w:pPr>
            <w:r>
              <w:rPr>
                <w:rFonts w:ascii="Times New Roman" w:hAnsi="Times New Roman"/>
                <w:noProof/>
                <w:sz w:val="24"/>
                <w:szCs w:val="24"/>
                <w:lang w:eastAsia="id-ID"/>
              </w:rPr>
              <w:t>Mendengarkan dan memperhatikan isi penyuluhan</w:t>
            </w:r>
          </w:p>
          <w:p w14:paraId="749598F3" w14:textId="77777777" w:rsidR="00F96F98" w:rsidRDefault="007108A6" w:rsidP="00C43BC5">
            <w:pPr>
              <w:numPr>
                <w:ilvl w:val="0"/>
                <w:numId w:val="83"/>
              </w:numPr>
              <w:spacing w:after="0" w:line="480" w:lineRule="auto"/>
              <w:ind w:left="248" w:hanging="248"/>
              <w:contextualSpacing/>
              <w:jc w:val="left"/>
              <w:rPr>
                <w:rFonts w:ascii="Times New Roman" w:hAnsi="Times New Roman"/>
                <w:noProof/>
                <w:sz w:val="24"/>
                <w:szCs w:val="24"/>
                <w:lang w:eastAsia="id-ID"/>
              </w:rPr>
            </w:pPr>
            <w:r>
              <w:rPr>
                <w:rFonts w:ascii="Times New Roman" w:hAnsi="Times New Roman"/>
                <w:noProof/>
                <w:sz w:val="24"/>
                <w:szCs w:val="24"/>
                <w:lang w:eastAsia="id-ID"/>
              </w:rPr>
              <w:t>Melakukan tanya jawab</w:t>
            </w:r>
          </w:p>
        </w:tc>
        <w:tc>
          <w:tcPr>
            <w:tcW w:w="1701" w:type="dxa"/>
          </w:tcPr>
          <w:p w14:paraId="2A198C9A" w14:textId="1C3026E3" w:rsidR="00F96F98" w:rsidRDefault="009C1691" w:rsidP="00C43BC5">
            <w:pPr>
              <w:numPr>
                <w:ilvl w:val="0"/>
                <w:numId w:val="84"/>
              </w:numPr>
              <w:spacing w:after="0" w:line="480" w:lineRule="auto"/>
              <w:ind w:left="271" w:hanging="237"/>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Lembar balik</w:t>
            </w:r>
          </w:p>
          <w:p w14:paraId="3133C032" w14:textId="793A88F3" w:rsidR="00F96F98" w:rsidRDefault="009C1691" w:rsidP="00C43BC5">
            <w:pPr>
              <w:numPr>
                <w:ilvl w:val="0"/>
                <w:numId w:val="84"/>
              </w:numPr>
              <w:spacing w:after="0" w:line="480" w:lineRule="auto"/>
              <w:ind w:left="271" w:hanging="237"/>
              <w:contextualSpacing/>
              <w:jc w:val="left"/>
              <w:rPr>
                <w:rFonts w:ascii="Times New Roman" w:hAnsi="Times New Roman"/>
                <w:noProof/>
                <w:sz w:val="24"/>
                <w:szCs w:val="24"/>
                <w:lang w:eastAsia="id-ID"/>
              </w:rPr>
            </w:pPr>
            <w:r>
              <w:rPr>
                <w:rFonts w:ascii="Times New Roman" w:hAnsi="Times New Roman"/>
                <w:noProof/>
                <w:sz w:val="24"/>
                <w:szCs w:val="24"/>
                <w:lang w:eastAsia="id-ID"/>
              </w:rPr>
              <w:t>Buku KIA</w:t>
            </w:r>
          </w:p>
          <w:p w14:paraId="2961063F" w14:textId="2789F053" w:rsidR="00F96F98" w:rsidRDefault="009C1691" w:rsidP="009C1691">
            <w:pPr>
              <w:spacing w:after="0" w:line="480" w:lineRule="auto"/>
              <w:ind w:left="34" w:firstLine="0"/>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c.Soundsystem</w:t>
            </w:r>
          </w:p>
          <w:p w14:paraId="2D79C84D" w14:textId="2F7E0759" w:rsidR="009C1691" w:rsidRDefault="009C1691" w:rsidP="009C1691">
            <w:pPr>
              <w:spacing w:after="0" w:line="480" w:lineRule="auto"/>
              <w:ind w:left="34" w:firstLine="0"/>
              <w:contextualSpacing/>
              <w:jc w:val="left"/>
              <w:rPr>
                <w:rFonts w:ascii="Times New Roman" w:hAnsi="Times New Roman"/>
                <w:noProof/>
                <w:sz w:val="24"/>
                <w:szCs w:val="24"/>
                <w:lang w:eastAsia="id-ID"/>
              </w:rPr>
            </w:pPr>
            <w:r>
              <w:rPr>
                <w:rFonts w:ascii="Times New Roman" w:hAnsi="Times New Roman"/>
                <w:noProof/>
                <w:sz w:val="24"/>
                <w:szCs w:val="24"/>
                <w:lang w:eastAsia="id-ID"/>
              </w:rPr>
              <w:t>d.Microfone</w:t>
            </w:r>
          </w:p>
          <w:p w14:paraId="58581A92" w14:textId="6420F078" w:rsidR="00F96F98" w:rsidRDefault="00F96F98" w:rsidP="009C1691">
            <w:pPr>
              <w:spacing w:after="0" w:line="480" w:lineRule="auto"/>
              <w:contextualSpacing/>
              <w:jc w:val="left"/>
              <w:rPr>
                <w:rFonts w:ascii="Times New Roman" w:hAnsi="Times New Roman"/>
                <w:noProof/>
                <w:sz w:val="24"/>
                <w:szCs w:val="24"/>
                <w:lang w:eastAsia="id-ID"/>
              </w:rPr>
            </w:pPr>
          </w:p>
          <w:p w14:paraId="47003B90" w14:textId="77777777" w:rsidR="00F96F98" w:rsidRDefault="00F96F98" w:rsidP="00C43BC5">
            <w:pPr>
              <w:spacing w:after="0" w:line="480" w:lineRule="auto"/>
              <w:ind w:left="271" w:firstLine="0"/>
              <w:contextualSpacing/>
              <w:rPr>
                <w:rFonts w:ascii="Times New Roman" w:hAnsi="Times New Roman"/>
                <w:noProof/>
                <w:sz w:val="24"/>
                <w:szCs w:val="24"/>
                <w:lang w:eastAsia="id-ID"/>
              </w:rPr>
            </w:pPr>
          </w:p>
        </w:tc>
      </w:tr>
      <w:tr w:rsidR="00F96F98" w14:paraId="07DEED9C" w14:textId="77777777">
        <w:tc>
          <w:tcPr>
            <w:tcW w:w="1276" w:type="dxa"/>
          </w:tcPr>
          <w:p w14:paraId="04E1F91C" w14:textId="77777777" w:rsidR="00F96F98" w:rsidRDefault="00F96F98" w:rsidP="00C43BC5">
            <w:pPr>
              <w:spacing w:after="0" w:line="480" w:lineRule="auto"/>
              <w:ind w:left="0" w:firstLine="0"/>
              <w:contextualSpacing/>
              <w:jc w:val="center"/>
              <w:rPr>
                <w:rFonts w:ascii="Times New Roman" w:hAnsi="Times New Roman"/>
                <w:noProof/>
                <w:sz w:val="24"/>
                <w:szCs w:val="24"/>
                <w:lang w:eastAsia="id-ID"/>
              </w:rPr>
            </w:pPr>
          </w:p>
        </w:tc>
        <w:tc>
          <w:tcPr>
            <w:tcW w:w="1276" w:type="dxa"/>
          </w:tcPr>
          <w:p w14:paraId="6C1E4BCF" w14:textId="77777777" w:rsidR="00F96F98" w:rsidRDefault="00F96F98" w:rsidP="00C43BC5">
            <w:pPr>
              <w:spacing w:after="0" w:line="480" w:lineRule="auto"/>
              <w:ind w:left="0" w:firstLine="0"/>
              <w:contextualSpacing/>
              <w:rPr>
                <w:rFonts w:ascii="Times New Roman" w:hAnsi="Times New Roman"/>
                <w:noProof/>
                <w:sz w:val="24"/>
                <w:szCs w:val="24"/>
                <w:lang w:eastAsia="id-ID"/>
              </w:rPr>
            </w:pPr>
          </w:p>
        </w:tc>
        <w:tc>
          <w:tcPr>
            <w:tcW w:w="2552" w:type="dxa"/>
          </w:tcPr>
          <w:p w14:paraId="614F3D95" w14:textId="77777777" w:rsidR="00F96F98" w:rsidRDefault="007108A6" w:rsidP="00C43BC5">
            <w:pPr>
              <w:spacing w:after="0" w:line="480" w:lineRule="auto"/>
              <w:ind w:left="0" w:firstLine="0"/>
              <w:contextualSpacing/>
              <w:rPr>
                <w:rFonts w:ascii="Times New Roman" w:hAnsi="Times New Roman"/>
                <w:noProof/>
                <w:sz w:val="24"/>
                <w:szCs w:val="24"/>
                <w:lang w:eastAsia="id-ID"/>
              </w:rPr>
            </w:pPr>
            <w:r>
              <w:rPr>
                <w:rFonts w:ascii="Times New Roman" w:hAnsi="Times New Roman"/>
                <w:noProof/>
                <w:sz w:val="24"/>
                <w:szCs w:val="24"/>
                <w:lang w:eastAsia="id-ID"/>
              </w:rPr>
              <w:t>Pengulangan Pemberian Materi dan Pelaksanaan</w:t>
            </w:r>
          </w:p>
          <w:p w14:paraId="37FA60DC" w14:textId="77777777" w:rsidR="00F96F98" w:rsidRDefault="007108A6" w:rsidP="00C43BC5">
            <w:pPr>
              <w:numPr>
                <w:ilvl w:val="0"/>
                <w:numId w:val="85"/>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Membuka kegiatan dengan salam</w:t>
            </w:r>
          </w:p>
          <w:p w14:paraId="1B62A8B2" w14:textId="77777777" w:rsidR="00F96F98" w:rsidRDefault="007108A6" w:rsidP="00C43BC5">
            <w:pPr>
              <w:numPr>
                <w:ilvl w:val="0"/>
                <w:numId w:val="85"/>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Memberikan pengulangan materi</w:t>
            </w:r>
          </w:p>
          <w:p w14:paraId="32EE8729" w14:textId="77777777" w:rsidR="00F96F98" w:rsidRDefault="007108A6" w:rsidP="00C43BC5">
            <w:pPr>
              <w:numPr>
                <w:ilvl w:val="0"/>
                <w:numId w:val="85"/>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Melakukan tanya jawab dengan peserta</w:t>
            </w:r>
          </w:p>
          <w:p w14:paraId="03C40937" w14:textId="77777777" w:rsidR="00F96F98" w:rsidRDefault="007108A6" w:rsidP="00C43BC5">
            <w:pPr>
              <w:numPr>
                <w:ilvl w:val="0"/>
                <w:numId w:val="85"/>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 xml:space="preserve">Meminta peserta untuk melakukan metode </w:t>
            </w:r>
            <w:r>
              <w:rPr>
                <w:rFonts w:ascii="Times New Roman" w:hAnsi="Times New Roman"/>
                <w:i/>
                <w:noProof/>
                <w:sz w:val="24"/>
                <w:szCs w:val="24"/>
                <w:lang w:eastAsia="id-ID"/>
              </w:rPr>
              <w:t>gallery walk</w:t>
            </w:r>
          </w:p>
          <w:p w14:paraId="12A223E1" w14:textId="77777777" w:rsidR="00F96F98" w:rsidRDefault="007108A6" w:rsidP="00C43BC5">
            <w:pPr>
              <w:numPr>
                <w:ilvl w:val="0"/>
                <w:numId w:val="85"/>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Pembahasan hasil kerja bersama dan memberikan kesimpulan</w:t>
            </w:r>
          </w:p>
          <w:p w14:paraId="7147183F" w14:textId="77777777" w:rsidR="00F96F98" w:rsidRDefault="007108A6" w:rsidP="00C43BC5">
            <w:pPr>
              <w:numPr>
                <w:ilvl w:val="0"/>
                <w:numId w:val="85"/>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Memberikan apresiasi positif pada peserta tentang pencapaian pemahaman selama proses penelitian</w:t>
            </w:r>
          </w:p>
          <w:p w14:paraId="4F7A1ADA" w14:textId="77777777" w:rsidR="00F96F98" w:rsidRDefault="007108A6" w:rsidP="00C43BC5">
            <w:pPr>
              <w:numPr>
                <w:ilvl w:val="0"/>
                <w:numId w:val="85"/>
              </w:numPr>
              <w:spacing w:after="0" w:line="480" w:lineRule="auto"/>
              <w:ind w:left="318" w:hanging="284"/>
              <w:contextualSpacing/>
              <w:jc w:val="left"/>
              <w:rPr>
                <w:rFonts w:ascii="Times New Roman" w:hAnsi="Times New Roman"/>
                <w:noProof/>
                <w:sz w:val="24"/>
                <w:szCs w:val="24"/>
                <w:lang w:eastAsia="id-ID"/>
              </w:rPr>
            </w:pPr>
            <w:r>
              <w:rPr>
                <w:rFonts w:ascii="Times New Roman" w:hAnsi="Times New Roman"/>
                <w:noProof/>
                <w:sz w:val="24"/>
                <w:szCs w:val="24"/>
                <w:lang w:eastAsia="id-ID"/>
              </w:rPr>
              <w:t>Menutup kegiatan dengan salam</w:t>
            </w:r>
          </w:p>
        </w:tc>
        <w:tc>
          <w:tcPr>
            <w:tcW w:w="2126" w:type="dxa"/>
          </w:tcPr>
          <w:p w14:paraId="1A6501AD" w14:textId="77777777" w:rsidR="00F96F98" w:rsidRDefault="007108A6" w:rsidP="00C43BC5">
            <w:pPr>
              <w:numPr>
                <w:ilvl w:val="0"/>
                <w:numId w:val="78"/>
              </w:numPr>
              <w:spacing w:after="0" w:line="480" w:lineRule="auto"/>
              <w:ind w:left="213" w:hanging="213"/>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Menjawab salam</w:t>
            </w:r>
          </w:p>
          <w:p w14:paraId="2FFE1394" w14:textId="77777777" w:rsidR="00F96F98" w:rsidRDefault="007108A6" w:rsidP="00C43BC5">
            <w:pPr>
              <w:numPr>
                <w:ilvl w:val="0"/>
                <w:numId w:val="78"/>
              </w:numPr>
              <w:spacing w:after="0" w:line="480" w:lineRule="auto"/>
              <w:ind w:left="213" w:hanging="213"/>
              <w:contextualSpacing/>
              <w:jc w:val="left"/>
              <w:rPr>
                <w:rFonts w:ascii="Times New Roman" w:hAnsi="Times New Roman"/>
                <w:noProof/>
                <w:sz w:val="24"/>
                <w:szCs w:val="24"/>
                <w:lang w:eastAsia="id-ID"/>
              </w:rPr>
            </w:pPr>
            <w:r>
              <w:rPr>
                <w:rFonts w:ascii="Times New Roman" w:hAnsi="Times New Roman"/>
                <w:noProof/>
                <w:sz w:val="24"/>
                <w:szCs w:val="24"/>
                <w:lang w:eastAsia="id-ID"/>
              </w:rPr>
              <w:t>Mendengarkan dan memperhatikan isi penyuluhan</w:t>
            </w:r>
          </w:p>
          <w:p w14:paraId="4141E46A" w14:textId="77777777" w:rsidR="00F96F98" w:rsidRDefault="007108A6" w:rsidP="00C43BC5">
            <w:pPr>
              <w:numPr>
                <w:ilvl w:val="0"/>
                <w:numId w:val="78"/>
              </w:numPr>
              <w:spacing w:after="0" w:line="480" w:lineRule="auto"/>
              <w:ind w:left="213" w:hanging="213"/>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Peserta membentuk kelompok berjumlah 3-4 orang</w:t>
            </w:r>
          </w:p>
          <w:p w14:paraId="17E49392" w14:textId="77777777" w:rsidR="00F96F98" w:rsidRDefault="007108A6" w:rsidP="00C43BC5">
            <w:pPr>
              <w:numPr>
                <w:ilvl w:val="0"/>
                <w:numId w:val="78"/>
              </w:numPr>
              <w:spacing w:after="0" w:line="480" w:lineRule="auto"/>
              <w:ind w:left="213" w:hanging="213"/>
              <w:contextualSpacing/>
              <w:jc w:val="left"/>
              <w:rPr>
                <w:rFonts w:ascii="Times New Roman" w:hAnsi="Times New Roman"/>
                <w:noProof/>
                <w:sz w:val="24"/>
                <w:szCs w:val="24"/>
                <w:lang w:eastAsia="id-ID"/>
              </w:rPr>
            </w:pPr>
            <w:r>
              <w:rPr>
                <w:rFonts w:ascii="Times New Roman" w:hAnsi="Times New Roman"/>
                <w:noProof/>
                <w:sz w:val="24"/>
                <w:szCs w:val="24"/>
                <w:lang w:eastAsia="id-ID"/>
              </w:rPr>
              <w:t>Dipersilahkan menjawab pertanyaan di kertas kemudian ditempelkan di papan yang sudah disediakan</w:t>
            </w:r>
          </w:p>
          <w:p w14:paraId="36FE1272" w14:textId="77777777" w:rsidR="00F96F98" w:rsidRDefault="007108A6" w:rsidP="00C43BC5">
            <w:pPr>
              <w:numPr>
                <w:ilvl w:val="0"/>
                <w:numId w:val="78"/>
              </w:numPr>
              <w:spacing w:after="0" w:line="480" w:lineRule="auto"/>
              <w:ind w:left="213" w:hanging="213"/>
              <w:contextualSpacing/>
              <w:jc w:val="left"/>
              <w:rPr>
                <w:rFonts w:ascii="Times New Roman" w:hAnsi="Times New Roman"/>
                <w:noProof/>
                <w:sz w:val="24"/>
                <w:szCs w:val="24"/>
                <w:lang w:eastAsia="id-ID"/>
              </w:rPr>
            </w:pPr>
            <w:r>
              <w:rPr>
                <w:rFonts w:ascii="Times New Roman" w:hAnsi="Times New Roman"/>
                <w:noProof/>
                <w:sz w:val="24"/>
                <w:szCs w:val="24"/>
                <w:lang w:eastAsia="id-ID"/>
              </w:rPr>
              <w:t>Perwakilan kelompok menjelaskan pekerjaan kelompoknya</w:t>
            </w:r>
          </w:p>
        </w:tc>
        <w:tc>
          <w:tcPr>
            <w:tcW w:w="1701" w:type="dxa"/>
          </w:tcPr>
          <w:p w14:paraId="44A6233A" w14:textId="2DE9AD3B" w:rsidR="00F96F98" w:rsidRDefault="00F96F98" w:rsidP="009C1691">
            <w:pPr>
              <w:spacing w:after="0" w:line="480" w:lineRule="auto"/>
              <w:ind w:left="0" w:firstLine="0"/>
              <w:contextualSpacing/>
              <w:rPr>
                <w:rFonts w:ascii="Times New Roman" w:hAnsi="Times New Roman"/>
                <w:noProof/>
                <w:sz w:val="24"/>
                <w:szCs w:val="24"/>
                <w:lang w:eastAsia="id-ID"/>
              </w:rPr>
            </w:pPr>
          </w:p>
          <w:p w14:paraId="34A23061" w14:textId="5AAD1DA4" w:rsidR="00F96F98" w:rsidRDefault="009C1691" w:rsidP="00C43BC5">
            <w:pPr>
              <w:numPr>
                <w:ilvl w:val="0"/>
                <w:numId w:val="80"/>
              </w:numPr>
              <w:spacing w:after="0" w:line="480" w:lineRule="auto"/>
              <w:ind w:left="317" w:hanging="317"/>
              <w:contextualSpacing/>
              <w:rPr>
                <w:rFonts w:ascii="Times New Roman" w:hAnsi="Times New Roman"/>
                <w:noProof/>
                <w:sz w:val="24"/>
                <w:szCs w:val="24"/>
                <w:lang w:eastAsia="id-ID"/>
              </w:rPr>
            </w:pPr>
            <w:r>
              <w:rPr>
                <w:rFonts w:ascii="Times New Roman" w:hAnsi="Times New Roman"/>
                <w:noProof/>
                <w:sz w:val="24"/>
                <w:szCs w:val="24"/>
                <w:lang w:eastAsia="id-ID"/>
              </w:rPr>
              <w:t>Sounsytem</w:t>
            </w:r>
          </w:p>
          <w:p w14:paraId="4D26B794" w14:textId="77777777" w:rsidR="00F96F98" w:rsidRDefault="007108A6" w:rsidP="00C43BC5">
            <w:pPr>
              <w:numPr>
                <w:ilvl w:val="0"/>
                <w:numId w:val="80"/>
              </w:numPr>
              <w:spacing w:after="0" w:line="480" w:lineRule="auto"/>
              <w:ind w:left="317" w:hanging="317"/>
              <w:contextualSpacing/>
              <w:rPr>
                <w:rFonts w:ascii="Times New Roman" w:hAnsi="Times New Roman"/>
                <w:noProof/>
                <w:sz w:val="24"/>
                <w:szCs w:val="24"/>
                <w:lang w:eastAsia="id-ID"/>
              </w:rPr>
            </w:pPr>
            <w:r>
              <w:rPr>
                <w:rFonts w:ascii="Times New Roman" w:hAnsi="Times New Roman"/>
                <w:i/>
                <w:noProof/>
                <w:sz w:val="24"/>
                <w:szCs w:val="24"/>
                <w:lang w:eastAsia="id-ID"/>
              </w:rPr>
              <w:t>Microphon</w:t>
            </w:r>
          </w:p>
          <w:p w14:paraId="615D8766" w14:textId="77777777" w:rsidR="00F96F98" w:rsidRDefault="007108A6" w:rsidP="00C43BC5">
            <w:pPr>
              <w:numPr>
                <w:ilvl w:val="0"/>
                <w:numId w:val="80"/>
              </w:numPr>
              <w:spacing w:after="0" w:line="480" w:lineRule="auto"/>
              <w:ind w:left="317" w:hanging="317"/>
              <w:contextualSpacing/>
              <w:rPr>
                <w:rFonts w:ascii="Times New Roman" w:hAnsi="Times New Roman"/>
                <w:noProof/>
                <w:sz w:val="24"/>
                <w:szCs w:val="24"/>
                <w:lang w:eastAsia="id-ID"/>
              </w:rPr>
            </w:pPr>
            <w:r>
              <w:rPr>
                <w:rFonts w:ascii="Times New Roman" w:hAnsi="Times New Roman"/>
                <w:noProof/>
                <w:sz w:val="24"/>
                <w:szCs w:val="24"/>
                <w:lang w:eastAsia="id-ID"/>
              </w:rPr>
              <w:t>Kertas asturo</w:t>
            </w:r>
          </w:p>
          <w:p w14:paraId="5C203DB4" w14:textId="77777777" w:rsidR="00F96F98" w:rsidRDefault="007108A6" w:rsidP="00C43BC5">
            <w:pPr>
              <w:numPr>
                <w:ilvl w:val="0"/>
                <w:numId w:val="80"/>
              </w:numPr>
              <w:spacing w:after="0" w:line="480" w:lineRule="auto"/>
              <w:ind w:left="317" w:hanging="317"/>
              <w:contextualSpacing/>
              <w:rPr>
                <w:rFonts w:ascii="Times New Roman" w:hAnsi="Times New Roman"/>
                <w:noProof/>
                <w:sz w:val="24"/>
                <w:szCs w:val="24"/>
                <w:lang w:eastAsia="id-ID"/>
              </w:rPr>
            </w:pPr>
            <w:r>
              <w:rPr>
                <w:rFonts w:ascii="Times New Roman" w:hAnsi="Times New Roman"/>
                <w:noProof/>
                <w:sz w:val="24"/>
                <w:szCs w:val="24"/>
                <w:lang w:eastAsia="id-ID"/>
              </w:rPr>
              <w:t>Papan</w:t>
            </w:r>
          </w:p>
          <w:p w14:paraId="5BEC0093" w14:textId="77777777" w:rsidR="00F96F98" w:rsidRDefault="007108A6" w:rsidP="00C43BC5">
            <w:pPr>
              <w:numPr>
                <w:ilvl w:val="0"/>
                <w:numId w:val="80"/>
              </w:numPr>
              <w:spacing w:after="0" w:line="480" w:lineRule="auto"/>
              <w:ind w:left="317" w:hanging="317"/>
              <w:contextualSpacing/>
              <w:rPr>
                <w:rFonts w:ascii="Times New Roman" w:hAnsi="Times New Roman"/>
                <w:noProof/>
                <w:sz w:val="24"/>
                <w:szCs w:val="24"/>
                <w:lang w:eastAsia="id-ID"/>
              </w:rPr>
            </w:pPr>
            <w:r>
              <w:rPr>
                <w:rFonts w:ascii="Times New Roman" w:hAnsi="Times New Roman"/>
                <w:noProof/>
                <w:sz w:val="24"/>
                <w:szCs w:val="24"/>
                <w:lang w:eastAsia="id-ID"/>
              </w:rPr>
              <w:lastRenderedPageBreak/>
              <w:t>Spidol</w:t>
            </w:r>
          </w:p>
        </w:tc>
      </w:tr>
      <w:tr w:rsidR="00F96F98" w14:paraId="572EC424" w14:textId="77777777">
        <w:tc>
          <w:tcPr>
            <w:tcW w:w="1276" w:type="dxa"/>
          </w:tcPr>
          <w:p w14:paraId="0E4E23DC" w14:textId="77777777" w:rsidR="00F96F98" w:rsidRDefault="00F96F98" w:rsidP="00C43BC5">
            <w:pPr>
              <w:spacing w:after="0" w:line="480" w:lineRule="auto"/>
              <w:ind w:left="0" w:firstLine="0"/>
              <w:contextualSpacing/>
              <w:jc w:val="center"/>
              <w:rPr>
                <w:rFonts w:ascii="Times New Roman" w:hAnsi="Times New Roman"/>
                <w:noProof/>
                <w:sz w:val="24"/>
                <w:szCs w:val="24"/>
                <w:lang w:eastAsia="id-ID"/>
              </w:rPr>
            </w:pPr>
          </w:p>
        </w:tc>
        <w:tc>
          <w:tcPr>
            <w:tcW w:w="1276" w:type="dxa"/>
          </w:tcPr>
          <w:p w14:paraId="66C26C83" w14:textId="77777777" w:rsidR="00F96F98" w:rsidRDefault="00F96F98" w:rsidP="00C43BC5">
            <w:pPr>
              <w:spacing w:after="0" w:line="480" w:lineRule="auto"/>
              <w:ind w:left="0" w:firstLine="0"/>
              <w:contextualSpacing/>
              <w:rPr>
                <w:rFonts w:ascii="Times New Roman" w:hAnsi="Times New Roman"/>
                <w:noProof/>
                <w:sz w:val="24"/>
                <w:szCs w:val="24"/>
                <w:lang w:eastAsia="id-ID"/>
              </w:rPr>
            </w:pPr>
          </w:p>
        </w:tc>
        <w:tc>
          <w:tcPr>
            <w:tcW w:w="2552" w:type="dxa"/>
          </w:tcPr>
          <w:p w14:paraId="4BC9C344" w14:textId="77777777" w:rsidR="00F96F98" w:rsidRDefault="007108A6" w:rsidP="00C43BC5">
            <w:pPr>
              <w:spacing w:after="0" w:line="480" w:lineRule="auto"/>
              <w:ind w:left="720" w:hanging="686"/>
              <w:contextualSpacing/>
              <w:rPr>
                <w:rFonts w:ascii="Times New Roman" w:hAnsi="Times New Roman"/>
                <w:noProof/>
                <w:sz w:val="24"/>
                <w:szCs w:val="24"/>
                <w:lang w:eastAsia="id-ID"/>
              </w:rPr>
            </w:pPr>
            <w:r>
              <w:rPr>
                <w:rFonts w:ascii="Times New Roman" w:hAnsi="Times New Roman"/>
                <w:noProof/>
                <w:sz w:val="24"/>
                <w:szCs w:val="24"/>
                <w:lang w:eastAsia="id-ID"/>
              </w:rPr>
              <w:t>Penutup</w:t>
            </w:r>
          </w:p>
          <w:p w14:paraId="1654F434" w14:textId="77777777" w:rsidR="00F96F98" w:rsidRDefault="007108A6" w:rsidP="00C43BC5">
            <w:pPr>
              <w:numPr>
                <w:ilvl w:val="0"/>
                <w:numId w:val="79"/>
              </w:numPr>
              <w:spacing w:after="0" w:line="480" w:lineRule="auto"/>
              <w:ind w:left="318" w:hanging="284"/>
              <w:contextualSpacing/>
              <w:rPr>
                <w:rFonts w:ascii="Times New Roman" w:hAnsi="Times New Roman"/>
                <w:noProof/>
                <w:sz w:val="24"/>
                <w:szCs w:val="24"/>
                <w:lang w:eastAsia="id-ID"/>
              </w:rPr>
            </w:pPr>
            <w:r>
              <w:rPr>
                <w:rFonts w:ascii="Times New Roman" w:hAnsi="Times New Roman"/>
                <w:noProof/>
                <w:sz w:val="24"/>
                <w:szCs w:val="24"/>
                <w:lang w:eastAsia="id-ID"/>
              </w:rPr>
              <w:t>Membuka kegiatan dengan salam</w:t>
            </w:r>
          </w:p>
          <w:p w14:paraId="542922F7" w14:textId="77777777" w:rsidR="00F96F98" w:rsidRDefault="007108A6" w:rsidP="00C43BC5">
            <w:pPr>
              <w:numPr>
                <w:ilvl w:val="0"/>
                <w:numId w:val="79"/>
              </w:numPr>
              <w:spacing w:after="0" w:line="480" w:lineRule="auto"/>
              <w:ind w:left="318" w:hanging="284"/>
              <w:contextualSpacing/>
              <w:rPr>
                <w:rFonts w:ascii="Times New Roman" w:hAnsi="Times New Roman"/>
                <w:noProof/>
                <w:sz w:val="24"/>
                <w:szCs w:val="24"/>
                <w:lang w:eastAsia="id-ID"/>
              </w:rPr>
            </w:pPr>
            <w:r>
              <w:rPr>
                <w:rFonts w:ascii="Times New Roman" w:hAnsi="Times New Roman"/>
                <w:noProof/>
                <w:sz w:val="24"/>
                <w:szCs w:val="24"/>
                <w:lang w:eastAsia="id-ID"/>
              </w:rPr>
              <w:t xml:space="preserve">Meminta peserta sedikit mengulas </w:t>
            </w:r>
            <w:r>
              <w:rPr>
                <w:rFonts w:ascii="Times New Roman" w:hAnsi="Times New Roman"/>
                <w:noProof/>
                <w:sz w:val="24"/>
                <w:szCs w:val="24"/>
                <w:lang w:eastAsia="id-ID"/>
              </w:rPr>
              <w:lastRenderedPageBreak/>
              <w:t>bahasan yang telah disampaikan</w:t>
            </w:r>
          </w:p>
          <w:p w14:paraId="492F40C9" w14:textId="77777777" w:rsidR="00F96F98" w:rsidRDefault="007108A6" w:rsidP="00C43BC5">
            <w:pPr>
              <w:numPr>
                <w:ilvl w:val="0"/>
                <w:numId w:val="79"/>
              </w:numPr>
              <w:spacing w:after="0" w:line="480" w:lineRule="auto"/>
              <w:ind w:left="318" w:hanging="284"/>
              <w:contextualSpacing/>
              <w:rPr>
                <w:rFonts w:ascii="Times New Roman" w:hAnsi="Times New Roman"/>
                <w:noProof/>
                <w:sz w:val="24"/>
                <w:szCs w:val="24"/>
                <w:lang w:eastAsia="id-ID"/>
              </w:rPr>
            </w:pPr>
            <w:r>
              <w:rPr>
                <w:rFonts w:ascii="Times New Roman" w:hAnsi="Times New Roman"/>
                <w:noProof/>
                <w:sz w:val="24"/>
                <w:szCs w:val="24"/>
                <w:lang w:eastAsia="id-ID"/>
              </w:rPr>
              <w:t>Memberikan kesempatan ibu bertanya</w:t>
            </w:r>
          </w:p>
          <w:p w14:paraId="34D53DCE" w14:textId="77777777" w:rsidR="00F96F98" w:rsidRDefault="007108A6" w:rsidP="00C43BC5">
            <w:pPr>
              <w:numPr>
                <w:ilvl w:val="0"/>
                <w:numId w:val="79"/>
              </w:numPr>
              <w:spacing w:after="0" w:line="480" w:lineRule="auto"/>
              <w:ind w:left="318" w:hanging="284"/>
              <w:contextualSpacing/>
              <w:rPr>
                <w:rFonts w:ascii="Times New Roman" w:hAnsi="Times New Roman"/>
                <w:noProof/>
                <w:sz w:val="24"/>
                <w:szCs w:val="24"/>
                <w:lang w:eastAsia="id-ID"/>
              </w:rPr>
            </w:pPr>
            <w:r>
              <w:rPr>
                <w:rFonts w:ascii="Times New Roman" w:hAnsi="Times New Roman"/>
                <w:noProof/>
                <w:sz w:val="24"/>
                <w:szCs w:val="24"/>
                <w:lang w:eastAsia="id-ID"/>
              </w:rPr>
              <w:t xml:space="preserve">Memberikan </w:t>
            </w:r>
            <w:r>
              <w:rPr>
                <w:rFonts w:ascii="Times New Roman" w:hAnsi="Times New Roman"/>
                <w:i/>
                <w:noProof/>
                <w:sz w:val="24"/>
                <w:szCs w:val="24"/>
                <w:lang w:eastAsia="id-ID"/>
              </w:rPr>
              <w:t>posttest</w:t>
            </w:r>
          </w:p>
          <w:p w14:paraId="73B0D90E" w14:textId="77777777" w:rsidR="00F96F98" w:rsidRDefault="007108A6" w:rsidP="00C43BC5">
            <w:pPr>
              <w:numPr>
                <w:ilvl w:val="0"/>
                <w:numId w:val="79"/>
              </w:numPr>
              <w:spacing w:after="0" w:line="480" w:lineRule="auto"/>
              <w:ind w:left="318" w:hanging="284"/>
              <w:contextualSpacing/>
              <w:rPr>
                <w:rFonts w:ascii="Times New Roman" w:hAnsi="Times New Roman"/>
                <w:noProof/>
                <w:sz w:val="24"/>
                <w:szCs w:val="24"/>
                <w:lang w:eastAsia="id-ID"/>
              </w:rPr>
            </w:pPr>
            <w:r>
              <w:rPr>
                <w:rFonts w:ascii="Times New Roman" w:hAnsi="Times New Roman"/>
                <w:noProof/>
                <w:sz w:val="24"/>
                <w:szCs w:val="24"/>
                <w:lang w:eastAsia="id-ID"/>
              </w:rPr>
              <w:t>Mengucapkan terima kasih</w:t>
            </w:r>
          </w:p>
          <w:p w14:paraId="6283EA64" w14:textId="77777777" w:rsidR="00F96F98" w:rsidRDefault="007108A6" w:rsidP="00C43BC5">
            <w:pPr>
              <w:numPr>
                <w:ilvl w:val="0"/>
                <w:numId w:val="79"/>
              </w:numPr>
              <w:spacing w:after="0" w:line="480" w:lineRule="auto"/>
              <w:ind w:left="318" w:hanging="284"/>
              <w:contextualSpacing/>
              <w:rPr>
                <w:rFonts w:ascii="Times New Roman" w:hAnsi="Times New Roman"/>
                <w:noProof/>
                <w:sz w:val="24"/>
                <w:szCs w:val="24"/>
                <w:lang w:eastAsia="id-ID"/>
              </w:rPr>
            </w:pPr>
            <w:r>
              <w:rPr>
                <w:rFonts w:ascii="Times New Roman" w:hAnsi="Times New Roman"/>
                <w:noProof/>
                <w:sz w:val="24"/>
                <w:szCs w:val="24"/>
                <w:lang w:eastAsia="id-ID"/>
              </w:rPr>
              <w:t>Meminta masukan dan saran</w:t>
            </w:r>
          </w:p>
          <w:p w14:paraId="79C3E55A" w14:textId="77777777" w:rsidR="00F96F98" w:rsidRDefault="007108A6" w:rsidP="00C43BC5">
            <w:pPr>
              <w:numPr>
                <w:ilvl w:val="0"/>
                <w:numId w:val="79"/>
              </w:numPr>
              <w:spacing w:after="0" w:line="480" w:lineRule="auto"/>
              <w:ind w:left="318" w:hanging="284"/>
              <w:contextualSpacing/>
              <w:rPr>
                <w:rFonts w:ascii="Times New Roman" w:hAnsi="Times New Roman"/>
                <w:noProof/>
                <w:sz w:val="24"/>
                <w:szCs w:val="24"/>
                <w:lang w:eastAsia="id-ID"/>
              </w:rPr>
            </w:pPr>
            <w:r>
              <w:rPr>
                <w:rFonts w:ascii="Times New Roman" w:hAnsi="Times New Roman"/>
                <w:noProof/>
                <w:sz w:val="24"/>
                <w:szCs w:val="24"/>
                <w:lang w:eastAsia="id-ID"/>
              </w:rPr>
              <w:t>Menutup kegiatan dengan mengucapkan salam</w:t>
            </w:r>
          </w:p>
        </w:tc>
        <w:tc>
          <w:tcPr>
            <w:tcW w:w="2126" w:type="dxa"/>
          </w:tcPr>
          <w:p w14:paraId="6B42A487" w14:textId="77777777" w:rsidR="00F96F98" w:rsidRDefault="007108A6" w:rsidP="00C43BC5">
            <w:pPr>
              <w:numPr>
                <w:ilvl w:val="0"/>
                <w:numId w:val="81"/>
              </w:numPr>
              <w:spacing w:after="0" w:line="480" w:lineRule="auto"/>
              <w:ind w:left="355"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Tanya jawab</w:t>
            </w:r>
          </w:p>
          <w:p w14:paraId="76AED28A" w14:textId="77777777" w:rsidR="00F96F98" w:rsidRDefault="007108A6" w:rsidP="00C43BC5">
            <w:pPr>
              <w:numPr>
                <w:ilvl w:val="0"/>
                <w:numId w:val="81"/>
              </w:numPr>
              <w:spacing w:after="0" w:line="480" w:lineRule="auto"/>
              <w:ind w:left="355"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t>Mendengarkan dan memperhatikan</w:t>
            </w:r>
          </w:p>
          <w:p w14:paraId="2BCFEFF2" w14:textId="77777777" w:rsidR="00F96F98" w:rsidRDefault="007108A6" w:rsidP="00C43BC5">
            <w:pPr>
              <w:numPr>
                <w:ilvl w:val="0"/>
                <w:numId w:val="81"/>
              </w:numPr>
              <w:spacing w:after="0" w:line="480" w:lineRule="auto"/>
              <w:ind w:left="355" w:hanging="283"/>
              <w:contextualSpacing/>
              <w:jc w:val="left"/>
              <w:rPr>
                <w:rFonts w:ascii="Times New Roman" w:hAnsi="Times New Roman"/>
                <w:noProof/>
                <w:sz w:val="24"/>
                <w:szCs w:val="24"/>
                <w:lang w:eastAsia="id-ID"/>
              </w:rPr>
            </w:pPr>
            <w:r>
              <w:rPr>
                <w:rFonts w:ascii="Times New Roman" w:hAnsi="Times New Roman"/>
                <w:noProof/>
                <w:sz w:val="24"/>
                <w:szCs w:val="24"/>
                <w:lang w:eastAsia="id-ID"/>
              </w:rPr>
              <w:lastRenderedPageBreak/>
              <w:t xml:space="preserve">Mengerjakan soal </w:t>
            </w:r>
            <w:r>
              <w:rPr>
                <w:rFonts w:ascii="Times New Roman" w:hAnsi="Times New Roman"/>
                <w:i/>
                <w:noProof/>
                <w:sz w:val="24"/>
                <w:szCs w:val="24"/>
                <w:lang w:eastAsia="id-ID"/>
              </w:rPr>
              <w:t>posttest</w:t>
            </w:r>
          </w:p>
        </w:tc>
        <w:tc>
          <w:tcPr>
            <w:tcW w:w="1701" w:type="dxa"/>
          </w:tcPr>
          <w:p w14:paraId="7DD49283" w14:textId="71AAC0D0" w:rsidR="00F96F98" w:rsidRPr="009C1691" w:rsidRDefault="00F96F98" w:rsidP="009C1691">
            <w:pPr>
              <w:spacing w:after="0" w:line="480" w:lineRule="auto"/>
              <w:contextualSpacing/>
              <w:jc w:val="left"/>
              <w:rPr>
                <w:rFonts w:ascii="Times New Roman" w:hAnsi="Times New Roman"/>
                <w:noProof/>
                <w:sz w:val="24"/>
                <w:szCs w:val="24"/>
                <w:lang w:eastAsia="id-ID"/>
              </w:rPr>
            </w:pPr>
          </w:p>
          <w:p w14:paraId="5F059876" w14:textId="77777777" w:rsidR="00F96F98" w:rsidRDefault="007108A6" w:rsidP="00C43BC5">
            <w:pPr>
              <w:numPr>
                <w:ilvl w:val="0"/>
                <w:numId w:val="82"/>
              </w:numPr>
              <w:spacing w:after="0" w:line="480" w:lineRule="auto"/>
              <w:ind w:left="317" w:hanging="317"/>
              <w:contextualSpacing/>
              <w:jc w:val="left"/>
              <w:rPr>
                <w:rFonts w:ascii="Times New Roman" w:hAnsi="Times New Roman"/>
                <w:noProof/>
                <w:sz w:val="24"/>
                <w:szCs w:val="24"/>
                <w:lang w:eastAsia="id-ID"/>
              </w:rPr>
            </w:pPr>
            <w:r>
              <w:rPr>
                <w:rFonts w:ascii="Times New Roman" w:hAnsi="Times New Roman"/>
                <w:i/>
                <w:noProof/>
                <w:sz w:val="24"/>
                <w:szCs w:val="24"/>
                <w:lang w:eastAsia="id-ID"/>
              </w:rPr>
              <w:t>Microphon</w:t>
            </w:r>
          </w:p>
          <w:p w14:paraId="74B6BDDB" w14:textId="77777777" w:rsidR="00F96F98" w:rsidRDefault="007108A6" w:rsidP="00C43BC5">
            <w:pPr>
              <w:numPr>
                <w:ilvl w:val="0"/>
                <w:numId w:val="82"/>
              </w:numPr>
              <w:spacing w:after="0" w:line="480" w:lineRule="auto"/>
              <w:ind w:left="317" w:hanging="317"/>
              <w:contextualSpacing/>
              <w:jc w:val="left"/>
              <w:rPr>
                <w:rFonts w:ascii="Times New Roman" w:hAnsi="Times New Roman"/>
                <w:noProof/>
                <w:sz w:val="24"/>
                <w:szCs w:val="24"/>
                <w:lang w:eastAsia="id-ID"/>
              </w:rPr>
            </w:pPr>
            <w:r>
              <w:rPr>
                <w:rFonts w:ascii="Times New Roman" w:hAnsi="Times New Roman"/>
                <w:noProof/>
                <w:sz w:val="24"/>
                <w:szCs w:val="24"/>
                <w:lang w:eastAsia="id-ID"/>
              </w:rPr>
              <w:t xml:space="preserve">Speaker </w:t>
            </w:r>
          </w:p>
          <w:p w14:paraId="219E7658" w14:textId="77777777" w:rsidR="00F96F98" w:rsidRDefault="007108A6" w:rsidP="00C43BC5">
            <w:pPr>
              <w:numPr>
                <w:ilvl w:val="0"/>
                <w:numId w:val="82"/>
              </w:numPr>
              <w:spacing w:after="0" w:line="480" w:lineRule="auto"/>
              <w:ind w:left="317" w:hanging="317"/>
              <w:contextualSpacing/>
              <w:jc w:val="left"/>
              <w:rPr>
                <w:rFonts w:ascii="Times New Roman" w:hAnsi="Times New Roman"/>
                <w:noProof/>
                <w:sz w:val="24"/>
                <w:szCs w:val="24"/>
                <w:lang w:eastAsia="id-ID"/>
              </w:rPr>
            </w:pPr>
            <w:r>
              <w:rPr>
                <w:rFonts w:ascii="Times New Roman" w:hAnsi="Times New Roman"/>
                <w:noProof/>
                <w:sz w:val="24"/>
                <w:szCs w:val="24"/>
                <w:lang w:eastAsia="id-ID"/>
              </w:rPr>
              <w:t xml:space="preserve">Kuesioner </w:t>
            </w:r>
          </w:p>
        </w:tc>
      </w:tr>
    </w:tbl>
    <w:p w14:paraId="38277F6E" w14:textId="77777777" w:rsidR="00F96F98" w:rsidRDefault="00F96F98" w:rsidP="00C43BC5">
      <w:pPr>
        <w:spacing w:after="0" w:line="480" w:lineRule="auto"/>
        <w:ind w:left="0" w:firstLine="0"/>
        <w:jc w:val="center"/>
        <w:rPr>
          <w:rFonts w:ascii="Times New Roman" w:hAnsi="Times New Roman" w:cs="Times New Roman"/>
          <w:b/>
          <w:noProof/>
          <w:sz w:val="24"/>
          <w:u w:val="single"/>
          <w:lang w:val="en-US"/>
        </w:rPr>
      </w:pPr>
    </w:p>
    <w:p w14:paraId="5E507D72" w14:textId="77777777" w:rsidR="00F96F98" w:rsidRDefault="007108A6" w:rsidP="00C43BC5">
      <w:pPr>
        <w:spacing w:after="0" w:line="480" w:lineRule="auto"/>
        <w:ind w:left="0" w:firstLine="0"/>
        <w:jc w:val="center"/>
        <w:rPr>
          <w:rFonts w:ascii="Times New Roman" w:hAnsi="Times New Roman" w:cs="Times New Roman"/>
          <w:b/>
          <w:noProof/>
          <w:sz w:val="24"/>
          <w:u w:val="single"/>
          <w:lang w:val="en-US"/>
        </w:rPr>
      </w:pPr>
      <w:r>
        <w:rPr>
          <w:rFonts w:ascii="Times New Roman" w:hAnsi="Times New Roman" w:cs="Times New Roman"/>
          <w:b/>
          <w:noProof/>
          <w:sz w:val="24"/>
          <w:u w:val="single"/>
          <w:lang w:val="en-US"/>
        </w:rPr>
        <w:t>M</w:t>
      </w:r>
      <w:r>
        <w:rPr>
          <w:rFonts w:ascii="Times New Roman" w:hAnsi="Times New Roman" w:cs="Times New Roman"/>
          <w:b/>
          <w:noProof/>
          <w:sz w:val="24"/>
          <w:u w:val="single"/>
        </w:rPr>
        <w:t>ateri Penyuluhan</w:t>
      </w:r>
      <w:r>
        <w:rPr>
          <w:rFonts w:ascii="Times New Roman" w:hAnsi="Times New Roman" w:cs="Times New Roman"/>
          <w:b/>
          <w:noProof/>
          <w:sz w:val="24"/>
          <w:u w:val="single"/>
          <w:lang w:val="en-US"/>
        </w:rPr>
        <w:t xml:space="preserve"> Tanda Bahaya Kehamilan</w:t>
      </w:r>
    </w:p>
    <w:p w14:paraId="50E95A20" w14:textId="77777777" w:rsidR="00F96F98" w:rsidRDefault="00F96F98" w:rsidP="00C43BC5">
      <w:pPr>
        <w:spacing w:after="0" w:line="480" w:lineRule="auto"/>
        <w:ind w:left="0" w:firstLine="0"/>
        <w:jc w:val="left"/>
        <w:rPr>
          <w:rFonts w:cs="Times New Roman"/>
          <w:noProof/>
        </w:rPr>
      </w:pPr>
    </w:p>
    <w:p w14:paraId="2333640E" w14:textId="77777777" w:rsidR="00F96F98" w:rsidRDefault="007108A6" w:rsidP="003641D9">
      <w:pPr>
        <w:numPr>
          <w:ilvl w:val="0"/>
          <w:numId w:val="108"/>
        </w:numPr>
        <w:spacing w:after="0" w:line="480" w:lineRule="auto"/>
        <w:ind w:left="426"/>
        <w:contextualSpacing/>
        <w:rPr>
          <w:rFonts w:ascii="Times New Roman" w:hAnsi="Times New Roman" w:cs="Times New Roman"/>
          <w:b/>
          <w:noProof/>
          <w:sz w:val="24"/>
          <w:szCs w:val="24"/>
          <w:lang w:val="en-US"/>
        </w:rPr>
      </w:pPr>
      <w:r>
        <w:rPr>
          <w:rFonts w:ascii="Times New Roman" w:hAnsi="Times New Roman" w:cs="Times New Roman"/>
          <w:b/>
          <w:noProof/>
          <w:sz w:val="24"/>
          <w:szCs w:val="24"/>
          <w:lang w:val="en-US"/>
        </w:rPr>
        <w:t>Pengertian Kehamilan</w:t>
      </w:r>
    </w:p>
    <w:p w14:paraId="05922C2E" w14:textId="77777777" w:rsidR="00F96F98" w:rsidRDefault="007108A6" w:rsidP="00C43BC5">
      <w:pPr>
        <w:spacing w:after="0" w:line="480" w:lineRule="auto"/>
        <w:ind w:left="426" w:right="115" w:firstLine="490"/>
        <w:rPr>
          <w:rFonts w:ascii="Times New Roman" w:eastAsia="Times New Roman" w:hAnsi="Times New Roman" w:cs="Times New Roman"/>
          <w:noProof/>
          <w:spacing w:val="-3"/>
          <w:sz w:val="24"/>
          <w:szCs w:val="24"/>
          <w:lang w:val="en-US"/>
        </w:rPr>
      </w:pPr>
      <w:r>
        <w:rPr>
          <w:rFonts w:ascii="Times New Roman" w:eastAsia="Times New Roman" w:hAnsi="Times New Roman" w:cs="Times New Roman"/>
          <w:noProof/>
          <w:sz w:val="24"/>
          <w:szCs w:val="24"/>
          <w:lang w:val="en-US"/>
        </w:rPr>
        <w:t>Kehamilan</w:t>
      </w:r>
      <w:r>
        <w:rPr>
          <w:rFonts w:ascii="Times New Roman" w:hAnsi="Times New Roman" w:cs="Times New Roman"/>
          <w:noProof/>
          <w:sz w:val="24"/>
          <w:szCs w:val="24"/>
        </w:rPr>
        <w:t xml:space="preserve"> merupakan suatu proses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 xml:space="preserve">dialami oleh seluruh wanita </w:t>
      </w:r>
      <w:r>
        <w:rPr>
          <w:rFonts w:ascii="Times New Roman" w:hAnsi="Times New Roman" w:cs="Times New Roman"/>
          <w:noProof/>
          <w:spacing w:val="4"/>
          <w:sz w:val="24"/>
          <w:szCs w:val="24"/>
        </w:rPr>
        <w:t xml:space="preserve">di </w:t>
      </w:r>
      <w:r>
        <w:rPr>
          <w:rFonts w:ascii="Times New Roman" w:hAnsi="Times New Roman" w:cs="Times New Roman"/>
          <w:noProof/>
          <w:sz w:val="24"/>
          <w:szCs w:val="24"/>
        </w:rPr>
        <w:t xml:space="preserve">dunia. Dalam melewati proses kehamilan seorang wanita harus mendapat penatalaksanaan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 xml:space="preserve">benar. Karena ini semua berpengaruh pada morbiditas dan mortilitas. Ini terbukti dengan angka kematian yang tinggi di negara Indonesia. Dengan keadaan tersebut memberi </w:t>
      </w:r>
      <w:r>
        <w:rPr>
          <w:rFonts w:ascii="Times New Roman" w:hAnsi="Times New Roman" w:cs="Times New Roman"/>
          <w:i/>
          <w:noProof/>
          <w:sz w:val="24"/>
          <w:szCs w:val="24"/>
        </w:rPr>
        <w:t xml:space="preserve">support </w:t>
      </w:r>
      <w:r>
        <w:rPr>
          <w:rFonts w:ascii="Times New Roman" w:hAnsi="Times New Roman" w:cs="Times New Roman"/>
          <w:noProof/>
          <w:sz w:val="24"/>
          <w:szCs w:val="24"/>
        </w:rPr>
        <w:t xml:space="preserve">dan </w:t>
      </w:r>
      <w:r>
        <w:rPr>
          <w:rFonts w:ascii="Times New Roman" w:hAnsi="Times New Roman" w:cs="Times New Roman"/>
          <w:noProof/>
          <w:spacing w:val="-3"/>
          <w:sz w:val="24"/>
          <w:szCs w:val="24"/>
        </w:rPr>
        <w:t xml:space="preserve">memacu </w:t>
      </w:r>
      <w:r>
        <w:rPr>
          <w:rFonts w:ascii="Times New Roman" w:hAnsi="Times New Roman" w:cs="Times New Roman"/>
          <w:noProof/>
          <w:sz w:val="24"/>
          <w:szCs w:val="24"/>
        </w:rPr>
        <w:t xml:space="preserve">untuk memberikan penatalaksanaan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benar saat kehamilan</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fldChar w:fldCharType="begin" w:fldLock="1"/>
      </w:r>
      <w:r>
        <w:rPr>
          <w:rFonts w:ascii="Times New Roman" w:hAnsi="Times New Roman" w:cs="Times New Roman"/>
          <w:noProof/>
          <w:sz w:val="24"/>
          <w:szCs w:val="24"/>
          <w:lang w:val="en-US"/>
        </w:rPr>
        <w:instrText>ADDIN CSL_CITATION {"citationItems":[{"id":"ITEM-1","itemData":{"DOI":"10.1007/bf03058113","ISSN":"0168-7670","abstract":"Emesis gravidarum adalah rasa mual muntah yang terjadi pada kehamilan di trimester I ( 0-12 minggu ) yang terjadi setiap saat dan terus berlanjut sampai dengan usia 14-16 minggu setelah itu berkurang dan menghilang. Angka kejadian mual muntah terjadi pada 60-80% primigravida dan 40-60% multigravida. Kondisi ini tidak mempengaruhi janin asalkan sebelum hamil kondisi ibu sehat dan cukup gizi. Namun, bila mual muntah semakin berat dan terus-menerus dapat mengakibatkan kekurangan nutrisi, menghambat serta membahayakan status gizi ibu dan janin. Tujuan penelitian ini adalah untuk mengetahui gambaran pengetahuan ibu hamil tentang emesis gravidarum di BPM Rozanna. Desain penelitian yang digunakan dalam penelitian ini adalah survey deskriptif. Populasi dalam penelitian ini adalah ibu hamil yang datang berkunjung ke BPM Rozanna Kecamatan Peusangan Kabupaten Bireuen. Sampel penelitian menggunakan accidental sampling dengan jumlah sampel sebanyak 33 responden. Dengan alat ukur yang digunakan adalah kuesioner yang bersifat tertutup. Hasil penelitian didapatkan hasil yang menunjukkan bahwa 16 orang (48,5%) berpengetahuan baik, 11 orang (33,3%) berpengetahuan cukup dan 6 orang (18,2%) berpengetahuan kurang. Disimpulkan bahwa pengetahuan ibu hamil tentang emesis gravidarum di BPM Rozanna berada pada kategori baik.","author":[{"dropping-particle":"","family":"Malia","given":"Anna","non-dropping-particle":"","parse-names":false,"suffix":""}],"container-title":"jurnal kesehatan Almuslim","id":"ITEM-1","issue":"6","issued":{"date-parts":[["2018"]]},"page":"64-64","title":"Pengetahuan Ibu Hamil Tentang Emesis Gravidarum di BPM Rozanna Kabupaten Bireuen","type":"article-journal","volume":"III"},"uris":["http://www.mendeley.com/documents/?uuid=451dad33-f60b-46a2-ad81-a74dcaa06b74"]}],"mendeley":{"formattedCitation":"(Malia, 2018)","plainTextFormattedCitation":"(Malia, 2018)","previouslyFormattedCitation":"(Malia, 2018)"},"properties":{"noteIndex":0},"schema":"https://github.com/citation-style-language/schema/raw/master/csl-citation.json"}</w:instrText>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(Malia, 2018)</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w:t>
      </w:r>
    </w:p>
    <w:p w14:paraId="53B591F0" w14:textId="77777777" w:rsidR="00F96F98" w:rsidRDefault="007108A6" w:rsidP="003641D9">
      <w:pPr>
        <w:numPr>
          <w:ilvl w:val="0"/>
          <w:numId w:val="108"/>
        </w:numPr>
        <w:spacing w:after="0" w:line="480" w:lineRule="auto"/>
        <w:ind w:left="426"/>
        <w:contextualSpacing/>
        <w:rPr>
          <w:rFonts w:ascii="Times New Roman" w:hAnsi="Times New Roman" w:cs="Times New Roman"/>
          <w:b/>
          <w:noProof/>
          <w:sz w:val="24"/>
          <w:szCs w:val="24"/>
          <w:lang w:val="en-US"/>
        </w:rPr>
      </w:pPr>
      <w:r>
        <w:rPr>
          <w:rFonts w:ascii="Times New Roman" w:hAnsi="Times New Roman" w:cs="Times New Roman"/>
          <w:b/>
          <w:noProof/>
          <w:sz w:val="24"/>
          <w:szCs w:val="24"/>
          <w:lang w:val="en-US"/>
        </w:rPr>
        <w:lastRenderedPageBreak/>
        <w:t>Tanda Bahaya Kehamilan</w:t>
      </w:r>
    </w:p>
    <w:p w14:paraId="77AC8AFC" w14:textId="77777777" w:rsidR="00F96F98" w:rsidRDefault="007108A6" w:rsidP="00C43BC5">
      <w:pPr>
        <w:spacing w:after="0" w:line="480" w:lineRule="auto"/>
        <w:ind w:left="426" w:right="115" w:firstLine="490"/>
        <w:rPr>
          <w:rFonts w:ascii="Times New Roman" w:eastAsia="Times New Roman" w:hAnsi="Times New Roman" w:cs="Times New Roman"/>
          <w:noProof/>
          <w:sz w:val="24"/>
          <w:szCs w:val="24"/>
          <w:lang w:val="en-US"/>
        </w:rPr>
      </w:pPr>
      <w:r>
        <w:rPr>
          <w:rFonts w:ascii="Times New Roman" w:hAnsi="Times New Roman" w:cs="Times New Roman"/>
          <w:noProof/>
          <w:sz w:val="24"/>
          <w:szCs w:val="24"/>
        </w:rPr>
        <w:t>Hal yang juga perlu diperhatikan dalam kehamilan salah satunya adalah tanda-tanda bahaya kehamilan. Tanda bahaya kehamilan adalah gejala yang menunjukan bahwa ibu dan bayi dalam keadaan bahaya kehamilan</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fldChar w:fldCharType="begin" w:fldLock="1"/>
      </w:r>
      <w:r>
        <w:rPr>
          <w:rFonts w:ascii="Times New Roman" w:hAnsi="Times New Roman" w:cs="Times New Roman"/>
          <w:noProof/>
          <w:sz w:val="24"/>
          <w:szCs w:val="24"/>
          <w:lang w:val="en-US"/>
        </w:rPr>
        <w:instrText>ADDIN CSL_CITATION {"citationItems":[{"id":"ITEM-1","itemData":{"DOI":"10.1186/1742-4755-2-8","ISSN":"17424755","abstract":"Background: It has been proposed that the autonomy of women is one of the mechanisms of how education influences contraceptive use in developing countries. We tested this hypothesis in a national sample of women in Pakistan. Methods: We used the 2000 Pakistan Reproductive Health and Family Planning Survey, which interviewed a national sample of ever married women aged 15-49 years (n = 6579). Women's decision autonomy was estimated from 9 questions on who makes decisions at home; movement autonomy was based on 6 questions on whether women need permission to visit places outside home. A number of socio-demographic variables were used in multivariate analysis to investigate the independent association between autonomy and lifetime and current contraception use and to assess the extent to which autonomy mediates the association between education and contraception use. Results: Decision autonomy was significantly associated with both lifetime and current contraception use; after controlling for covariates, the odds ratios for the highest vs. the lowest quintile were 1.8 (1.4-2.4) and 2.0 (1.4-2.8), respectively. Movement autonomy was not consistently associated with contraceptive use. Contraceptive use was strongly associated with women's education but this relation was not mediated by women's autonomy. Conclusion: Women's decision autonomy is significantly associated with contraceptive use but it does not appear to mediate the link between woman's education and contraception. © 2005 Saleem and Bobak; licensee BioMed Central Ltd.","author":[{"dropping-particle":"","family":"Saleem","given":"Shabana","non-dropping-particle":"","parse-names":false,"suffix":""},{"dropping-particle":"","family":"Bobak","given":"Martin","non-dropping-particle":"","parse-names":false,"suffix":""}],"container-title":"Reproductive Health","id":"ITEM-1","issue":"1","issued":{"date-parts":[["2005"]]},"title":"Women's autonomy, education and contraception use in Pakistan: A national study","type":"article","volume":"2"},"uris":["http://www.mendeley.com/documents/?uuid=357bc72e-7019-4f24-88e0-220d201dd8de"]}],"mendeley":{"formattedCitation":"(Saleem &amp; Bobak, 2005)","plainTextFormattedCitation":"(Saleem &amp; Bobak, 2005)","previouslyFormattedCitation":"(Saleem &amp; Bobak, 2005)"},"properties":{"noteIndex":0},"schema":"https://github.com/citation-style-language/schema/raw/master/csl-citation.json"}</w:instrText>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lang w:val="en-US"/>
        </w:rPr>
        <w:t>(Saleem &amp; Bobak, 2005)</w:t>
      </w:r>
      <w:r>
        <w:rPr>
          <w:rFonts w:ascii="Times New Roman" w:hAnsi="Times New Roman" w:cs="Times New Roman"/>
          <w:noProof/>
          <w:sz w:val="24"/>
          <w:szCs w:val="24"/>
          <w:lang w:val="en-US"/>
        </w:rPr>
        <w:fldChar w:fldCharType="end"/>
      </w:r>
      <w:r>
        <w:rPr>
          <w:rFonts w:ascii="Times New Roman" w:hAnsi="Times New Roman" w:cs="Times New Roman"/>
          <w:noProof/>
          <w:sz w:val="24"/>
          <w:szCs w:val="24"/>
        </w:rPr>
        <w:t xml:space="preserve">. Namun kehamilan yang normal dapat menjadi sebuah masalah. Salah satu asuhan yang dilakukan oleh tenaga kesehatan untuk menapis adanya resiko ini yaitu melakukan pendeteksian dini adanya penyakit yang mungkin terjadi selama hamil muda. 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{"citationItems":[{"id":"ITEM-1","itemData":{"abstract":"Data dari Kementerian Kesehatan Republik Indonesia (Kemenkes) tahun 2015 menunjukkan bahwa dari 100.000 kelahiran hidup di Indonesia, 305 di antaranya berakhir dengan kematian sang ibu (Profil Kesehatan Indonesia, 2015). Tingginya Angka Kematian Ibu (AKI) tersebut – 305/100.000 kelahiran hidup – mendorong pemerintah untuk melakukan intervensi struktural; salah satunya adalah dengan mencantumkan target penurunan AKI ke dalam Rencana Pembangunan Jangka Menengah Nasional (RPJMN) 2014-2019. Dalam RPJMN 2014-2019, pemerintah menargetkan penurunan AKI dari 205/100.000 kelahiran menjadi 276/100.000 kelahiran hidup. Akan tetapi, menurut Direktur Promosi Kesehatan Kemenkes Eni Gustina, menurunkan AKI bukanlah perkara yang mudah (Media Indonesia, 2017).","author":[{"dropping-particle":"","family":"Rahadian","given":"Arief","non-dropping-particle":"","parse-names":false,"suffix":""}],"container-title":"PKBI","id":"ITEM-1","issued":{"date-parts":[["2018"]]},"number-of-pages":"2-6","title":"Kematian Ibu dan Upaya-Upaya Penanggulangannya","type":"report"},"uris":["http://www.mendeley.com/documents/?uuid=45da7557-5fb6-4e9b-9f2d-94b4cbe1a2a0"]}],"mendeley":{"formattedCitation":"(Rahadian, 2018)","plainTextFormattedCitation":"(Rahadian, 2018)","previouslyFormattedCitation":"(Rahadian, 2018)"},"properties":{"noteIndex":0},"schema":"https://github.com/citation-style-language/schema/raw/master/csl-citation.json"}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(Rahadian, 2018)</w:t>
      </w:r>
      <w:r>
        <w:rPr>
          <w:rFonts w:ascii="Times New Roman" w:hAnsi="Times New Roman" w:cs="Times New Roman"/>
          <w:noProof/>
          <w:sz w:val="24"/>
          <w:szCs w:val="24"/>
        </w:rPr>
        <w:fldChar w:fldCharType="end"/>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tanda bahaya kehamilan yang umum terjadi adalah :</w:t>
      </w:r>
    </w:p>
    <w:p w14:paraId="315CEDD8" w14:textId="77777777" w:rsidR="00F96F98" w:rsidRDefault="007108A6" w:rsidP="00C43BC5">
      <w:pPr>
        <w:pStyle w:val="ListParagraph"/>
        <w:numPr>
          <w:ilvl w:val="0"/>
          <w:numId w:val="54"/>
        </w:numPr>
        <w:spacing w:after="0" w:line="480" w:lineRule="auto"/>
        <w:ind w:left="426" w:right="115"/>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rPr>
        <w:t>Mual muntah</w:t>
      </w:r>
      <w:r>
        <w:rPr>
          <w:rFonts w:ascii="Times New Roman" w:hAnsi="Times New Roman" w:cs="Times New Roman"/>
          <w:noProof/>
          <w:spacing w:val="-7"/>
          <w:sz w:val="24"/>
          <w:szCs w:val="24"/>
        </w:rPr>
        <w:t xml:space="preserve"> </w:t>
      </w:r>
      <w:r>
        <w:rPr>
          <w:rFonts w:ascii="Times New Roman" w:hAnsi="Times New Roman" w:cs="Times New Roman"/>
          <w:noProof/>
          <w:sz w:val="24"/>
          <w:szCs w:val="24"/>
        </w:rPr>
        <w:t>berlebihan</w:t>
      </w:r>
    </w:p>
    <w:p w14:paraId="551D3A87" w14:textId="77777777" w:rsidR="00F96F98" w:rsidRDefault="007108A6" w:rsidP="00C43BC5">
      <w:pPr>
        <w:pStyle w:val="ListParagraph"/>
        <w:spacing w:after="0" w:line="480" w:lineRule="auto"/>
        <w:ind w:left="426" w:right="115" w:firstLine="567"/>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rPr>
        <w:t xml:space="preserve">Mual dan muntah adalah gejala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wajar dan sering terjadi pada trimester 1. Mual biasa terjadi pada pagi hari, tetapi dapat pula timbul pada malam hari, tetapi dapat pula timbul setiap</w:t>
      </w:r>
      <w:r>
        <w:rPr>
          <w:rFonts w:ascii="Times New Roman" w:hAnsi="Times New Roman" w:cs="Times New Roman"/>
          <w:noProof/>
          <w:spacing w:val="2"/>
          <w:sz w:val="24"/>
          <w:szCs w:val="24"/>
        </w:rPr>
        <w:t xml:space="preserve"> </w:t>
      </w:r>
      <w:r>
        <w:rPr>
          <w:rFonts w:ascii="Times New Roman" w:hAnsi="Times New Roman" w:cs="Times New Roman"/>
          <w:noProof/>
          <w:sz w:val="24"/>
          <w:szCs w:val="24"/>
        </w:rPr>
        <w:t>saat.</w:t>
      </w:r>
    </w:p>
    <w:p w14:paraId="5D5B3CAF" w14:textId="77777777" w:rsidR="00F96F98" w:rsidRDefault="007108A6" w:rsidP="00C43BC5">
      <w:pPr>
        <w:pStyle w:val="ListParagraph"/>
        <w:numPr>
          <w:ilvl w:val="0"/>
          <w:numId w:val="54"/>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t>Demam tinggi pada</w:t>
      </w:r>
      <w:r>
        <w:rPr>
          <w:rFonts w:ascii="Times New Roman" w:hAnsi="Times New Roman" w:cs="Times New Roman"/>
          <w:noProof/>
          <w:spacing w:val="-10"/>
          <w:sz w:val="24"/>
          <w:szCs w:val="24"/>
        </w:rPr>
        <w:t xml:space="preserve"> </w:t>
      </w:r>
      <w:r>
        <w:rPr>
          <w:rFonts w:ascii="Times New Roman" w:hAnsi="Times New Roman" w:cs="Times New Roman"/>
          <w:noProof/>
          <w:sz w:val="24"/>
          <w:szCs w:val="24"/>
        </w:rPr>
        <w:t>kehamilan</w:t>
      </w:r>
    </w:p>
    <w:p w14:paraId="1033F825" w14:textId="77777777" w:rsidR="00F96F98" w:rsidRDefault="007108A6" w:rsidP="00C43BC5">
      <w:pPr>
        <w:pStyle w:val="ListParagraph"/>
        <w:spacing w:after="0" w:line="480" w:lineRule="auto"/>
        <w:ind w:left="426" w:right="115"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Jika demam tinggi yang terjadi selama 24-36 </w:t>
      </w:r>
      <w:r>
        <w:rPr>
          <w:rFonts w:ascii="Times New Roman" w:hAnsi="Times New Roman" w:cs="Times New Roman"/>
          <w:noProof/>
          <w:spacing w:val="-3"/>
          <w:sz w:val="24"/>
          <w:szCs w:val="24"/>
        </w:rPr>
        <w:t xml:space="preserve">jam </w:t>
      </w:r>
      <w:r>
        <w:rPr>
          <w:rFonts w:ascii="Times New Roman" w:hAnsi="Times New Roman" w:cs="Times New Roman"/>
          <w:noProof/>
          <w:sz w:val="24"/>
          <w:szCs w:val="24"/>
        </w:rPr>
        <w:t>ibu harus segera  dibawah ke tenaga</w:t>
      </w:r>
      <w:r>
        <w:rPr>
          <w:rFonts w:ascii="Times New Roman" w:hAnsi="Times New Roman" w:cs="Times New Roman"/>
          <w:noProof/>
          <w:spacing w:val="-1"/>
          <w:sz w:val="24"/>
          <w:szCs w:val="24"/>
        </w:rPr>
        <w:t xml:space="preserve"> </w:t>
      </w:r>
      <w:r>
        <w:rPr>
          <w:rFonts w:ascii="Times New Roman" w:hAnsi="Times New Roman" w:cs="Times New Roman"/>
          <w:noProof/>
          <w:sz w:val="24"/>
          <w:szCs w:val="24"/>
        </w:rPr>
        <w:t>kesehatan.</w:t>
      </w:r>
    </w:p>
    <w:p w14:paraId="34C34C81" w14:textId="77777777" w:rsidR="00F96F98" w:rsidRDefault="007108A6" w:rsidP="00C43BC5">
      <w:pPr>
        <w:pStyle w:val="ListParagraph"/>
        <w:numPr>
          <w:ilvl w:val="0"/>
          <w:numId w:val="54"/>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t xml:space="preserve">Bengkak kaki, tangan dan wajah, atau </w:t>
      </w:r>
      <w:r>
        <w:rPr>
          <w:rFonts w:ascii="Times New Roman" w:hAnsi="Times New Roman" w:cs="Times New Roman"/>
          <w:noProof/>
          <w:spacing w:val="-3"/>
          <w:sz w:val="24"/>
          <w:szCs w:val="24"/>
        </w:rPr>
        <w:t xml:space="preserve">sakit </w:t>
      </w:r>
      <w:r>
        <w:rPr>
          <w:rFonts w:ascii="Times New Roman" w:hAnsi="Times New Roman" w:cs="Times New Roman"/>
          <w:noProof/>
          <w:sz w:val="24"/>
          <w:szCs w:val="24"/>
        </w:rPr>
        <w:t>kepala disertai kejang</w:t>
      </w:r>
    </w:p>
    <w:p w14:paraId="435AB905" w14:textId="77777777" w:rsidR="00F96F98" w:rsidRDefault="007108A6" w:rsidP="00C43BC5">
      <w:pPr>
        <w:pStyle w:val="ListParagraph"/>
        <w:spacing w:after="0" w:line="480" w:lineRule="auto"/>
        <w:ind w:left="426" w:right="115" w:firstLine="567"/>
        <w:jc w:val="both"/>
        <w:rPr>
          <w:rFonts w:ascii="Times New Roman" w:hAnsi="Times New Roman" w:cs="Times New Roman"/>
          <w:noProof/>
          <w:sz w:val="24"/>
          <w:szCs w:val="24"/>
        </w:rPr>
      </w:pPr>
      <w:r>
        <w:rPr>
          <w:rFonts w:ascii="Times New Roman" w:hAnsi="Times New Roman" w:cs="Times New Roman"/>
          <w:noProof/>
          <w:sz w:val="24"/>
          <w:szCs w:val="24"/>
          <w:lang w:val="en-US"/>
        </w:rPr>
        <w:t>P</w:t>
      </w:r>
      <w:r>
        <w:rPr>
          <w:rFonts w:ascii="Times New Roman" w:hAnsi="Times New Roman" w:cs="Times New Roman"/>
          <w:noProof/>
          <w:sz w:val="24"/>
          <w:szCs w:val="24"/>
        </w:rPr>
        <w:t xml:space="preserve">embengkakan adalah penimbunan cairan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 xml:space="preserve">berlebih dalam jaringan tubuh, dan dapat diketahui </w:t>
      </w:r>
      <w:r>
        <w:rPr>
          <w:rFonts w:ascii="Times New Roman" w:hAnsi="Times New Roman" w:cs="Times New Roman"/>
          <w:noProof/>
          <w:spacing w:val="2"/>
          <w:sz w:val="24"/>
          <w:szCs w:val="24"/>
        </w:rPr>
        <w:t xml:space="preserve">dari </w:t>
      </w:r>
      <w:r>
        <w:rPr>
          <w:rFonts w:ascii="Times New Roman" w:hAnsi="Times New Roman" w:cs="Times New Roman"/>
          <w:noProof/>
          <w:sz w:val="24"/>
          <w:szCs w:val="24"/>
        </w:rPr>
        <w:t>kenaikan berat badan serta pembangkakan kaki jari tangan dan</w:t>
      </w:r>
      <w:r>
        <w:rPr>
          <w:rFonts w:ascii="Times New Roman" w:hAnsi="Times New Roman" w:cs="Times New Roman"/>
          <w:noProof/>
          <w:spacing w:val="-10"/>
          <w:sz w:val="24"/>
          <w:szCs w:val="24"/>
        </w:rPr>
        <w:t xml:space="preserve"> </w:t>
      </w:r>
      <w:r>
        <w:rPr>
          <w:rFonts w:ascii="Times New Roman" w:hAnsi="Times New Roman" w:cs="Times New Roman"/>
          <w:noProof/>
          <w:sz w:val="24"/>
          <w:szCs w:val="24"/>
        </w:rPr>
        <w:t>muka</w:t>
      </w:r>
    </w:p>
    <w:p w14:paraId="0A78CB96" w14:textId="77777777" w:rsidR="00F96F98" w:rsidRDefault="007108A6" w:rsidP="00C43BC5">
      <w:pPr>
        <w:pStyle w:val="ListParagraph"/>
        <w:numPr>
          <w:ilvl w:val="0"/>
          <w:numId w:val="54"/>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t>Janin dirasakan kurang bergerak dibandingkan</w:t>
      </w:r>
      <w:r>
        <w:rPr>
          <w:rFonts w:ascii="Times New Roman" w:hAnsi="Times New Roman" w:cs="Times New Roman"/>
          <w:noProof/>
          <w:spacing w:val="-9"/>
          <w:sz w:val="24"/>
          <w:szCs w:val="24"/>
        </w:rPr>
        <w:t xml:space="preserve"> </w:t>
      </w:r>
      <w:r>
        <w:rPr>
          <w:rFonts w:ascii="Times New Roman" w:hAnsi="Times New Roman" w:cs="Times New Roman"/>
          <w:noProof/>
          <w:sz w:val="24"/>
          <w:szCs w:val="24"/>
        </w:rPr>
        <w:t>sebelumnya</w:t>
      </w:r>
    </w:p>
    <w:p w14:paraId="5726FA01" w14:textId="77777777" w:rsidR="00F96F98" w:rsidRDefault="007108A6" w:rsidP="00C43BC5">
      <w:pPr>
        <w:pStyle w:val="ListParagraph"/>
        <w:spacing w:after="0" w:line="480" w:lineRule="auto"/>
        <w:ind w:left="426" w:right="115" w:firstLine="567"/>
        <w:jc w:val="both"/>
        <w:rPr>
          <w:rFonts w:ascii="Times New Roman" w:hAnsi="Times New Roman" w:cs="Times New Roman"/>
          <w:noProof/>
          <w:sz w:val="24"/>
          <w:szCs w:val="24"/>
        </w:rPr>
      </w:pPr>
      <w:r>
        <w:rPr>
          <w:rFonts w:ascii="Times New Roman" w:hAnsi="Times New Roman" w:cs="Times New Roman"/>
          <w:noProof/>
          <w:sz w:val="24"/>
          <w:szCs w:val="24"/>
        </w:rPr>
        <w:lastRenderedPageBreak/>
        <w:t>Apabila ibu hamil tidak merasakan gerakan janin sesudah usia kehamilan 22 minggu atau selama persalinan, maka waspada terhadap kemungkinan gawat janin atau bahkan kematian janin dalam kandungan.</w:t>
      </w:r>
    </w:p>
    <w:p w14:paraId="0D51E144" w14:textId="77777777" w:rsidR="00F96F98" w:rsidRDefault="007108A6" w:rsidP="00C43BC5">
      <w:pPr>
        <w:pStyle w:val="ListParagraph"/>
        <w:numPr>
          <w:ilvl w:val="0"/>
          <w:numId w:val="54"/>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t>Perdarahan pada hamil muda dan hamil</w:t>
      </w:r>
      <w:r>
        <w:rPr>
          <w:rFonts w:ascii="Times New Roman" w:hAnsi="Times New Roman" w:cs="Times New Roman"/>
          <w:noProof/>
          <w:spacing w:val="-5"/>
          <w:sz w:val="24"/>
          <w:szCs w:val="24"/>
        </w:rPr>
        <w:t xml:space="preserve"> </w:t>
      </w:r>
      <w:r>
        <w:rPr>
          <w:rFonts w:ascii="Times New Roman" w:hAnsi="Times New Roman" w:cs="Times New Roman"/>
          <w:noProof/>
          <w:sz w:val="24"/>
          <w:szCs w:val="24"/>
        </w:rPr>
        <w:t>tua</w:t>
      </w:r>
    </w:p>
    <w:p w14:paraId="193BAC92" w14:textId="77777777" w:rsidR="00F96F98" w:rsidRDefault="007108A6" w:rsidP="00C43BC5">
      <w:pPr>
        <w:pStyle w:val="ListParagraph"/>
        <w:spacing w:after="0" w:line="480" w:lineRule="auto"/>
        <w:ind w:left="426" w:right="115"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Perdarahan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terjadi pada masa</w:t>
      </w:r>
      <w:r>
        <w:rPr>
          <w:rFonts w:ascii="Times New Roman" w:hAnsi="Times New Roman" w:cs="Times New Roman"/>
          <w:noProof/>
          <w:spacing w:val="-3"/>
          <w:sz w:val="24"/>
          <w:szCs w:val="24"/>
        </w:rPr>
        <w:t xml:space="preserve"> </w:t>
      </w:r>
      <w:r>
        <w:rPr>
          <w:rFonts w:ascii="Times New Roman" w:hAnsi="Times New Roman" w:cs="Times New Roman"/>
          <w:noProof/>
          <w:sz w:val="24"/>
          <w:szCs w:val="24"/>
        </w:rPr>
        <w:t xml:space="preserve">kehamilan kurang dari 22  minggu. Pada </w:t>
      </w:r>
      <w:r>
        <w:rPr>
          <w:rFonts w:ascii="Times New Roman" w:hAnsi="Times New Roman" w:cs="Times New Roman"/>
          <w:noProof/>
          <w:spacing w:val="-3"/>
          <w:sz w:val="24"/>
          <w:szCs w:val="24"/>
        </w:rPr>
        <w:t xml:space="preserve">masa </w:t>
      </w:r>
      <w:r>
        <w:rPr>
          <w:rFonts w:ascii="Times New Roman" w:hAnsi="Times New Roman" w:cs="Times New Roman"/>
          <w:noProof/>
          <w:sz w:val="24"/>
          <w:szCs w:val="24"/>
        </w:rPr>
        <w:t>kehamilan muda, perdarahan yang berhubungan dengan kehamilan dapat berupa, keguguran, kehamilan anggur, kehamilan diluar kandungan.</w:t>
      </w:r>
    </w:p>
    <w:p w14:paraId="21581FBA" w14:textId="77777777" w:rsidR="00F96F98" w:rsidRDefault="007108A6" w:rsidP="00C43BC5">
      <w:pPr>
        <w:pStyle w:val="ListParagraph"/>
        <w:numPr>
          <w:ilvl w:val="0"/>
          <w:numId w:val="54"/>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t>Air ketuban keluar sebelum</w:t>
      </w:r>
      <w:r>
        <w:rPr>
          <w:rFonts w:ascii="Times New Roman" w:hAnsi="Times New Roman" w:cs="Times New Roman"/>
          <w:noProof/>
          <w:spacing w:val="-4"/>
          <w:sz w:val="24"/>
          <w:szCs w:val="24"/>
        </w:rPr>
        <w:t xml:space="preserve"> </w:t>
      </w:r>
      <w:r>
        <w:rPr>
          <w:rFonts w:ascii="Times New Roman" w:hAnsi="Times New Roman" w:cs="Times New Roman"/>
          <w:noProof/>
          <w:sz w:val="24"/>
          <w:szCs w:val="24"/>
        </w:rPr>
        <w:t>waktunya</w:t>
      </w:r>
    </w:p>
    <w:p w14:paraId="4CC5EF5F" w14:textId="77777777" w:rsidR="00F96F98" w:rsidRDefault="007108A6" w:rsidP="00C43BC5">
      <w:pPr>
        <w:pStyle w:val="ListParagraph"/>
        <w:spacing w:after="0" w:line="480" w:lineRule="auto"/>
        <w:ind w:left="426" w:right="115" w:firstLine="567"/>
        <w:jc w:val="both"/>
        <w:rPr>
          <w:rFonts w:ascii="Times New Roman" w:hAnsi="Times New Roman" w:cs="Times New Roman"/>
          <w:noProof/>
          <w:sz w:val="24"/>
          <w:szCs w:val="24"/>
        </w:rPr>
      </w:pPr>
      <w:r>
        <w:rPr>
          <w:rFonts w:ascii="Times New Roman" w:hAnsi="Times New Roman" w:cs="Times New Roman"/>
          <w:noProof/>
          <w:sz w:val="24"/>
          <w:szCs w:val="24"/>
        </w:rPr>
        <w:t>Apabila ibu hamil merasakan air ketuban keluar, namun belum waktunya persalinan maka ibu harus segera pergi ke tenaga kesehatan.</w:t>
      </w:r>
    </w:p>
    <w:p w14:paraId="607CF051" w14:textId="77777777" w:rsidR="00F96F98" w:rsidRDefault="007108A6" w:rsidP="00C43BC5">
      <w:pPr>
        <w:spacing w:after="0" w:line="480" w:lineRule="auto"/>
        <w:ind w:left="426" w:right="115" w:firstLine="490"/>
        <w:rPr>
          <w:rFonts w:ascii="Times New Roman" w:hAnsi="Times New Roman" w:cs="Times New Roman"/>
          <w:noProof/>
          <w:sz w:val="24"/>
          <w:szCs w:val="24"/>
        </w:rPr>
      </w:pPr>
      <w:r>
        <w:rPr>
          <w:rFonts w:ascii="Times New Roman" w:hAnsi="Times New Roman" w:cs="Times New Roman"/>
          <w:noProof/>
          <w:sz w:val="24"/>
          <w:szCs w:val="24"/>
        </w:rPr>
        <w:t>Menurut Kemenkes RI (2018) masalah lain pada masa kehamilan yaitu:</w:t>
      </w:r>
    </w:p>
    <w:p w14:paraId="341C4757" w14:textId="77777777" w:rsidR="00F96F98" w:rsidRDefault="007108A6" w:rsidP="00C43BC5">
      <w:pPr>
        <w:pStyle w:val="ListParagraph"/>
        <w:numPr>
          <w:ilvl w:val="0"/>
          <w:numId w:val="55"/>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t xml:space="preserve">Demam mengigil dan berkeringat. </w:t>
      </w:r>
      <w:r>
        <w:rPr>
          <w:rFonts w:ascii="Times New Roman" w:hAnsi="Times New Roman" w:cs="Times New Roman"/>
          <w:noProof/>
          <w:spacing w:val="-3"/>
          <w:sz w:val="24"/>
          <w:szCs w:val="24"/>
        </w:rPr>
        <w:t xml:space="preserve">Bila </w:t>
      </w:r>
      <w:r>
        <w:rPr>
          <w:rFonts w:ascii="Times New Roman" w:hAnsi="Times New Roman" w:cs="Times New Roman"/>
          <w:noProof/>
          <w:sz w:val="24"/>
          <w:szCs w:val="24"/>
        </w:rPr>
        <w:t>ibu berada di daerah endemis malaria, menunjukkan adanya gejala penyakit malaria. Harus segera dibawa ke tenaga</w:t>
      </w:r>
      <w:r>
        <w:rPr>
          <w:rFonts w:ascii="Times New Roman" w:hAnsi="Times New Roman" w:cs="Times New Roman"/>
          <w:noProof/>
          <w:spacing w:val="6"/>
          <w:sz w:val="24"/>
          <w:szCs w:val="24"/>
        </w:rPr>
        <w:t xml:space="preserve"> </w:t>
      </w:r>
      <w:r>
        <w:rPr>
          <w:rFonts w:ascii="Times New Roman" w:hAnsi="Times New Roman" w:cs="Times New Roman"/>
          <w:noProof/>
          <w:sz w:val="24"/>
          <w:szCs w:val="24"/>
        </w:rPr>
        <w:t>medis.</w:t>
      </w:r>
    </w:p>
    <w:p w14:paraId="3BE9AE5F" w14:textId="77777777" w:rsidR="00F96F98" w:rsidRDefault="007108A6" w:rsidP="00C43BC5">
      <w:pPr>
        <w:pStyle w:val="ListParagraph"/>
        <w:numPr>
          <w:ilvl w:val="0"/>
          <w:numId w:val="55"/>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t xml:space="preserve">Jika </w:t>
      </w:r>
      <w:r>
        <w:rPr>
          <w:rFonts w:ascii="Times New Roman" w:hAnsi="Times New Roman" w:cs="Times New Roman"/>
          <w:noProof/>
          <w:spacing w:val="-4"/>
          <w:sz w:val="24"/>
          <w:szCs w:val="24"/>
        </w:rPr>
        <w:t xml:space="preserve">ibu </w:t>
      </w:r>
      <w:r>
        <w:rPr>
          <w:rFonts w:ascii="Times New Roman" w:hAnsi="Times New Roman" w:cs="Times New Roman"/>
          <w:noProof/>
          <w:sz w:val="24"/>
          <w:szCs w:val="24"/>
        </w:rPr>
        <w:t xml:space="preserve">merasa sakit pada saat kencing atau keluar putihan atau gatal-gatal di daerah kemaluan, </w:t>
      </w:r>
      <w:r>
        <w:rPr>
          <w:rFonts w:ascii="Times New Roman" w:hAnsi="Times New Roman" w:cs="Times New Roman"/>
          <w:noProof/>
          <w:spacing w:val="-3"/>
          <w:sz w:val="24"/>
          <w:szCs w:val="24"/>
        </w:rPr>
        <w:t xml:space="preserve">maka </w:t>
      </w:r>
      <w:r>
        <w:rPr>
          <w:rFonts w:ascii="Times New Roman" w:hAnsi="Times New Roman" w:cs="Times New Roman"/>
          <w:noProof/>
          <w:sz w:val="24"/>
          <w:szCs w:val="24"/>
        </w:rPr>
        <w:t xml:space="preserve">ibu harus segera pergi ke tenaga </w:t>
      </w:r>
      <w:r>
        <w:rPr>
          <w:rFonts w:ascii="Times New Roman" w:hAnsi="Times New Roman" w:cs="Times New Roman"/>
          <w:noProof/>
          <w:spacing w:val="-3"/>
          <w:sz w:val="24"/>
          <w:szCs w:val="24"/>
        </w:rPr>
        <w:t xml:space="preserve">medis, </w:t>
      </w:r>
      <w:r>
        <w:rPr>
          <w:rFonts w:ascii="Times New Roman" w:hAnsi="Times New Roman" w:cs="Times New Roman"/>
          <w:noProof/>
          <w:sz w:val="24"/>
          <w:szCs w:val="24"/>
        </w:rPr>
        <w:t>karena infeksi tersebut dapat disebabkan oleh</w:t>
      </w:r>
      <w:r>
        <w:rPr>
          <w:rFonts w:ascii="Times New Roman" w:hAnsi="Times New Roman" w:cs="Times New Roman"/>
          <w:noProof/>
          <w:spacing w:val="2"/>
          <w:sz w:val="24"/>
          <w:szCs w:val="24"/>
        </w:rPr>
        <w:t xml:space="preserve"> </w:t>
      </w:r>
      <w:r>
        <w:rPr>
          <w:rFonts w:ascii="Times New Roman" w:hAnsi="Times New Roman" w:cs="Times New Roman"/>
          <w:noProof/>
          <w:sz w:val="24"/>
          <w:szCs w:val="24"/>
        </w:rPr>
        <w:t>jamur.</w:t>
      </w:r>
      <w:r>
        <w:rPr>
          <w:rFonts w:ascii="Times New Roman" w:hAnsi="Times New Roman" w:cs="Times New Roman"/>
          <w:noProof/>
          <w:sz w:val="24"/>
          <w:szCs w:val="24"/>
          <w:lang w:val="en-US"/>
        </w:rPr>
        <w:t xml:space="preserve"> </w:t>
      </w:r>
    </w:p>
    <w:p w14:paraId="0ED33D38" w14:textId="77777777" w:rsidR="00F96F98" w:rsidRDefault="007108A6" w:rsidP="00C43BC5">
      <w:pPr>
        <w:pStyle w:val="ListParagraph"/>
        <w:numPr>
          <w:ilvl w:val="0"/>
          <w:numId w:val="55"/>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t xml:space="preserve">Batuk </w:t>
      </w:r>
      <w:r>
        <w:rPr>
          <w:rFonts w:ascii="Times New Roman" w:hAnsi="Times New Roman" w:cs="Times New Roman"/>
          <w:noProof/>
          <w:spacing w:val="-3"/>
          <w:sz w:val="24"/>
          <w:szCs w:val="24"/>
        </w:rPr>
        <w:t xml:space="preserve">lama </w:t>
      </w:r>
      <w:r>
        <w:rPr>
          <w:rFonts w:ascii="Times New Roman" w:hAnsi="Times New Roman" w:cs="Times New Roman"/>
          <w:noProof/>
          <w:sz w:val="24"/>
          <w:szCs w:val="24"/>
        </w:rPr>
        <w:t xml:space="preserve">lebih </w:t>
      </w:r>
      <w:r>
        <w:rPr>
          <w:rFonts w:ascii="Times New Roman" w:hAnsi="Times New Roman" w:cs="Times New Roman"/>
          <w:noProof/>
          <w:spacing w:val="2"/>
          <w:sz w:val="24"/>
          <w:szCs w:val="24"/>
        </w:rPr>
        <w:t xml:space="preserve">dari </w:t>
      </w:r>
      <w:r>
        <w:rPr>
          <w:rFonts w:ascii="Times New Roman" w:hAnsi="Times New Roman" w:cs="Times New Roman"/>
          <w:noProof/>
          <w:sz w:val="24"/>
          <w:szCs w:val="24"/>
        </w:rPr>
        <w:t xml:space="preserve">2 minggu. Jika </w:t>
      </w:r>
      <w:r>
        <w:rPr>
          <w:rFonts w:ascii="Times New Roman" w:hAnsi="Times New Roman" w:cs="Times New Roman"/>
          <w:noProof/>
          <w:spacing w:val="-4"/>
          <w:sz w:val="24"/>
          <w:szCs w:val="24"/>
        </w:rPr>
        <w:t xml:space="preserve">ibu </w:t>
      </w:r>
      <w:r>
        <w:rPr>
          <w:rFonts w:ascii="Times New Roman" w:hAnsi="Times New Roman" w:cs="Times New Roman"/>
          <w:noProof/>
          <w:sz w:val="24"/>
          <w:szCs w:val="24"/>
        </w:rPr>
        <w:t xml:space="preserve">mengalami hal tersebut maka haru segera dibawa ke tenaga medis, karena batuk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terjadi terus menerus dapat mempengaruhi posisi</w:t>
      </w:r>
      <w:r>
        <w:rPr>
          <w:rFonts w:ascii="Times New Roman" w:hAnsi="Times New Roman" w:cs="Times New Roman"/>
          <w:noProof/>
          <w:spacing w:val="-5"/>
          <w:sz w:val="24"/>
          <w:szCs w:val="24"/>
        </w:rPr>
        <w:t xml:space="preserve"> </w:t>
      </w:r>
      <w:r>
        <w:rPr>
          <w:rFonts w:ascii="Times New Roman" w:hAnsi="Times New Roman" w:cs="Times New Roman"/>
          <w:noProof/>
          <w:sz w:val="24"/>
          <w:szCs w:val="24"/>
        </w:rPr>
        <w:t>janin.</w:t>
      </w:r>
    </w:p>
    <w:p w14:paraId="58E0447D" w14:textId="77777777" w:rsidR="00F96F98" w:rsidRDefault="007108A6" w:rsidP="00C43BC5">
      <w:pPr>
        <w:pStyle w:val="ListParagraph"/>
        <w:numPr>
          <w:ilvl w:val="0"/>
          <w:numId w:val="55"/>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t xml:space="preserve">Jantung berdebar-debar atau nyeri dada. Dapat disebebkan oleh volume darah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tinggi atau volume</w:t>
      </w:r>
      <w:r>
        <w:rPr>
          <w:rFonts w:ascii="Times New Roman" w:hAnsi="Times New Roman" w:cs="Times New Roman"/>
          <w:noProof/>
          <w:spacing w:val="-2"/>
          <w:sz w:val="24"/>
          <w:szCs w:val="24"/>
        </w:rPr>
        <w:t xml:space="preserve"> </w:t>
      </w:r>
      <w:r>
        <w:rPr>
          <w:rFonts w:ascii="Times New Roman" w:hAnsi="Times New Roman" w:cs="Times New Roman"/>
          <w:noProof/>
          <w:sz w:val="24"/>
          <w:szCs w:val="24"/>
        </w:rPr>
        <w:t xml:space="preserve">darah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rendah dapat menyebabkan jantung</w:t>
      </w:r>
      <w:r>
        <w:rPr>
          <w:rFonts w:ascii="Times New Roman" w:hAnsi="Times New Roman" w:cs="Times New Roman"/>
          <w:noProof/>
          <w:spacing w:val="1"/>
          <w:sz w:val="24"/>
          <w:szCs w:val="24"/>
        </w:rPr>
        <w:t xml:space="preserve"> </w:t>
      </w:r>
      <w:r>
        <w:rPr>
          <w:rFonts w:ascii="Times New Roman" w:hAnsi="Times New Roman" w:cs="Times New Roman"/>
          <w:noProof/>
          <w:sz w:val="24"/>
          <w:szCs w:val="24"/>
        </w:rPr>
        <w:t>berdebar-debar.</w:t>
      </w:r>
    </w:p>
    <w:p w14:paraId="2EB063A0" w14:textId="77777777" w:rsidR="00F96F98" w:rsidRDefault="007108A6" w:rsidP="00C43BC5">
      <w:pPr>
        <w:pStyle w:val="ListParagraph"/>
        <w:numPr>
          <w:ilvl w:val="0"/>
          <w:numId w:val="55"/>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Diare </w:t>
      </w:r>
      <w:r>
        <w:rPr>
          <w:rFonts w:ascii="Times New Roman" w:hAnsi="Times New Roman" w:cs="Times New Roman"/>
          <w:noProof/>
          <w:spacing w:val="-3"/>
          <w:sz w:val="24"/>
          <w:szCs w:val="24"/>
        </w:rPr>
        <w:t xml:space="preserve">yang </w:t>
      </w:r>
      <w:r>
        <w:rPr>
          <w:rFonts w:ascii="Times New Roman" w:hAnsi="Times New Roman" w:cs="Times New Roman"/>
          <w:noProof/>
          <w:sz w:val="24"/>
          <w:szCs w:val="24"/>
        </w:rPr>
        <w:t xml:space="preserve">berulang. Dapat menyebabkan dehidrasi sehingga ibu kekurangan cairan, </w:t>
      </w:r>
      <w:r>
        <w:rPr>
          <w:rFonts w:ascii="Times New Roman" w:hAnsi="Times New Roman" w:cs="Times New Roman"/>
          <w:noProof/>
          <w:spacing w:val="-4"/>
          <w:sz w:val="24"/>
          <w:szCs w:val="24"/>
        </w:rPr>
        <w:t xml:space="preserve">ibu </w:t>
      </w:r>
      <w:r>
        <w:rPr>
          <w:rFonts w:ascii="Times New Roman" w:hAnsi="Times New Roman" w:cs="Times New Roman"/>
          <w:noProof/>
          <w:sz w:val="24"/>
          <w:szCs w:val="24"/>
        </w:rPr>
        <w:t>menjadi lemas dan ibu harus segera dibawah ke tenaga kesehatan.</w:t>
      </w:r>
    </w:p>
    <w:p w14:paraId="3FEAC066" w14:textId="77777777" w:rsidR="00F96F98" w:rsidRDefault="007108A6" w:rsidP="00C43BC5">
      <w:pPr>
        <w:pStyle w:val="ListParagraph"/>
        <w:numPr>
          <w:ilvl w:val="0"/>
          <w:numId w:val="55"/>
        </w:numPr>
        <w:spacing w:after="0" w:line="480" w:lineRule="auto"/>
        <w:ind w:left="426" w:right="115"/>
        <w:jc w:val="both"/>
        <w:rPr>
          <w:rFonts w:ascii="Times New Roman" w:hAnsi="Times New Roman" w:cs="Times New Roman"/>
          <w:noProof/>
          <w:sz w:val="24"/>
          <w:szCs w:val="24"/>
        </w:rPr>
      </w:pPr>
      <w:r>
        <w:rPr>
          <w:rFonts w:ascii="Times New Roman" w:hAnsi="Times New Roman" w:cs="Times New Roman"/>
          <w:noProof/>
          <w:spacing w:val="-3"/>
          <w:sz w:val="24"/>
          <w:szCs w:val="24"/>
        </w:rPr>
        <w:t xml:space="preserve">Sulit </w:t>
      </w:r>
      <w:r>
        <w:rPr>
          <w:rFonts w:ascii="Times New Roman" w:hAnsi="Times New Roman" w:cs="Times New Roman"/>
          <w:noProof/>
          <w:sz w:val="24"/>
          <w:szCs w:val="24"/>
        </w:rPr>
        <w:t>tidur dan cemas berlebihan. Ibu hamil yang mengalami kecemasan tingkat tinggi dapat meningkatkan resiko kelahiran</w:t>
      </w:r>
    </w:p>
    <w:p w14:paraId="2BE3E9A4" w14:textId="77777777" w:rsidR="00F96F98" w:rsidRDefault="00F96F98" w:rsidP="00C43BC5">
      <w:pPr>
        <w:widowControl w:val="0"/>
        <w:autoSpaceDE w:val="0"/>
        <w:autoSpaceDN w:val="0"/>
        <w:adjustRightInd w:val="0"/>
        <w:spacing w:after="0" w:line="480" w:lineRule="auto"/>
        <w:ind w:left="242" w:right="74" w:firstLine="0"/>
        <w:contextualSpacing/>
        <w:jc w:val="left"/>
        <w:rPr>
          <w:rFonts w:ascii="Times New Roman" w:hAnsi="Times New Roman" w:cs="Times New Roman"/>
          <w:noProof/>
          <w:sz w:val="20"/>
          <w:szCs w:val="20"/>
        </w:rPr>
      </w:pPr>
    </w:p>
    <w:p w14:paraId="6186F139" w14:textId="77777777" w:rsidR="00F96F98" w:rsidRDefault="00F96F98" w:rsidP="00C43BC5">
      <w:pPr>
        <w:widowControl w:val="0"/>
        <w:autoSpaceDE w:val="0"/>
        <w:autoSpaceDN w:val="0"/>
        <w:adjustRightInd w:val="0"/>
        <w:spacing w:after="0" w:line="480" w:lineRule="auto"/>
        <w:ind w:left="480" w:hanging="480"/>
        <w:rPr>
          <w:rFonts w:ascii="Times New Roman" w:hAnsi="Times New Roman" w:cs="Times New Roman"/>
          <w:noProof/>
          <w:sz w:val="24"/>
          <w:szCs w:val="24"/>
          <w:lang w:val="en-US"/>
        </w:rPr>
      </w:pPr>
    </w:p>
    <w:p w14:paraId="10E0FDD6" w14:textId="77777777" w:rsidR="00F96F98" w:rsidRDefault="00F96F98" w:rsidP="00C43BC5">
      <w:pPr>
        <w:widowControl w:val="0"/>
        <w:autoSpaceDE w:val="0"/>
        <w:autoSpaceDN w:val="0"/>
        <w:adjustRightInd w:val="0"/>
        <w:spacing w:after="0" w:line="480" w:lineRule="auto"/>
        <w:ind w:left="480" w:hanging="480"/>
        <w:rPr>
          <w:rFonts w:ascii="Times New Roman" w:hAnsi="Times New Roman" w:cs="Times New Roman"/>
          <w:noProof/>
          <w:sz w:val="24"/>
          <w:szCs w:val="24"/>
          <w:lang w:val="en-US"/>
        </w:rPr>
      </w:pPr>
    </w:p>
    <w:p w14:paraId="2276C453" w14:textId="77777777" w:rsidR="00F96F98" w:rsidRDefault="00F96F98" w:rsidP="00C43BC5">
      <w:pPr>
        <w:widowControl w:val="0"/>
        <w:autoSpaceDE w:val="0"/>
        <w:autoSpaceDN w:val="0"/>
        <w:adjustRightInd w:val="0"/>
        <w:spacing w:after="0" w:line="480" w:lineRule="auto"/>
        <w:ind w:left="480" w:hanging="480"/>
        <w:rPr>
          <w:rFonts w:ascii="Times New Roman" w:hAnsi="Times New Roman" w:cs="Times New Roman"/>
          <w:noProof/>
          <w:sz w:val="24"/>
          <w:szCs w:val="24"/>
          <w:lang w:val="en-US"/>
        </w:rPr>
      </w:pPr>
    </w:p>
    <w:p w14:paraId="415665DD" w14:textId="77777777" w:rsidR="00F96F98" w:rsidRDefault="00F96F98" w:rsidP="00C43BC5">
      <w:pPr>
        <w:widowControl w:val="0"/>
        <w:autoSpaceDE w:val="0"/>
        <w:autoSpaceDN w:val="0"/>
        <w:adjustRightInd w:val="0"/>
        <w:spacing w:after="0" w:line="480" w:lineRule="auto"/>
        <w:ind w:left="480" w:hanging="480"/>
        <w:rPr>
          <w:rFonts w:ascii="Times New Roman" w:hAnsi="Times New Roman" w:cs="Times New Roman"/>
          <w:noProof/>
          <w:sz w:val="24"/>
          <w:lang w:val="en-US"/>
        </w:rPr>
      </w:pPr>
    </w:p>
    <w:p w14:paraId="2A8EB497" w14:textId="77777777" w:rsidR="00F96F98" w:rsidRDefault="007108A6">
      <w:pPr>
        <w:tabs>
          <w:tab w:val="left" w:pos="142"/>
        </w:tabs>
        <w:spacing w:after="0" w:line="480" w:lineRule="auto"/>
        <w:ind w:left="425" w:firstLine="568"/>
        <w:contextualSpacing/>
        <w:rPr>
          <w:rFonts w:ascii="Times New Roman" w:hAnsi="Times New Roman" w:cs="Times New Roman"/>
          <w:b/>
          <w:sz w:val="24"/>
          <w:szCs w:val="24"/>
        </w:rPr>
      </w:pPr>
      <w:r>
        <w:rPr>
          <w:rFonts w:ascii="Times New Roman" w:hAnsi="Times New Roman" w:cs="Times New Roman"/>
          <w:b/>
          <w:sz w:val="24"/>
          <w:szCs w:val="24"/>
        </w:rPr>
        <w:fldChar w:fldCharType="end"/>
      </w:r>
    </w:p>
    <w:p w14:paraId="3FB2CE83" w14:textId="77777777" w:rsidR="00F96F98" w:rsidRDefault="007108A6">
      <w:pPr>
        <w:spacing w:after="160" w:line="259" w:lineRule="auto"/>
        <w:ind w:left="0" w:firstLine="0"/>
        <w:jc w:val="left"/>
        <w:rPr>
          <w:rFonts w:ascii="Times New Roman" w:hAnsi="Times New Roman" w:cs="Times New Roman"/>
          <w:b/>
          <w:sz w:val="24"/>
          <w:szCs w:val="24"/>
        </w:rPr>
      </w:pPr>
      <w:r>
        <w:rPr>
          <w:rFonts w:ascii="Times New Roman" w:hAnsi="Times New Roman" w:cs="Times New Roman"/>
          <w:b/>
          <w:sz w:val="24"/>
          <w:szCs w:val="24"/>
        </w:rPr>
        <w:br w:type="page"/>
      </w:r>
    </w:p>
    <w:p w14:paraId="49A94045" w14:textId="77777777" w:rsidR="00F96F98" w:rsidRDefault="00F96F98">
      <w:pPr>
        <w:tabs>
          <w:tab w:val="left" w:pos="142"/>
        </w:tabs>
        <w:spacing w:after="0" w:line="480" w:lineRule="auto"/>
        <w:ind w:left="425" w:firstLine="568"/>
        <w:contextualSpacing/>
        <w:rPr>
          <w:rFonts w:ascii="Times New Roman" w:hAnsi="Times New Roman" w:cs="Times New Roman"/>
          <w:color w:val="000000"/>
          <w:sz w:val="24"/>
          <w:szCs w:val="24"/>
          <w:lang w:val="en-US"/>
        </w:rPr>
        <w:sectPr w:rsidR="00F96F98" w:rsidSect="00224855">
          <w:pgSz w:w="11906" w:h="16838" w:code="9"/>
          <w:pgMar w:top="2268" w:right="1701" w:bottom="1701" w:left="2268" w:header="706" w:footer="706" w:gutter="0"/>
          <w:pgNumType w:start="65"/>
          <w:cols w:space="708"/>
          <w:titlePg/>
          <w:docGrid w:linePitch="360"/>
        </w:sectPr>
      </w:pPr>
    </w:p>
    <w:p w14:paraId="7D13783F" w14:textId="00E39021" w:rsidR="00F96F98" w:rsidRDefault="007108A6">
      <w:pPr>
        <w:tabs>
          <w:tab w:val="left" w:pos="142"/>
          <w:tab w:val="left" w:pos="1932"/>
        </w:tabs>
        <w:spacing w:after="0" w:line="480" w:lineRule="auto"/>
        <w:ind w:left="0" w:firstLine="0"/>
        <w:contextualSpacing/>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ab/>
      </w:r>
      <w:r>
        <w:rPr>
          <w:noProof/>
          <w:lang w:val="en-US"/>
        </w:rPr>
        <w:drawing>
          <wp:inline distT="0" distB="0" distL="0" distR="0" wp14:anchorId="53319BA9" wp14:editId="312D781D">
            <wp:extent cx="8030598" cy="5341620"/>
            <wp:effectExtent l="0" t="0" r="8890" b="0"/>
            <wp:docPr id="106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6" cstate="print"/>
                    <a:srcRect l="19861" t="19561" r="18316" b="7335"/>
                    <a:stretch/>
                  </pic:blipFill>
                  <pic:spPr>
                    <a:xfrm>
                      <a:off x="0" y="0"/>
                      <a:ext cx="8030598" cy="5341620"/>
                    </a:xfrm>
                    <a:prstGeom prst="rect">
                      <a:avLst/>
                    </a:prstGeom>
                    <a:ln>
                      <a:noFill/>
                    </a:ln>
                  </pic:spPr>
                </pic:pic>
              </a:graphicData>
            </a:graphic>
          </wp:inline>
        </w:drawing>
      </w:r>
    </w:p>
    <w:p w14:paraId="6EF8F947" w14:textId="77777777" w:rsidR="00F96F98" w:rsidRDefault="007108A6">
      <w:pPr>
        <w:tabs>
          <w:tab w:val="left" w:pos="142"/>
          <w:tab w:val="left" w:pos="1932"/>
        </w:tabs>
        <w:spacing w:after="0" w:line="480" w:lineRule="auto"/>
        <w:ind w:left="0" w:firstLine="0"/>
        <w:contextualSpacing/>
        <w:rPr>
          <w:rFonts w:ascii="Times New Roman" w:hAnsi="Times New Roman" w:cs="Times New Roman"/>
          <w:color w:val="000000"/>
          <w:sz w:val="24"/>
          <w:szCs w:val="24"/>
          <w:lang w:val="en-US"/>
        </w:rPr>
        <w:sectPr w:rsidR="00F96F98" w:rsidSect="00605CB9">
          <w:pgSz w:w="16838" w:h="11906" w:orient="landscape" w:code="9"/>
          <w:pgMar w:top="1701" w:right="1701" w:bottom="2268" w:left="2268" w:header="709" w:footer="709" w:gutter="0"/>
          <w:pgNumType w:start="99"/>
          <w:cols w:space="708"/>
          <w:titlePg/>
          <w:docGrid w:linePitch="360"/>
        </w:sectPr>
      </w:pPr>
      <w:r>
        <w:rPr>
          <w:noProof/>
          <w:lang w:val="en-US"/>
        </w:rPr>
        <w:lastRenderedPageBreak/>
        <w:drawing>
          <wp:inline distT="0" distB="0" distL="0" distR="0" wp14:anchorId="3865C295" wp14:editId="32E6A3FF">
            <wp:extent cx="8336280" cy="5532598"/>
            <wp:effectExtent l="0" t="0" r="7620" b="0"/>
            <wp:docPr id="106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27" cstate="print"/>
                    <a:srcRect l="19209" t="18898" r="18409" b="7501"/>
                    <a:stretch/>
                  </pic:blipFill>
                  <pic:spPr>
                    <a:xfrm>
                      <a:off x="0" y="0"/>
                      <a:ext cx="8336280" cy="5532598"/>
                    </a:xfrm>
                    <a:prstGeom prst="rect">
                      <a:avLst/>
                    </a:prstGeom>
                    <a:ln>
                      <a:noFill/>
                    </a:ln>
                  </pic:spPr>
                </pic:pic>
              </a:graphicData>
            </a:graphic>
          </wp:inline>
        </w:drawing>
      </w:r>
    </w:p>
    <w:p w14:paraId="60800450" w14:textId="77777777" w:rsidR="00F96F98" w:rsidRDefault="007108A6">
      <w:pPr>
        <w:tabs>
          <w:tab w:val="left" w:pos="142"/>
          <w:tab w:val="left" w:pos="1932"/>
        </w:tabs>
        <w:spacing w:after="0" w:line="480" w:lineRule="auto"/>
        <w:ind w:left="0" w:firstLine="0"/>
        <w:contextualSpacing/>
        <w:rPr>
          <w:rFonts w:ascii="Times New Roman" w:hAnsi="Times New Roman" w:cs="Times New Roman"/>
          <w:color w:val="000000"/>
          <w:sz w:val="24"/>
          <w:szCs w:val="24"/>
          <w:lang w:val="en-US"/>
        </w:rPr>
      </w:pPr>
      <w:r>
        <w:rPr>
          <w:noProof/>
          <w:lang w:val="en-US"/>
        </w:rPr>
        <w:lastRenderedPageBreak/>
        <w:drawing>
          <wp:inline distT="0" distB="0" distL="0" distR="0" wp14:anchorId="552E4D9E" wp14:editId="6C649A63">
            <wp:extent cx="4800600" cy="6540622"/>
            <wp:effectExtent l="0" t="0" r="0" b="0"/>
            <wp:docPr id="107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9"/>
                    <pic:cNvPicPr/>
                  </pic:nvPicPr>
                  <pic:blipFill>
                    <a:blip r:embed="rId28" cstate="print"/>
                    <a:srcRect l="36087" t="21052" r="35100" b="9159"/>
                    <a:stretch/>
                  </pic:blipFill>
                  <pic:spPr>
                    <a:xfrm>
                      <a:off x="0" y="0"/>
                      <a:ext cx="4800600" cy="6540622"/>
                    </a:xfrm>
                    <a:prstGeom prst="rect">
                      <a:avLst/>
                    </a:prstGeom>
                    <a:ln>
                      <a:noFill/>
                    </a:ln>
                  </pic:spPr>
                </pic:pic>
              </a:graphicData>
            </a:graphic>
          </wp:inline>
        </w:drawing>
      </w:r>
    </w:p>
    <w:p w14:paraId="2A326414" w14:textId="77777777" w:rsidR="00F96F98" w:rsidRDefault="00F96F98">
      <w:pPr>
        <w:spacing w:after="160" w:line="259" w:lineRule="auto"/>
        <w:ind w:left="0" w:firstLine="0"/>
        <w:jc w:val="left"/>
        <w:rPr>
          <w:rFonts w:ascii="Times New Roman" w:hAnsi="Times New Roman" w:cs="Times New Roman"/>
          <w:color w:val="000000"/>
          <w:sz w:val="24"/>
          <w:szCs w:val="24"/>
          <w:lang w:val="en-US"/>
        </w:rPr>
      </w:pPr>
    </w:p>
    <w:p w14:paraId="6A362622" w14:textId="77777777" w:rsidR="00F96F98" w:rsidRDefault="00F96F98">
      <w:pPr>
        <w:spacing w:after="160" w:line="259" w:lineRule="auto"/>
        <w:ind w:left="0" w:firstLine="0"/>
        <w:jc w:val="left"/>
        <w:rPr>
          <w:rFonts w:ascii="Times New Roman" w:hAnsi="Times New Roman" w:cs="Times New Roman"/>
          <w:color w:val="000000"/>
          <w:sz w:val="24"/>
          <w:szCs w:val="24"/>
          <w:lang w:val="en-US"/>
        </w:rPr>
      </w:pPr>
    </w:p>
    <w:p w14:paraId="3A61E282" w14:textId="77777777" w:rsidR="00F96F98" w:rsidRDefault="00F96F98">
      <w:pPr>
        <w:spacing w:after="160" w:line="259" w:lineRule="auto"/>
        <w:ind w:left="0" w:firstLine="0"/>
        <w:jc w:val="left"/>
        <w:rPr>
          <w:rFonts w:ascii="Times New Roman" w:hAnsi="Times New Roman" w:cs="Times New Roman"/>
          <w:color w:val="000000"/>
          <w:sz w:val="24"/>
          <w:szCs w:val="24"/>
          <w:lang w:val="en-US"/>
        </w:rPr>
      </w:pPr>
    </w:p>
    <w:bookmarkEnd w:id="17"/>
    <w:p w14:paraId="583B6E3D" w14:textId="77777777" w:rsidR="00F96F98" w:rsidRDefault="00F96F98">
      <w:pPr>
        <w:spacing w:after="160" w:line="259" w:lineRule="auto"/>
        <w:ind w:left="0" w:firstLine="0"/>
        <w:jc w:val="left"/>
        <w:rPr>
          <w:rFonts w:ascii="Times New Roman" w:hAnsi="Times New Roman" w:cs="Times New Roman"/>
          <w:color w:val="000000"/>
          <w:sz w:val="24"/>
          <w:szCs w:val="24"/>
          <w:lang w:val="en-US"/>
        </w:rPr>
      </w:pPr>
    </w:p>
    <w:p w14:paraId="7B011244" w14:textId="77777777" w:rsidR="00F96F98" w:rsidRDefault="00F96F98">
      <w:pPr>
        <w:spacing w:after="160" w:line="259" w:lineRule="auto"/>
        <w:ind w:left="0" w:firstLine="0"/>
        <w:jc w:val="left"/>
        <w:rPr>
          <w:rFonts w:ascii="Times New Roman" w:hAnsi="Times New Roman" w:cs="Times New Roman"/>
          <w:color w:val="000000"/>
          <w:sz w:val="24"/>
          <w:szCs w:val="24"/>
          <w:lang w:val="en-US"/>
        </w:rPr>
      </w:pPr>
    </w:p>
    <w:p w14:paraId="68A2E810" w14:textId="5635DC64" w:rsidR="00A1629F" w:rsidRDefault="00A1629F" w:rsidP="00A1629F">
      <w:pPr>
        <w:spacing w:after="160" w:line="259" w:lineRule="auto"/>
        <w:ind w:left="0" w:firstLine="0"/>
        <w:jc w:val="center"/>
        <w:rPr>
          <w:rFonts w:ascii="Arial Narrow" w:eastAsia="Arial Narrow" w:hAnsi="Arial Narrow" w:cs="Times New Roman"/>
          <w:b/>
          <w:bCs/>
          <w:sz w:val="24"/>
          <w:lang w:val="en-US"/>
        </w:rPr>
      </w:pPr>
      <w:r w:rsidRPr="00423812">
        <w:rPr>
          <w:rFonts w:ascii="Arial Narrow" w:eastAsia="Arial Narrow" w:hAnsi="Arial Narrow" w:cs="Times New Roman"/>
          <w:b/>
          <w:bCs/>
          <w:sz w:val="24"/>
          <w:highlight w:val="yellow"/>
          <w:lang w:val="en-US"/>
        </w:rPr>
        <w:lastRenderedPageBreak/>
        <w:t>DAFTAR HADIR KELAS IBU HAMIL</w:t>
      </w:r>
    </w:p>
    <w:p w14:paraId="6B54D905" w14:textId="311675DA" w:rsidR="00A1629F" w:rsidRDefault="00A1629F" w:rsidP="00A1629F">
      <w:pPr>
        <w:spacing w:after="160" w:line="259" w:lineRule="auto"/>
        <w:ind w:left="0" w:firstLine="0"/>
        <w:jc w:val="center"/>
        <w:rPr>
          <w:rFonts w:ascii="Arial Narrow" w:eastAsia="Arial Narrow" w:hAnsi="Arial Narrow" w:cs="Times New Roman"/>
          <w:b/>
          <w:bCs/>
          <w:sz w:val="24"/>
          <w:lang w:val="en-US"/>
        </w:rPr>
      </w:pPr>
    </w:p>
    <w:p w14:paraId="45B3E85D" w14:textId="1A6997E4" w:rsidR="00A1629F" w:rsidRDefault="00A1629F" w:rsidP="00A1629F">
      <w:pPr>
        <w:spacing w:after="160" w:line="259" w:lineRule="auto"/>
        <w:ind w:left="0" w:firstLine="0"/>
        <w:rPr>
          <w:rFonts w:ascii="Arial Narrow" w:eastAsia="Arial Narrow" w:hAnsi="Arial Narrow" w:cs="Times New Roman"/>
          <w:b/>
          <w:bCs/>
          <w:sz w:val="24"/>
          <w:lang w:val="en-US"/>
        </w:rPr>
      </w:pPr>
      <w:proofErr w:type="spellStart"/>
      <w:r>
        <w:rPr>
          <w:rFonts w:ascii="Arial Narrow" w:eastAsia="Arial Narrow" w:hAnsi="Arial Narrow" w:cs="Times New Roman"/>
          <w:b/>
          <w:bCs/>
          <w:sz w:val="24"/>
          <w:lang w:val="en-US"/>
        </w:rPr>
        <w:t>Tanggal</w:t>
      </w:r>
      <w:proofErr w:type="spellEnd"/>
      <w:r>
        <w:rPr>
          <w:rFonts w:ascii="Arial Narrow" w:eastAsia="Arial Narrow" w:hAnsi="Arial Narrow" w:cs="Times New Roman"/>
          <w:b/>
          <w:bCs/>
          <w:sz w:val="24"/>
          <w:lang w:val="en-US"/>
        </w:rPr>
        <w:t xml:space="preserve"> </w:t>
      </w:r>
      <w:proofErr w:type="spellStart"/>
      <w:r>
        <w:rPr>
          <w:rFonts w:ascii="Arial Narrow" w:eastAsia="Arial Narrow" w:hAnsi="Arial Narrow" w:cs="Times New Roman"/>
          <w:b/>
          <w:bCs/>
          <w:sz w:val="24"/>
          <w:lang w:val="en-US"/>
        </w:rPr>
        <w:t>Pelaksanaan</w:t>
      </w:r>
      <w:proofErr w:type="spellEnd"/>
      <w:r>
        <w:rPr>
          <w:rFonts w:ascii="Arial Narrow" w:eastAsia="Arial Narrow" w:hAnsi="Arial Narrow" w:cs="Times New Roman"/>
          <w:b/>
          <w:bCs/>
          <w:sz w:val="24"/>
          <w:lang w:val="en-US"/>
        </w:rPr>
        <w:tab/>
        <w:t>:</w:t>
      </w:r>
    </w:p>
    <w:p w14:paraId="5FF4BD80" w14:textId="0A1B53B6" w:rsidR="00A1629F" w:rsidRDefault="00A1629F" w:rsidP="00A1629F">
      <w:pPr>
        <w:spacing w:after="160" w:line="259" w:lineRule="auto"/>
        <w:ind w:left="0" w:firstLine="0"/>
        <w:rPr>
          <w:rFonts w:ascii="Arial Narrow" w:eastAsia="Arial Narrow" w:hAnsi="Arial Narrow" w:cs="Times New Roman"/>
          <w:b/>
          <w:bCs/>
          <w:sz w:val="24"/>
          <w:lang w:val="en-US"/>
        </w:rPr>
      </w:pPr>
      <w:proofErr w:type="spellStart"/>
      <w:r>
        <w:rPr>
          <w:rFonts w:ascii="Arial Narrow" w:eastAsia="Arial Narrow" w:hAnsi="Arial Narrow" w:cs="Times New Roman"/>
          <w:b/>
          <w:bCs/>
          <w:sz w:val="24"/>
          <w:lang w:val="en-US"/>
        </w:rPr>
        <w:t>Kelompok</w:t>
      </w:r>
      <w:proofErr w:type="spellEnd"/>
      <w:r>
        <w:rPr>
          <w:rFonts w:ascii="Arial Narrow" w:eastAsia="Arial Narrow" w:hAnsi="Arial Narrow" w:cs="Times New Roman"/>
          <w:b/>
          <w:bCs/>
          <w:sz w:val="24"/>
          <w:lang w:val="en-US"/>
        </w:rPr>
        <w:tab/>
      </w:r>
      <w:r>
        <w:rPr>
          <w:rFonts w:ascii="Arial Narrow" w:eastAsia="Arial Narrow" w:hAnsi="Arial Narrow" w:cs="Times New Roman"/>
          <w:b/>
          <w:bCs/>
          <w:sz w:val="24"/>
          <w:lang w:val="en-US"/>
        </w:rPr>
        <w:tab/>
        <w:t>:</w:t>
      </w:r>
    </w:p>
    <w:p w14:paraId="55672F47" w14:textId="728D9F8A" w:rsidR="00A1629F" w:rsidRDefault="00A1629F" w:rsidP="00A1629F">
      <w:pPr>
        <w:spacing w:after="160" w:line="259" w:lineRule="auto"/>
        <w:ind w:left="0" w:firstLine="0"/>
        <w:rPr>
          <w:rFonts w:ascii="Arial Narrow" w:eastAsia="Arial Narrow" w:hAnsi="Arial Narrow" w:cs="Times New Roman"/>
          <w:b/>
          <w:bCs/>
          <w:sz w:val="24"/>
          <w:lang w:val="en-US"/>
        </w:rPr>
      </w:pPr>
    </w:p>
    <w:tbl>
      <w:tblPr>
        <w:tblStyle w:val="TableGrid"/>
        <w:tblW w:w="8308" w:type="dxa"/>
        <w:tblLook w:val="04A0" w:firstRow="1" w:lastRow="0" w:firstColumn="1" w:lastColumn="0" w:noHBand="0" w:noVBand="1"/>
      </w:tblPr>
      <w:tblGrid>
        <w:gridCol w:w="704"/>
        <w:gridCol w:w="4961"/>
        <w:gridCol w:w="2643"/>
      </w:tblGrid>
      <w:tr w:rsidR="00A1629F" w14:paraId="461BC39E" w14:textId="77777777" w:rsidTr="00A1629F">
        <w:trPr>
          <w:trHeight w:val="402"/>
        </w:trPr>
        <w:tc>
          <w:tcPr>
            <w:tcW w:w="704" w:type="dxa"/>
          </w:tcPr>
          <w:p w14:paraId="2F4B508A" w14:textId="5571AAF8" w:rsidR="00A1629F" w:rsidRDefault="00A1629F" w:rsidP="00A1629F">
            <w:pPr>
              <w:spacing w:after="160" w:line="24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No</w:t>
            </w:r>
          </w:p>
        </w:tc>
        <w:tc>
          <w:tcPr>
            <w:tcW w:w="4961" w:type="dxa"/>
          </w:tcPr>
          <w:p w14:paraId="775D8C34" w14:textId="49683C2E" w:rsidR="00A1629F" w:rsidRDefault="00A1629F" w:rsidP="00A1629F">
            <w:pPr>
              <w:spacing w:after="160" w:line="24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Nama</w:t>
            </w:r>
          </w:p>
        </w:tc>
        <w:tc>
          <w:tcPr>
            <w:tcW w:w="2643" w:type="dxa"/>
          </w:tcPr>
          <w:p w14:paraId="5AD8B16F" w14:textId="0D2548BD" w:rsidR="00A1629F" w:rsidRDefault="00A1629F" w:rsidP="00A1629F">
            <w:pPr>
              <w:spacing w:after="160" w:line="24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TTD</w:t>
            </w:r>
          </w:p>
        </w:tc>
      </w:tr>
      <w:tr w:rsidR="00A1629F" w14:paraId="4AB52ED5" w14:textId="77777777" w:rsidTr="00A1629F">
        <w:tc>
          <w:tcPr>
            <w:tcW w:w="704" w:type="dxa"/>
          </w:tcPr>
          <w:p w14:paraId="322C6B80" w14:textId="6A643447"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w:t>
            </w:r>
          </w:p>
        </w:tc>
        <w:tc>
          <w:tcPr>
            <w:tcW w:w="4961" w:type="dxa"/>
          </w:tcPr>
          <w:p w14:paraId="6D24E4F0"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3B6FCA6B"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7F40F989" w14:textId="77777777" w:rsidTr="00A1629F">
        <w:tc>
          <w:tcPr>
            <w:tcW w:w="704" w:type="dxa"/>
          </w:tcPr>
          <w:p w14:paraId="23D2718E" w14:textId="21367BC9"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2</w:t>
            </w:r>
          </w:p>
        </w:tc>
        <w:tc>
          <w:tcPr>
            <w:tcW w:w="4961" w:type="dxa"/>
          </w:tcPr>
          <w:p w14:paraId="5B5B15B3"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505C47F2"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5BE42192" w14:textId="77777777" w:rsidTr="00A1629F">
        <w:tc>
          <w:tcPr>
            <w:tcW w:w="704" w:type="dxa"/>
          </w:tcPr>
          <w:p w14:paraId="7AB1E8D0" w14:textId="42378864"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3</w:t>
            </w:r>
          </w:p>
        </w:tc>
        <w:tc>
          <w:tcPr>
            <w:tcW w:w="4961" w:type="dxa"/>
          </w:tcPr>
          <w:p w14:paraId="163D7112"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4E277C9B"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1431D3BC" w14:textId="77777777" w:rsidTr="00A1629F">
        <w:tc>
          <w:tcPr>
            <w:tcW w:w="704" w:type="dxa"/>
          </w:tcPr>
          <w:p w14:paraId="59E8C105" w14:textId="67782AE9"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4</w:t>
            </w:r>
          </w:p>
        </w:tc>
        <w:tc>
          <w:tcPr>
            <w:tcW w:w="4961" w:type="dxa"/>
          </w:tcPr>
          <w:p w14:paraId="5141B4A2"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60BB8031"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49BE1A7B" w14:textId="77777777" w:rsidTr="00A1629F">
        <w:tc>
          <w:tcPr>
            <w:tcW w:w="704" w:type="dxa"/>
          </w:tcPr>
          <w:p w14:paraId="56949768" w14:textId="08130A89"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5</w:t>
            </w:r>
          </w:p>
        </w:tc>
        <w:tc>
          <w:tcPr>
            <w:tcW w:w="4961" w:type="dxa"/>
          </w:tcPr>
          <w:p w14:paraId="1D814EE5"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04BC6011"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7A4E4A93" w14:textId="77777777" w:rsidTr="00A1629F">
        <w:tc>
          <w:tcPr>
            <w:tcW w:w="704" w:type="dxa"/>
          </w:tcPr>
          <w:p w14:paraId="1D0AC444" w14:textId="5D87CDBC"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6</w:t>
            </w:r>
          </w:p>
        </w:tc>
        <w:tc>
          <w:tcPr>
            <w:tcW w:w="4961" w:type="dxa"/>
          </w:tcPr>
          <w:p w14:paraId="4118278A"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56B1B3DF"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509D0E4B" w14:textId="77777777" w:rsidTr="00A1629F">
        <w:tc>
          <w:tcPr>
            <w:tcW w:w="704" w:type="dxa"/>
          </w:tcPr>
          <w:p w14:paraId="288FDE11" w14:textId="3DEC8654"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7</w:t>
            </w:r>
          </w:p>
        </w:tc>
        <w:tc>
          <w:tcPr>
            <w:tcW w:w="4961" w:type="dxa"/>
          </w:tcPr>
          <w:p w14:paraId="324704F9"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69969348"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2A39AACA" w14:textId="77777777" w:rsidTr="00A1629F">
        <w:tc>
          <w:tcPr>
            <w:tcW w:w="704" w:type="dxa"/>
          </w:tcPr>
          <w:p w14:paraId="0FBFF2B3" w14:textId="381E7746"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8</w:t>
            </w:r>
          </w:p>
        </w:tc>
        <w:tc>
          <w:tcPr>
            <w:tcW w:w="4961" w:type="dxa"/>
          </w:tcPr>
          <w:p w14:paraId="51CE7380"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7831D15C"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61F436D6" w14:textId="77777777" w:rsidTr="00A1629F">
        <w:tc>
          <w:tcPr>
            <w:tcW w:w="704" w:type="dxa"/>
          </w:tcPr>
          <w:p w14:paraId="0159BE4F" w14:textId="03D28263"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9</w:t>
            </w:r>
          </w:p>
        </w:tc>
        <w:tc>
          <w:tcPr>
            <w:tcW w:w="4961" w:type="dxa"/>
          </w:tcPr>
          <w:p w14:paraId="6AE695A4"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2B07B695"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512CBDFB" w14:textId="77777777" w:rsidTr="00A1629F">
        <w:tc>
          <w:tcPr>
            <w:tcW w:w="704" w:type="dxa"/>
          </w:tcPr>
          <w:p w14:paraId="70E89F3C" w14:textId="7451A53A"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10</w:t>
            </w:r>
          </w:p>
        </w:tc>
        <w:tc>
          <w:tcPr>
            <w:tcW w:w="4961" w:type="dxa"/>
          </w:tcPr>
          <w:p w14:paraId="2731A56D"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36A41E57"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0C10EB51" w14:textId="77777777" w:rsidTr="00A1629F">
        <w:tc>
          <w:tcPr>
            <w:tcW w:w="704" w:type="dxa"/>
          </w:tcPr>
          <w:p w14:paraId="3C811FE0" w14:textId="5E0521CD"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11</w:t>
            </w:r>
          </w:p>
        </w:tc>
        <w:tc>
          <w:tcPr>
            <w:tcW w:w="4961" w:type="dxa"/>
          </w:tcPr>
          <w:p w14:paraId="40B0981C"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51C84BCD"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0C4A5C84" w14:textId="77777777" w:rsidTr="00A1629F">
        <w:tc>
          <w:tcPr>
            <w:tcW w:w="704" w:type="dxa"/>
          </w:tcPr>
          <w:p w14:paraId="00202EDD" w14:textId="2EE8201C"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lastRenderedPageBreak/>
              <w:t>11</w:t>
            </w:r>
          </w:p>
        </w:tc>
        <w:tc>
          <w:tcPr>
            <w:tcW w:w="4961" w:type="dxa"/>
          </w:tcPr>
          <w:p w14:paraId="6DB27CBE"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73688885"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32841214" w14:textId="77777777" w:rsidTr="00A1629F">
        <w:tc>
          <w:tcPr>
            <w:tcW w:w="704" w:type="dxa"/>
          </w:tcPr>
          <w:p w14:paraId="1BCBF3B8" w14:textId="0C3DFCE3"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12</w:t>
            </w:r>
          </w:p>
        </w:tc>
        <w:tc>
          <w:tcPr>
            <w:tcW w:w="4961" w:type="dxa"/>
          </w:tcPr>
          <w:p w14:paraId="7A51A36C"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28F74E50"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7FC0BA2F" w14:textId="77777777" w:rsidTr="00A1629F">
        <w:tc>
          <w:tcPr>
            <w:tcW w:w="704" w:type="dxa"/>
          </w:tcPr>
          <w:p w14:paraId="0FB659E4" w14:textId="4CB155BE"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13</w:t>
            </w:r>
          </w:p>
        </w:tc>
        <w:tc>
          <w:tcPr>
            <w:tcW w:w="4961" w:type="dxa"/>
          </w:tcPr>
          <w:p w14:paraId="61A34463"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4F836B85"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3C738E14" w14:textId="77777777" w:rsidTr="00A1629F">
        <w:tc>
          <w:tcPr>
            <w:tcW w:w="704" w:type="dxa"/>
          </w:tcPr>
          <w:p w14:paraId="1FB39A5B" w14:textId="28A73EFA"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14</w:t>
            </w:r>
          </w:p>
        </w:tc>
        <w:tc>
          <w:tcPr>
            <w:tcW w:w="4961" w:type="dxa"/>
          </w:tcPr>
          <w:p w14:paraId="48356382"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433752E2"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184C5A14" w14:textId="77777777" w:rsidTr="00A1629F">
        <w:tc>
          <w:tcPr>
            <w:tcW w:w="704" w:type="dxa"/>
          </w:tcPr>
          <w:p w14:paraId="430C6CA5" w14:textId="00AE5027"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15</w:t>
            </w:r>
          </w:p>
        </w:tc>
        <w:tc>
          <w:tcPr>
            <w:tcW w:w="4961" w:type="dxa"/>
          </w:tcPr>
          <w:p w14:paraId="4EB0CD9B"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6FCCA113"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65780E4C" w14:textId="77777777" w:rsidTr="00A1629F">
        <w:tc>
          <w:tcPr>
            <w:tcW w:w="704" w:type="dxa"/>
          </w:tcPr>
          <w:p w14:paraId="442874A0" w14:textId="1A76C5DE"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16</w:t>
            </w:r>
          </w:p>
        </w:tc>
        <w:tc>
          <w:tcPr>
            <w:tcW w:w="4961" w:type="dxa"/>
          </w:tcPr>
          <w:p w14:paraId="5F0F0347"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5DFD9CDF"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5E5246B0" w14:textId="77777777" w:rsidTr="00A1629F">
        <w:tc>
          <w:tcPr>
            <w:tcW w:w="704" w:type="dxa"/>
          </w:tcPr>
          <w:p w14:paraId="49C95A0B" w14:textId="42E9B865"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17</w:t>
            </w:r>
          </w:p>
        </w:tc>
        <w:tc>
          <w:tcPr>
            <w:tcW w:w="4961" w:type="dxa"/>
          </w:tcPr>
          <w:p w14:paraId="4C902911"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51845F8B"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7A17F412" w14:textId="77777777" w:rsidTr="00A1629F">
        <w:tc>
          <w:tcPr>
            <w:tcW w:w="704" w:type="dxa"/>
          </w:tcPr>
          <w:p w14:paraId="156EBD0F" w14:textId="7B1B6AEB"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18</w:t>
            </w:r>
          </w:p>
        </w:tc>
        <w:tc>
          <w:tcPr>
            <w:tcW w:w="4961" w:type="dxa"/>
          </w:tcPr>
          <w:p w14:paraId="5457AA3C"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422AAC12"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37F499C8" w14:textId="77777777" w:rsidTr="00A1629F">
        <w:tc>
          <w:tcPr>
            <w:tcW w:w="704" w:type="dxa"/>
          </w:tcPr>
          <w:p w14:paraId="03FB45F6" w14:textId="1EF81565"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19</w:t>
            </w:r>
          </w:p>
        </w:tc>
        <w:tc>
          <w:tcPr>
            <w:tcW w:w="4961" w:type="dxa"/>
          </w:tcPr>
          <w:p w14:paraId="59B7A5BD"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755E266A"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r w:rsidR="00A1629F" w14:paraId="5AFCAE93" w14:textId="77777777" w:rsidTr="00A1629F">
        <w:tc>
          <w:tcPr>
            <w:tcW w:w="704" w:type="dxa"/>
          </w:tcPr>
          <w:p w14:paraId="3DBC6F70" w14:textId="3A4E9202" w:rsidR="00A1629F" w:rsidRDefault="00A1629F" w:rsidP="00A1629F">
            <w:pPr>
              <w:spacing w:after="160" w:line="600" w:lineRule="auto"/>
              <w:ind w:left="0" w:firstLine="0"/>
              <w:jc w:val="center"/>
              <w:rPr>
                <w:rFonts w:ascii="Arial Narrow" w:eastAsia="Arial Narrow" w:hAnsi="Arial Narrow" w:cs="Times New Roman"/>
                <w:b/>
                <w:bCs/>
                <w:sz w:val="24"/>
                <w:lang w:val="en-US"/>
              </w:rPr>
            </w:pPr>
            <w:r>
              <w:rPr>
                <w:rFonts w:ascii="Arial Narrow" w:eastAsia="Arial Narrow" w:hAnsi="Arial Narrow" w:cs="Times New Roman"/>
                <w:b/>
                <w:bCs/>
                <w:sz w:val="24"/>
                <w:lang w:val="en-US"/>
              </w:rPr>
              <w:t>20</w:t>
            </w:r>
          </w:p>
        </w:tc>
        <w:tc>
          <w:tcPr>
            <w:tcW w:w="4961" w:type="dxa"/>
          </w:tcPr>
          <w:p w14:paraId="010BF71B"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c>
          <w:tcPr>
            <w:tcW w:w="2643" w:type="dxa"/>
          </w:tcPr>
          <w:p w14:paraId="43136B00" w14:textId="77777777" w:rsidR="00A1629F" w:rsidRDefault="00A1629F" w:rsidP="00A1629F">
            <w:pPr>
              <w:spacing w:after="160" w:line="600" w:lineRule="auto"/>
              <w:ind w:left="0" w:firstLine="0"/>
              <w:rPr>
                <w:rFonts w:ascii="Arial Narrow" w:eastAsia="Arial Narrow" w:hAnsi="Arial Narrow" w:cs="Times New Roman"/>
                <w:b/>
                <w:bCs/>
                <w:sz w:val="24"/>
                <w:lang w:val="en-US"/>
              </w:rPr>
            </w:pPr>
          </w:p>
        </w:tc>
      </w:tr>
    </w:tbl>
    <w:p w14:paraId="3E2E6ECA" w14:textId="6EE0D1EE" w:rsidR="00A1629F" w:rsidRDefault="00A1629F" w:rsidP="00A1629F">
      <w:pPr>
        <w:spacing w:after="160" w:line="259" w:lineRule="auto"/>
        <w:ind w:left="0" w:firstLine="0"/>
        <w:rPr>
          <w:rFonts w:ascii="Arial Narrow" w:eastAsia="Arial Narrow" w:hAnsi="Arial Narrow" w:cs="Times New Roman"/>
          <w:b/>
          <w:bCs/>
          <w:sz w:val="24"/>
          <w:lang w:val="en-US"/>
        </w:rPr>
      </w:pPr>
    </w:p>
    <w:p w14:paraId="41E28FCC" w14:textId="2BB35429" w:rsidR="00A1629F" w:rsidRDefault="00A1629F" w:rsidP="00A1629F">
      <w:pPr>
        <w:spacing w:after="160" w:line="259" w:lineRule="auto"/>
        <w:ind w:left="0" w:firstLine="0"/>
        <w:rPr>
          <w:rFonts w:ascii="Arial Narrow" w:eastAsia="Arial Narrow" w:hAnsi="Arial Narrow" w:cs="Times New Roman"/>
          <w:b/>
          <w:bCs/>
          <w:sz w:val="24"/>
          <w:lang w:val="en-US"/>
        </w:rPr>
      </w:pPr>
    </w:p>
    <w:p w14:paraId="19B07493" w14:textId="2174F06A" w:rsidR="00A1629F" w:rsidRDefault="00A1629F" w:rsidP="00A1629F">
      <w:pPr>
        <w:spacing w:after="160" w:line="259" w:lineRule="auto"/>
        <w:ind w:left="0" w:firstLine="0"/>
        <w:rPr>
          <w:rFonts w:ascii="Arial Narrow" w:eastAsia="Arial Narrow" w:hAnsi="Arial Narrow" w:cs="Times New Roman"/>
          <w:b/>
          <w:bCs/>
          <w:sz w:val="24"/>
          <w:lang w:val="en-US"/>
        </w:rPr>
      </w:pPr>
    </w:p>
    <w:p w14:paraId="1E37D126" w14:textId="5E5F72F3" w:rsidR="00A1629F" w:rsidRDefault="00A1629F" w:rsidP="00A1629F">
      <w:pPr>
        <w:spacing w:after="160" w:line="259" w:lineRule="auto"/>
        <w:ind w:left="0" w:firstLine="0"/>
        <w:rPr>
          <w:rFonts w:ascii="Arial Narrow" w:eastAsia="Arial Narrow" w:hAnsi="Arial Narrow" w:cs="Times New Roman"/>
          <w:b/>
          <w:bCs/>
          <w:sz w:val="24"/>
          <w:lang w:val="en-US"/>
        </w:rPr>
      </w:pPr>
    </w:p>
    <w:p w14:paraId="0EC9AD72" w14:textId="6A0FA7BB" w:rsidR="00A1629F" w:rsidRDefault="00A1629F" w:rsidP="00A1629F">
      <w:pPr>
        <w:spacing w:after="160" w:line="259" w:lineRule="auto"/>
        <w:ind w:left="0" w:firstLine="0"/>
        <w:rPr>
          <w:rFonts w:ascii="Arial Narrow" w:eastAsia="Arial Narrow" w:hAnsi="Arial Narrow" w:cs="Times New Roman"/>
          <w:b/>
          <w:bCs/>
          <w:sz w:val="24"/>
          <w:lang w:val="en-US"/>
        </w:rPr>
      </w:pPr>
    </w:p>
    <w:p w14:paraId="75A2AF69" w14:textId="7D30405C" w:rsidR="00A1629F" w:rsidRDefault="00A1629F" w:rsidP="00A1629F">
      <w:pPr>
        <w:spacing w:after="160" w:line="259" w:lineRule="auto"/>
        <w:ind w:left="0" w:firstLine="0"/>
        <w:rPr>
          <w:rFonts w:ascii="Arial Narrow" w:eastAsia="Arial Narrow" w:hAnsi="Arial Narrow" w:cs="Times New Roman"/>
          <w:b/>
          <w:bCs/>
          <w:sz w:val="24"/>
          <w:lang w:val="en-US"/>
        </w:rPr>
      </w:pPr>
    </w:p>
    <w:p w14:paraId="3F21F4F2" w14:textId="77777777" w:rsidR="00A1629F" w:rsidRDefault="00A1629F" w:rsidP="00A1629F">
      <w:pPr>
        <w:spacing w:after="160" w:line="259" w:lineRule="auto"/>
        <w:ind w:left="0" w:firstLine="0"/>
        <w:rPr>
          <w:rFonts w:ascii="Arial Narrow" w:eastAsia="Arial Narrow" w:hAnsi="Arial Narrow" w:cs="Times New Roman"/>
          <w:b/>
          <w:bCs/>
          <w:sz w:val="24"/>
          <w:lang w:val="en-US"/>
        </w:rPr>
      </w:pPr>
    </w:p>
    <w:p w14:paraId="18C8EAB5" w14:textId="77777777" w:rsidR="00A1629F" w:rsidRPr="00A1629F" w:rsidRDefault="00A1629F" w:rsidP="00A1629F">
      <w:pPr>
        <w:spacing w:after="160" w:line="259" w:lineRule="auto"/>
        <w:ind w:left="0" w:firstLine="0"/>
        <w:rPr>
          <w:rFonts w:ascii="Arial Narrow" w:eastAsia="Arial Narrow" w:hAnsi="Arial Narrow" w:cs="Times New Roman"/>
          <w:b/>
          <w:bCs/>
          <w:sz w:val="24"/>
          <w:lang w:val="en-US"/>
        </w:rPr>
      </w:pPr>
    </w:p>
    <w:p w14:paraId="78746300" w14:textId="77777777" w:rsidR="00A1629F" w:rsidRDefault="00A1629F">
      <w:pPr>
        <w:spacing w:after="160" w:line="259" w:lineRule="auto"/>
        <w:ind w:left="0" w:firstLine="0"/>
        <w:jc w:val="left"/>
        <w:rPr>
          <w:rFonts w:ascii="Arial Narrow" w:eastAsia="Arial Narrow" w:hAnsi="Arial Narrow" w:cs="Times New Roman"/>
          <w:b/>
          <w:bCs/>
          <w:sz w:val="24"/>
        </w:rPr>
      </w:pPr>
    </w:p>
    <w:p w14:paraId="11461C92" w14:textId="49FE24A9" w:rsidR="007A4A06" w:rsidRPr="007A4A06" w:rsidRDefault="007A4A06">
      <w:pPr>
        <w:spacing w:after="160" w:line="259" w:lineRule="auto"/>
        <w:ind w:left="0" w:firstLine="0"/>
        <w:jc w:val="left"/>
        <w:rPr>
          <w:rFonts w:ascii="Arial Narrow" w:eastAsia="Arial Narrow" w:hAnsi="Arial Narrow" w:cs="Times New Roman"/>
          <w:b/>
          <w:bCs/>
          <w:sz w:val="24"/>
        </w:rPr>
      </w:pPr>
      <w:r>
        <w:rPr>
          <w:rFonts w:ascii="Arial Narrow" w:eastAsia="Arial Narrow" w:hAnsi="Arial Narrow" w:cs="Times New Roman"/>
          <w:b/>
          <w:bCs/>
          <w:sz w:val="24"/>
        </w:rPr>
        <w:br w:type="page"/>
      </w:r>
      <w:r w:rsidRPr="007A4A06">
        <w:rPr>
          <w:rFonts w:ascii="Times New Roman" w:hAnsi="Times New Roman" w:cs="Times New Roman"/>
          <w:b/>
          <w:bCs/>
          <w:sz w:val="24"/>
          <w:szCs w:val="24"/>
          <w:lang w:val="en-US"/>
        </w:rPr>
        <w:lastRenderedPageBreak/>
        <w:t xml:space="preserve">Lampiran 7 Hasil Uji </w:t>
      </w:r>
      <w:proofErr w:type="spellStart"/>
      <w:r w:rsidRPr="007A4A06">
        <w:rPr>
          <w:rFonts w:ascii="Times New Roman" w:hAnsi="Times New Roman" w:cs="Times New Roman"/>
          <w:b/>
          <w:bCs/>
          <w:sz w:val="24"/>
          <w:szCs w:val="24"/>
          <w:lang w:val="en-US"/>
        </w:rPr>
        <w:t>Validitas</w:t>
      </w:r>
      <w:proofErr w:type="spellEnd"/>
      <w:r w:rsidRPr="007A4A06">
        <w:rPr>
          <w:rFonts w:ascii="Times New Roman" w:hAnsi="Times New Roman" w:cs="Times New Roman"/>
          <w:b/>
          <w:bCs/>
          <w:sz w:val="24"/>
          <w:szCs w:val="24"/>
          <w:lang w:val="en-US"/>
        </w:rPr>
        <w:t xml:space="preserve"> dan </w:t>
      </w:r>
      <w:proofErr w:type="spellStart"/>
      <w:r w:rsidRPr="007A4A06">
        <w:rPr>
          <w:rFonts w:ascii="Times New Roman" w:hAnsi="Times New Roman" w:cs="Times New Roman"/>
          <w:b/>
          <w:bCs/>
          <w:sz w:val="24"/>
          <w:szCs w:val="24"/>
          <w:lang w:val="en-US"/>
        </w:rPr>
        <w:t>Reliabilitas</w:t>
      </w:r>
      <w:proofErr w:type="spellEnd"/>
      <w:r w:rsidRPr="007A4A06">
        <w:rPr>
          <w:rFonts w:ascii="Times New Roman" w:hAnsi="Times New Roman" w:cs="Times New Roman"/>
          <w:b/>
          <w:bCs/>
          <w:sz w:val="24"/>
          <w:szCs w:val="24"/>
          <w:lang w:val="en-US"/>
        </w:rPr>
        <w:t xml:space="preserve"> </w:t>
      </w:r>
      <w:proofErr w:type="spellStart"/>
      <w:r w:rsidRPr="007A4A06">
        <w:rPr>
          <w:rFonts w:ascii="Times New Roman" w:hAnsi="Times New Roman" w:cs="Times New Roman"/>
          <w:b/>
          <w:bCs/>
          <w:sz w:val="24"/>
          <w:szCs w:val="24"/>
          <w:lang w:val="en-US"/>
        </w:rPr>
        <w:t>Kuesioner</w:t>
      </w:r>
      <w:proofErr w:type="spellEnd"/>
    </w:p>
    <w:p w14:paraId="4DDE1FDE" w14:textId="77777777" w:rsidR="007A4A06" w:rsidRDefault="007A4A06">
      <w:pPr>
        <w:spacing w:after="160" w:line="259" w:lineRule="auto"/>
        <w:ind w:left="0" w:firstLine="0"/>
        <w:jc w:val="left"/>
        <w:rPr>
          <w:rFonts w:ascii="Times New Roman" w:eastAsia="Arial Narrow" w:hAnsi="Times New Roman" w:cs="Times New Roman"/>
          <w:b/>
          <w:bCs/>
          <w:sz w:val="24"/>
        </w:rPr>
      </w:pPr>
    </w:p>
    <w:p w14:paraId="5D797844" w14:textId="77777777" w:rsidR="007A4A06" w:rsidRPr="007A4A06" w:rsidRDefault="007A4A06" w:rsidP="007A4A06">
      <w:pPr>
        <w:autoSpaceDE w:val="0"/>
        <w:autoSpaceDN w:val="0"/>
        <w:adjustRightInd w:val="0"/>
        <w:spacing w:after="0" w:line="240" w:lineRule="auto"/>
        <w:ind w:left="0" w:firstLine="0"/>
        <w:jc w:val="left"/>
        <w:rPr>
          <w:rFonts w:ascii="Arial" w:eastAsiaTheme="minorHAnsi" w:hAnsi="Arial" w:cs="Arial"/>
          <w:b/>
          <w:bCs/>
          <w:color w:val="000000"/>
          <w:sz w:val="26"/>
          <w:szCs w:val="26"/>
          <w:lang w:val="en-ID"/>
        </w:rPr>
      </w:pPr>
      <w:r w:rsidRPr="007A4A06">
        <w:rPr>
          <w:rFonts w:ascii="Arial" w:eastAsiaTheme="minorHAnsi" w:hAnsi="Arial" w:cs="Arial"/>
          <w:b/>
          <w:bCs/>
          <w:color w:val="000000"/>
          <w:sz w:val="26"/>
          <w:szCs w:val="26"/>
          <w:lang w:val="en-ID"/>
        </w:rPr>
        <w:t>Reliability</w:t>
      </w:r>
    </w:p>
    <w:p w14:paraId="1807A2C5" w14:textId="77777777" w:rsidR="007A4A06" w:rsidRPr="007A4A06" w:rsidRDefault="007A4A06" w:rsidP="007A4A06">
      <w:pPr>
        <w:autoSpaceDE w:val="0"/>
        <w:autoSpaceDN w:val="0"/>
        <w:adjustRightInd w:val="0"/>
        <w:spacing w:after="0" w:line="240" w:lineRule="auto"/>
        <w:ind w:left="0" w:firstLine="0"/>
        <w:jc w:val="left"/>
        <w:rPr>
          <w:rFonts w:ascii="Arial" w:eastAsiaTheme="minorHAnsi" w:hAnsi="Arial" w:cs="Arial"/>
          <w:b/>
          <w:bCs/>
          <w:color w:val="000000"/>
          <w:sz w:val="26"/>
          <w:szCs w:val="26"/>
          <w:lang w:val="en-ID"/>
        </w:rPr>
      </w:pPr>
      <w:r w:rsidRPr="007A4A06">
        <w:rPr>
          <w:rFonts w:ascii="Arial" w:eastAsiaTheme="minorHAnsi" w:hAnsi="Arial" w:cs="Arial"/>
          <w:b/>
          <w:bCs/>
          <w:color w:val="000000"/>
          <w:sz w:val="26"/>
          <w:szCs w:val="26"/>
          <w:lang w:val="en-ID"/>
        </w:rPr>
        <w:t>Scale: ALL VARIABLES</w:t>
      </w:r>
    </w:p>
    <w:p w14:paraId="77FC1FC7" w14:textId="77777777" w:rsidR="007A4A06" w:rsidRPr="007A4A06" w:rsidRDefault="007A4A06" w:rsidP="007A4A06">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tbl>
      <w:tblPr>
        <w:tblW w:w="4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3"/>
        <w:gridCol w:w="1306"/>
        <w:gridCol w:w="1149"/>
        <w:gridCol w:w="1149"/>
      </w:tblGrid>
      <w:tr w:rsidR="007A4A06" w:rsidRPr="007A4A06" w14:paraId="4BC5F0EC" w14:textId="77777777" w:rsidTr="00F35790">
        <w:trPr>
          <w:cantSplit/>
        </w:trPr>
        <w:tc>
          <w:tcPr>
            <w:tcW w:w="4575" w:type="dxa"/>
            <w:gridSpan w:val="4"/>
            <w:tcBorders>
              <w:top w:val="nil"/>
              <w:left w:val="nil"/>
              <w:bottom w:val="nil"/>
              <w:right w:val="nil"/>
            </w:tcBorders>
            <w:shd w:val="clear" w:color="auto" w:fill="FFFFFF"/>
            <w:vAlign w:val="center"/>
          </w:tcPr>
          <w:p w14:paraId="1E5C08AF"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b/>
                <w:bCs/>
                <w:color w:val="000000"/>
                <w:sz w:val="18"/>
                <w:szCs w:val="18"/>
                <w:lang w:val="en-ID"/>
              </w:rPr>
              <w:t>Case Processing Summary</w:t>
            </w:r>
          </w:p>
        </w:tc>
      </w:tr>
      <w:tr w:rsidR="007A4A06" w:rsidRPr="007A4A06" w14:paraId="17686E95" w14:textId="77777777" w:rsidTr="00F35790">
        <w:trPr>
          <w:cantSplit/>
        </w:trPr>
        <w:tc>
          <w:tcPr>
            <w:tcW w:w="2279" w:type="dxa"/>
            <w:gridSpan w:val="2"/>
            <w:tcBorders>
              <w:top w:val="single" w:sz="16" w:space="0" w:color="000000"/>
              <w:left w:val="single" w:sz="16" w:space="0" w:color="000000"/>
              <w:bottom w:val="single" w:sz="16" w:space="0" w:color="000000"/>
              <w:right w:val="nil"/>
            </w:tcBorders>
            <w:shd w:val="clear" w:color="auto" w:fill="FFFFFF"/>
            <w:vAlign w:val="bottom"/>
          </w:tcPr>
          <w:p w14:paraId="03B8754A" w14:textId="77777777" w:rsidR="007A4A06" w:rsidRPr="007A4A06" w:rsidRDefault="007A4A06" w:rsidP="007A4A06">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148" w:type="dxa"/>
            <w:tcBorders>
              <w:top w:val="single" w:sz="16" w:space="0" w:color="000000"/>
              <w:left w:val="single" w:sz="16" w:space="0" w:color="000000"/>
              <w:bottom w:val="single" w:sz="16" w:space="0" w:color="000000"/>
            </w:tcBorders>
            <w:shd w:val="clear" w:color="auto" w:fill="FFFFFF"/>
            <w:vAlign w:val="bottom"/>
          </w:tcPr>
          <w:p w14:paraId="56784C68"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N</w:t>
            </w:r>
          </w:p>
        </w:tc>
        <w:tc>
          <w:tcPr>
            <w:tcW w:w="1148" w:type="dxa"/>
            <w:tcBorders>
              <w:top w:val="single" w:sz="16" w:space="0" w:color="000000"/>
              <w:bottom w:val="single" w:sz="16" w:space="0" w:color="000000"/>
              <w:right w:val="single" w:sz="16" w:space="0" w:color="000000"/>
            </w:tcBorders>
            <w:shd w:val="clear" w:color="auto" w:fill="FFFFFF"/>
            <w:vAlign w:val="bottom"/>
          </w:tcPr>
          <w:p w14:paraId="60181848"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w:t>
            </w:r>
          </w:p>
        </w:tc>
      </w:tr>
      <w:tr w:rsidR="007A4A06" w:rsidRPr="007A4A06" w14:paraId="15EB34E1" w14:textId="77777777" w:rsidTr="00F35790">
        <w:trPr>
          <w:cantSplit/>
        </w:trPr>
        <w:tc>
          <w:tcPr>
            <w:tcW w:w="974" w:type="dxa"/>
            <w:vMerge w:val="restart"/>
            <w:tcBorders>
              <w:top w:val="single" w:sz="16" w:space="0" w:color="000000"/>
              <w:left w:val="single" w:sz="16" w:space="0" w:color="000000"/>
              <w:bottom w:val="single" w:sz="16" w:space="0" w:color="000000"/>
              <w:right w:val="nil"/>
            </w:tcBorders>
            <w:shd w:val="clear" w:color="auto" w:fill="FFFFFF"/>
          </w:tcPr>
          <w:p w14:paraId="1C66F73D"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Cases</w:t>
            </w:r>
          </w:p>
        </w:tc>
        <w:tc>
          <w:tcPr>
            <w:tcW w:w="1305" w:type="dxa"/>
            <w:tcBorders>
              <w:top w:val="single" w:sz="16" w:space="0" w:color="000000"/>
              <w:left w:val="nil"/>
              <w:bottom w:val="nil"/>
              <w:right w:val="single" w:sz="16" w:space="0" w:color="000000"/>
            </w:tcBorders>
            <w:shd w:val="clear" w:color="auto" w:fill="FFFFFF"/>
          </w:tcPr>
          <w:p w14:paraId="35279FF9"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Valid</w:t>
            </w:r>
          </w:p>
        </w:tc>
        <w:tc>
          <w:tcPr>
            <w:tcW w:w="1148" w:type="dxa"/>
            <w:tcBorders>
              <w:top w:val="single" w:sz="16" w:space="0" w:color="000000"/>
              <w:left w:val="single" w:sz="16" w:space="0" w:color="000000"/>
              <w:bottom w:val="nil"/>
            </w:tcBorders>
            <w:shd w:val="clear" w:color="auto" w:fill="FFFFFF"/>
            <w:vAlign w:val="center"/>
          </w:tcPr>
          <w:p w14:paraId="4C30F1DE"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c>
          <w:tcPr>
            <w:tcW w:w="1148" w:type="dxa"/>
            <w:tcBorders>
              <w:top w:val="single" w:sz="16" w:space="0" w:color="000000"/>
              <w:bottom w:val="nil"/>
              <w:right w:val="single" w:sz="16" w:space="0" w:color="000000"/>
            </w:tcBorders>
            <w:shd w:val="clear" w:color="auto" w:fill="FFFFFF"/>
            <w:vAlign w:val="center"/>
          </w:tcPr>
          <w:p w14:paraId="0CBBA665"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100.0</w:t>
            </w:r>
          </w:p>
        </w:tc>
      </w:tr>
      <w:tr w:rsidR="007A4A06" w:rsidRPr="007A4A06" w14:paraId="67EA4CF3" w14:textId="77777777" w:rsidTr="00F35790">
        <w:trPr>
          <w:cantSplit/>
        </w:trPr>
        <w:tc>
          <w:tcPr>
            <w:tcW w:w="974" w:type="dxa"/>
            <w:vMerge/>
            <w:tcBorders>
              <w:top w:val="single" w:sz="16" w:space="0" w:color="000000"/>
              <w:left w:val="single" w:sz="16" w:space="0" w:color="000000"/>
              <w:bottom w:val="single" w:sz="16" w:space="0" w:color="000000"/>
              <w:right w:val="nil"/>
            </w:tcBorders>
            <w:shd w:val="clear" w:color="auto" w:fill="FFFFFF"/>
          </w:tcPr>
          <w:p w14:paraId="7B585A73" w14:textId="77777777" w:rsidR="007A4A06" w:rsidRPr="007A4A06" w:rsidRDefault="007A4A06" w:rsidP="007A4A06">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305" w:type="dxa"/>
            <w:tcBorders>
              <w:top w:val="nil"/>
              <w:left w:val="nil"/>
              <w:bottom w:val="nil"/>
              <w:right w:val="single" w:sz="16" w:space="0" w:color="000000"/>
            </w:tcBorders>
            <w:shd w:val="clear" w:color="auto" w:fill="FFFFFF"/>
          </w:tcPr>
          <w:p w14:paraId="0792EF42"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7A4A06">
              <w:rPr>
                <w:rFonts w:ascii="Arial" w:eastAsiaTheme="minorHAnsi" w:hAnsi="Arial" w:cs="Arial"/>
                <w:color w:val="000000"/>
                <w:sz w:val="18"/>
                <w:szCs w:val="18"/>
                <w:lang w:val="en-ID"/>
              </w:rPr>
              <w:t>Excluded</w:t>
            </w:r>
            <w:r w:rsidRPr="007A4A06">
              <w:rPr>
                <w:rFonts w:ascii="Arial" w:eastAsiaTheme="minorHAnsi" w:hAnsi="Arial" w:cs="Arial"/>
                <w:color w:val="000000"/>
                <w:sz w:val="18"/>
                <w:szCs w:val="18"/>
                <w:vertAlign w:val="superscript"/>
                <w:lang w:val="en-ID"/>
              </w:rPr>
              <w:t>a</w:t>
            </w:r>
            <w:proofErr w:type="spellEnd"/>
          </w:p>
        </w:tc>
        <w:tc>
          <w:tcPr>
            <w:tcW w:w="1148" w:type="dxa"/>
            <w:tcBorders>
              <w:top w:val="nil"/>
              <w:left w:val="single" w:sz="16" w:space="0" w:color="000000"/>
              <w:bottom w:val="nil"/>
            </w:tcBorders>
            <w:shd w:val="clear" w:color="auto" w:fill="FFFFFF"/>
            <w:vAlign w:val="center"/>
          </w:tcPr>
          <w:p w14:paraId="2AF165A9"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0</w:t>
            </w:r>
          </w:p>
        </w:tc>
        <w:tc>
          <w:tcPr>
            <w:tcW w:w="1148" w:type="dxa"/>
            <w:tcBorders>
              <w:top w:val="nil"/>
              <w:bottom w:val="nil"/>
              <w:right w:val="single" w:sz="16" w:space="0" w:color="000000"/>
            </w:tcBorders>
            <w:shd w:val="clear" w:color="auto" w:fill="FFFFFF"/>
            <w:vAlign w:val="center"/>
          </w:tcPr>
          <w:p w14:paraId="09D5BE18"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.0</w:t>
            </w:r>
          </w:p>
        </w:tc>
      </w:tr>
      <w:tr w:rsidR="007A4A06" w:rsidRPr="007A4A06" w14:paraId="69AC79D7" w14:textId="77777777" w:rsidTr="00F35790">
        <w:trPr>
          <w:cantSplit/>
        </w:trPr>
        <w:tc>
          <w:tcPr>
            <w:tcW w:w="974" w:type="dxa"/>
            <w:vMerge/>
            <w:tcBorders>
              <w:top w:val="single" w:sz="16" w:space="0" w:color="000000"/>
              <w:left w:val="single" w:sz="16" w:space="0" w:color="000000"/>
              <w:bottom w:val="single" w:sz="16" w:space="0" w:color="000000"/>
              <w:right w:val="nil"/>
            </w:tcBorders>
            <w:shd w:val="clear" w:color="auto" w:fill="FFFFFF"/>
          </w:tcPr>
          <w:p w14:paraId="2296E2E4" w14:textId="77777777" w:rsidR="007A4A06" w:rsidRPr="007A4A06" w:rsidRDefault="007A4A06" w:rsidP="007A4A06">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305" w:type="dxa"/>
            <w:tcBorders>
              <w:top w:val="nil"/>
              <w:left w:val="nil"/>
              <w:bottom w:val="single" w:sz="16" w:space="0" w:color="000000"/>
              <w:right w:val="single" w:sz="16" w:space="0" w:color="000000"/>
            </w:tcBorders>
            <w:shd w:val="clear" w:color="auto" w:fill="FFFFFF"/>
          </w:tcPr>
          <w:p w14:paraId="118B0BCA"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Total</w:t>
            </w:r>
          </w:p>
        </w:tc>
        <w:tc>
          <w:tcPr>
            <w:tcW w:w="1148" w:type="dxa"/>
            <w:tcBorders>
              <w:top w:val="nil"/>
              <w:left w:val="single" w:sz="16" w:space="0" w:color="000000"/>
              <w:bottom w:val="single" w:sz="16" w:space="0" w:color="000000"/>
            </w:tcBorders>
            <w:shd w:val="clear" w:color="auto" w:fill="FFFFFF"/>
            <w:vAlign w:val="center"/>
          </w:tcPr>
          <w:p w14:paraId="1E4FF863"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c>
          <w:tcPr>
            <w:tcW w:w="1148" w:type="dxa"/>
            <w:tcBorders>
              <w:top w:val="nil"/>
              <w:bottom w:val="single" w:sz="16" w:space="0" w:color="000000"/>
              <w:right w:val="single" w:sz="16" w:space="0" w:color="000000"/>
            </w:tcBorders>
            <w:shd w:val="clear" w:color="auto" w:fill="FFFFFF"/>
            <w:vAlign w:val="center"/>
          </w:tcPr>
          <w:p w14:paraId="7CF8A3AF"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100.0</w:t>
            </w:r>
          </w:p>
        </w:tc>
      </w:tr>
      <w:tr w:rsidR="007A4A06" w:rsidRPr="007A4A06" w14:paraId="443D10E4" w14:textId="77777777" w:rsidTr="00F35790">
        <w:trPr>
          <w:cantSplit/>
        </w:trPr>
        <w:tc>
          <w:tcPr>
            <w:tcW w:w="4575" w:type="dxa"/>
            <w:gridSpan w:val="4"/>
            <w:tcBorders>
              <w:top w:val="nil"/>
              <w:left w:val="nil"/>
              <w:bottom w:val="nil"/>
              <w:right w:val="nil"/>
            </w:tcBorders>
            <w:shd w:val="clear" w:color="auto" w:fill="FFFFFF"/>
          </w:tcPr>
          <w:p w14:paraId="18CB2452"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a. Listwise deletion based on all variables in the procedure.</w:t>
            </w:r>
          </w:p>
        </w:tc>
      </w:tr>
    </w:tbl>
    <w:p w14:paraId="75BDD005" w14:textId="77777777" w:rsidR="007A4A06" w:rsidRPr="007A4A06" w:rsidRDefault="007A4A06" w:rsidP="007A4A06">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tbl>
      <w:tblPr>
        <w:tblW w:w="30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0"/>
        <w:gridCol w:w="1343"/>
      </w:tblGrid>
      <w:tr w:rsidR="007A4A06" w:rsidRPr="007A4A06" w14:paraId="717D8E5E" w14:textId="77777777" w:rsidTr="007A4A06">
        <w:trPr>
          <w:cantSplit/>
        </w:trPr>
        <w:tc>
          <w:tcPr>
            <w:tcW w:w="3063" w:type="dxa"/>
            <w:gridSpan w:val="2"/>
            <w:tcBorders>
              <w:top w:val="nil"/>
              <w:left w:val="nil"/>
              <w:bottom w:val="nil"/>
              <w:right w:val="nil"/>
            </w:tcBorders>
            <w:shd w:val="clear" w:color="auto" w:fill="FFFFFF"/>
            <w:vAlign w:val="center"/>
          </w:tcPr>
          <w:p w14:paraId="3B6A20EA"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b/>
                <w:bCs/>
                <w:color w:val="000000"/>
                <w:sz w:val="18"/>
                <w:szCs w:val="18"/>
                <w:lang w:val="en-ID"/>
              </w:rPr>
              <w:t>Reliability Statistics</w:t>
            </w:r>
          </w:p>
        </w:tc>
      </w:tr>
      <w:tr w:rsidR="007A4A06" w:rsidRPr="007A4A06" w14:paraId="59FB1350" w14:textId="77777777" w:rsidTr="007A4A06">
        <w:trPr>
          <w:cantSplit/>
        </w:trPr>
        <w:tc>
          <w:tcPr>
            <w:tcW w:w="1720" w:type="dxa"/>
            <w:tcBorders>
              <w:top w:val="single" w:sz="16" w:space="0" w:color="000000"/>
              <w:left w:val="single" w:sz="16" w:space="0" w:color="000000"/>
              <w:bottom w:val="single" w:sz="16" w:space="0" w:color="000000"/>
            </w:tcBorders>
            <w:shd w:val="clear" w:color="auto" w:fill="FFFFFF"/>
            <w:vAlign w:val="bottom"/>
          </w:tcPr>
          <w:p w14:paraId="78CB926C"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Cronbach's Alpha</w:t>
            </w:r>
          </w:p>
        </w:tc>
        <w:tc>
          <w:tcPr>
            <w:tcW w:w="1343" w:type="dxa"/>
            <w:tcBorders>
              <w:top w:val="single" w:sz="16" w:space="0" w:color="000000"/>
              <w:bottom w:val="single" w:sz="16" w:space="0" w:color="000000"/>
              <w:right w:val="single" w:sz="16" w:space="0" w:color="000000"/>
            </w:tcBorders>
            <w:shd w:val="clear" w:color="auto" w:fill="FFFFFF"/>
            <w:vAlign w:val="bottom"/>
          </w:tcPr>
          <w:p w14:paraId="34BD3731"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N of Items</w:t>
            </w:r>
          </w:p>
        </w:tc>
      </w:tr>
      <w:tr w:rsidR="007A4A06" w:rsidRPr="007A4A06" w14:paraId="735F5644" w14:textId="77777777" w:rsidTr="007A4A06">
        <w:trPr>
          <w:cantSplit/>
        </w:trPr>
        <w:tc>
          <w:tcPr>
            <w:tcW w:w="1720" w:type="dxa"/>
            <w:tcBorders>
              <w:top w:val="single" w:sz="16" w:space="0" w:color="000000"/>
              <w:left w:val="single" w:sz="16" w:space="0" w:color="000000"/>
              <w:bottom w:val="single" w:sz="16" w:space="0" w:color="000000"/>
            </w:tcBorders>
            <w:shd w:val="clear" w:color="auto" w:fill="FFFFFF"/>
            <w:vAlign w:val="center"/>
          </w:tcPr>
          <w:p w14:paraId="1020CCF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.749</w:t>
            </w:r>
          </w:p>
        </w:tc>
        <w:tc>
          <w:tcPr>
            <w:tcW w:w="1343" w:type="dxa"/>
            <w:tcBorders>
              <w:top w:val="single" w:sz="16" w:space="0" w:color="000000"/>
              <w:bottom w:val="single" w:sz="16" w:space="0" w:color="000000"/>
              <w:right w:val="single" w:sz="16" w:space="0" w:color="000000"/>
            </w:tcBorders>
            <w:shd w:val="clear" w:color="auto" w:fill="FFFFFF"/>
            <w:vAlign w:val="center"/>
          </w:tcPr>
          <w:p w14:paraId="5563DE98"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16</w:t>
            </w:r>
          </w:p>
        </w:tc>
      </w:tr>
    </w:tbl>
    <w:p w14:paraId="04206289" w14:textId="77777777" w:rsidR="007A4A06" w:rsidRPr="007A4A06" w:rsidRDefault="007A4A06" w:rsidP="007A4A06">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tbl>
      <w:tblPr>
        <w:tblW w:w="4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6"/>
        <w:gridCol w:w="1148"/>
        <w:gridCol w:w="1636"/>
        <w:gridCol w:w="1148"/>
      </w:tblGrid>
      <w:tr w:rsidR="007A4A06" w:rsidRPr="007A4A06" w14:paraId="27E58CBE" w14:textId="77777777" w:rsidTr="00F35790">
        <w:trPr>
          <w:cantSplit/>
        </w:trPr>
        <w:tc>
          <w:tcPr>
            <w:tcW w:w="4766" w:type="dxa"/>
            <w:gridSpan w:val="4"/>
            <w:tcBorders>
              <w:top w:val="nil"/>
              <w:left w:val="nil"/>
              <w:bottom w:val="nil"/>
              <w:right w:val="nil"/>
            </w:tcBorders>
            <w:shd w:val="clear" w:color="auto" w:fill="FFFFFF"/>
            <w:vAlign w:val="center"/>
          </w:tcPr>
          <w:p w14:paraId="6970CFEC"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b/>
                <w:bCs/>
                <w:color w:val="000000"/>
                <w:sz w:val="18"/>
                <w:szCs w:val="18"/>
                <w:lang w:val="en-ID"/>
              </w:rPr>
              <w:t>Item Statistics</w:t>
            </w:r>
          </w:p>
        </w:tc>
      </w:tr>
      <w:tr w:rsidR="007A4A06" w:rsidRPr="007A4A06" w14:paraId="0014C083" w14:textId="77777777" w:rsidTr="00F35790">
        <w:trPr>
          <w:cantSplit/>
        </w:trPr>
        <w:tc>
          <w:tcPr>
            <w:tcW w:w="83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C55201A" w14:textId="77777777" w:rsidR="007A4A06" w:rsidRPr="007A4A06" w:rsidRDefault="007A4A06" w:rsidP="007A4A06">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148" w:type="dxa"/>
            <w:tcBorders>
              <w:top w:val="single" w:sz="16" w:space="0" w:color="000000"/>
              <w:left w:val="single" w:sz="16" w:space="0" w:color="000000"/>
              <w:bottom w:val="single" w:sz="16" w:space="0" w:color="000000"/>
            </w:tcBorders>
            <w:shd w:val="clear" w:color="auto" w:fill="FFFFFF"/>
            <w:vAlign w:val="bottom"/>
          </w:tcPr>
          <w:p w14:paraId="58BD5F6F"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Mean</w:t>
            </w:r>
          </w:p>
        </w:tc>
        <w:tc>
          <w:tcPr>
            <w:tcW w:w="1635" w:type="dxa"/>
            <w:tcBorders>
              <w:top w:val="single" w:sz="16" w:space="0" w:color="000000"/>
              <w:bottom w:val="single" w:sz="16" w:space="0" w:color="000000"/>
            </w:tcBorders>
            <w:shd w:val="clear" w:color="auto" w:fill="FFFFFF"/>
            <w:vAlign w:val="bottom"/>
          </w:tcPr>
          <w:p w14:paraId="740304EE"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Std. Deviation</w:t>
            </w:r>
          </w:p>
        </w:tc>
        <w:tc>
          <w:tcPr>
            <w:tcW w:w="1148" w:type="dxa"/>
            <w:tcBorders>
              <w:top w:val="single" w:sz="16" w:space="0" w:color="000000"/>
              <w:bottom w:val="single" w:sz="16" w:space="0" w:color="000000"/>
              <w:right w:val="single" w:sz="16" w:space="0" w:color="000000"/>
            </w:tcBorders>
            <w:shd w:val="clear" w:color="auto" w:fill="FFFFFF"/>
            <w:vAlign w:val="bottom"/>
          </w:tcPr>
          <w:p w14:paraId="32E115F9"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N</w:t>
            </w:r>
          </w:p>
        </w:tc>
      </w:tr>
      <w:tr w:rsidR="007A4A06" w:rsidRPr="007A4A06" w14:paraId="5C199FF0" w14:textId="77777777" w:rsidTr="00F35790">
        <w:trPr>
          <w:cantSplit/>
        </w:trPr>
        <w:tc>
          <w:tcPr>
            <w:tcW w:w="835" w:type="dxa"/>
            <w:tcBorders>
              <w:top w:val="single" w:sz="16" w:space="0" w:color="000000"/>
              <w:left w:val="single" w:sz="16" w:space="0" w:color="000000"/>
              <w:bottom w:val="nil"/>
              <w:right w:val="single" w:sz="16" w:space="0" w:color="000000"/>
            </w:tcBorders>
            <w:shd w:val="clear" w:color="auto" w:fill="FFFFFF"/>
          </w:tcPr>
          <w:p w14:paraId="372A06E8"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w:t>
            </w:r>
          </w:p>
        </w:tc>
        <w:tc>
          <w:tcPr>
            <w:tcW w:w="1148" w:type="dxa"/>
            <w:tcBorders>
              <w:top w:val="single" w:sz="16" w:space="0" w:color="000000"/>
              <w:left w:val="single" w:sz="16" w:space="0" w:color="000000"/>
              <w:bottom w:val="nil"/>
            </w:tcBorders>
            <w:shd w:val="clear" w:color="auto" w:fill="FFFFFF"/>
            <w:vAlign w:val="center"/>
          </w:tcPr>
          <w:p w14:paraId="6257B74A"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.70</w:t>
            </w:r>
          </w:p>
        </w:tc>
        <w:tc>
          <w:tcPr>
            <w:tcW w:w="1635" w:type="dxa"/>
            <w:tcBorders>
              <w:top w:val="single" w:sz="16" w:space="0" w:color="000000"/>
              <w:bottom w:val="nil"/>
            </w:tcBorders>
            <w:shd w:val="clear" w:color="auto" w:fill="FFFFFF"/>
            <w:vAlign w:val="center"/>
          </w:tcPr>
          <w:p w14:paraId="5A1F848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.470</w:t>
            </w:r>
          </w:p>
        </w:tc>
        <w:tc>
          <w:tcPr>
            <w:tcW w:w="1148" w:type="dxa"/>
            <w:tcBorders>
              <w:top w:val="single" w:sz="16" w:space="0" w:color="000000"/>
              <w:bottom w:val="nil"/>
              <w:right w:val="single" w:sz="16" w:space="0" w:color="000000"/>
            </w:tcBorders>
            <w:shd w:val="clear" w:color="auto" w:fill="FFFFFF"/>
            <w:vAlign w:val="center"/>
          </w:tcPr>
          <w:p w14:paraId="062BDF13"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7B86B020"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5E199154"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B2</w:t>
            </w:r>
          </w:p>
        </w:tc>
        <w:tc>
          <w:tcPr>
            <w:tcW w:w="1148" w:type="dxa"/>
            <w:tcBorders>
              <w:top w:val="nil"/>
              <w:left w:val="single" w:sz="16" w:space="0" w:color="000000"/>
              <w:bottom w:val="nil"/>
            </w:tcBorders>
            <w:shd w:val="clear" w:color="auto" w:fill="FFFFFF"/>
            <w:vAlign w:val="center"/>
          </w:tcPr>
          <w:p w14:paraId="15E926E0"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.65</w:t>
            </w:r>
          </w:p>
        </w:tc>
        <w:tc>
          <w:tcPr>
            <w:tcW w:w="1635" w:type="dxa"/>
            <w:tcBorders>
              <w:top w:val="nil"/>
              <w:bottom w:val="nil"/>
            </w:tcBorders>
            <w:shd w:val="clear" w:color="auto" w:fill="FFFFFF"/>
            <w:vAlign w:val="center"/>
          </w:tcPr>
          <w:p w14:paraId="2C850D4F"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.489</w:t>
            </w:r>
          </w:p>
        </w:tc>
        <w:tc>
          <w:tcPr>
            <w:tcW w:w="1148" w:type="dxa"/>
            <w:tcBorders>
              <w:top w:val="nil"/>
              <w:bottom w:val="nil"/>
              <w:right w:val="single" w:sz="16" w:space="0" w:color="000000"/>
            </w:tcBorders>
            <w:shd w:val="clear" w:color="auto" w:fill="FFFFFF"/>
            <w:vAlign w:val="center"/>
          </w:tcPr>
          <w:p w14:paraId="075C507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2B030D47"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791FBADA"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B3</w:t>
            </w:r>
          </w:p>
        </w:tc>
        <w:tc>
          <w:tcPr>
            <w:tcW w:w="1148" w:type="dxa"/>
            <w:tcBorders>
              <w:top w:val="nil"/>
              <w:left w:val="single" w:sz="16" w:space="0" w:color="000000"/>
              <w:bottom w:val="nil"/>
            </w:tcBorders>
            <w:shd w:val="clear" w:color="auto" w:fill="FFFFFF"/>
            <w:vAlign w:val="center"/>
          </w:tcPr>
          <w:p w14:paraId="51502785"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.65</w:t>
            </w:r>
          </w:p>
        </w:tc>
        <w:tc>
          <w:tcPr>
            <w:tcW w:w="1635" w:type="dxa"/>
            <w:tcBorders>
              <w:top w:val="nil"/>
              <w:bottom w:val="nil"/>
            </w:tcBorders>
            <w:shd w:val="clear" w:color="auto" w:fill="FFFFFF"/>
            <w:vAlign w:val="center"/>
          </w:tcPr>
          <w:p w14:paraId="0B08E99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.489</w:t>
            </w:r>
          </w:p>
        </w:tc>
        <w:tc>
          <w:tcPr>
            <w:tcW w:w="1148" w:type="dxa"/>
            <w:tcBorders>
              <w:top w:val="nil"/>
              <w:bottom w:val="nil"/>
              <w:right w:val="single" w:sz="16" w:space="0" w:color="000000"/>
            </w:tcBorders>
            <w:shd w:val="clear" w:color="auto" w:fill="FFFFFF"/>
            <w:vAlign w:val="center"/>
          </w:tcPr>
          <w:p w14:paraId="6FF527C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7F7FD8E5"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2F212181"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B4</w:t>
            </w:r>
          </w:p>
        </w:tc>
        <w:tc>
          <w:tcPr>
            <w:tcW w:w="1148" w:type="dxa"/>
            <w:tcBorders>
              <w:top w:val="nil"/>
              <w:left w:val="single" w:sz="16" w:space="0" w:color="000000"/>
              <w:bottom w:val="nil"/>
            </w:tcBorders>
            <w:shd w:val="clear" w:color="auto" w:fill="FFFFFF"/>
            <w:vAlign w:val="center"/>
          </w:tcPr>
          <w:p w14:paraId="250F1AFF"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.60</w:t>
            </w:r>
          </w:p>
        </w:tc>
        <w:tc>
          <w:tcPr>
            <w:tcW w:w="1635" w:type="dxa"/>
            <w:tcBorders>
              <w:top w:val="nil"/>
              <w:bottom w:val="nil"/>
            </w:tcBorders>
            <w:shd w:val="clear" w:color="auto" w:fill="FFFFFF"/>
            <w:vAlign w:val="center"/>
          </w:tcPr>
          <w:p w14:paraId="4F8B66E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.503</w:t>
            </w:r>
          </w:p>
        </w:tc>
        <w:tc>
          <w:tcPr>
            <w:tcW w:w="1148" w:type="dxa"/>
            <w:tcBorders>
              <w:top w:val="nil"/>
              <w:bottom w:val="nil"/>
              <w:right w:val="single" w:sz="16" w:space="0" w:color="000000"/>
            </w:tcBorders>
            <w:shd w:val="clear" w:color="auto" w:fill="FFFFFF"/>
            <w:vAlign w:val="center"/>
          </w:tcPr>
          <w:p w14:paraId="31F7839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4E1CF3B6"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66B0CD5D"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B5</w:t>
            </w:r>
          </w:p>
        </w:tc>
        <w:tc>
          <w:tcPr>
            <w:tcW w:w="1148" w:type="dxa"/>
            <w:tcBorders>
              <w:top w:val="nil"/>
              <w:left w:val="single" w:sz="16" w:space="0" w:color="000000"/>
              <w:bottom w:val="nil"/>
            </w:tcBorders>
            <w:shd w:val="clear" w:color="auto" w:fill="FFFFFF"/>
            <w:vAlign w:val="center"/>
          </w:tcPr>
          <w:p w14:paraId="27C35283"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.50</w:t>
            </w:r>
          </w:p>
        </w:tc>
        <w:tc>
          <w:tcPr>
            <w:tcW w:w="1635" w:type="dxa"/>
            <w:tcBorders>
              <w:top w:val="nil"/>
              <w:bottom w:val="nil"/>
            </w:tcBorders>
            <w:shd w:val="clear" w:color="auto" w:fill="FFFFFF"/>
            <w:vAlign w:val="center"/>
          </w:tcPr>
          <w:p w14:paraId="0B412A6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.513</w:t>
            </w:r>
          </w:p>
        </w:tc>
        <w:tc>
          <w:tcPr>
            <w:tcW w:w="1148" w:type="dxa"/>
            <w:tcBorders>
              <w:top w:val="nil"/>
              <w:bottom w:val="nil"/>
              <w:right w:val="single" w:sz="16" w:space="0" w:color="000000"/>
            </w:tcBorders>
            <w:shd w:val="clear" w:color="auto" w:fill="FFFFFF"/>
            <w:vAlign w:val="center"/>
          </w:tcPr>
          <w:p w14:paraId="5E03AD5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669FD80F"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47BE6D8D"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B6</w:t>
            </w:r>
          </w:p>
        </w:tc>
        <w:tc>
          <w:tcPr>
            <w:tcW w:w="1148" w:type="dxa"/>
            <w:tcBorders>
              <w:top w:val="nil"/>
              <w:left w:val="single" w:sz="16" w:space="0" w:color="000000"/>
              <w:bottom w:val="nil"/>
            </w:tcBorders>
            <w:shd w:val="clear" w:color="auto" w:fill="FFFFFF"/>
            <w:vAlign w:val="center"/>
          </w:tcPr>
          <w:p w14:paraId="6F7D8B4B"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.75</w:t>
            </w:r>
          </w:p>
        </w:tc>
        <w:tc>
          <w:tcPr>
            <w:tcW w:w="1635" w:type="dxa"/>
            <w:tcBorders>
              <w:top w:val="nil"/>
              <w:bottom w:val="nil"/>
            </w:tcBorders>
            <w:shd w:val="clear" w:color="auto" w:fill="FFFFFF"/>
            <w:vAlign w:val="center"/>
          </w:tcPr>
          <w:p w14:paraId="3E55AA9E"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.444</w:t>
            </w:r>
          </w:p>
        </w:tc>
        <w:tc>
          <w:tcPr>
            <w:tcW w:w="1148" w:type="dxa"/>
            <w:tcBorders>
              <w:top w:val="nil"/>
              <w:bottom w:val="nil"/>
              <w:right w:val="single" w:sz="16" w:space="0" w:color="000000"/>
            </w:tcBorders>
            <w:shd w:val="clear" w:color="auto" w:fill="FFFFFF"/>
            <w:vAlign w:val="center"/>
          </w:tcPr>
          <w:p w14:paraId="777F384D"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4324FC2B"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1D309B7B"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B7</w:t>
            </w:r>
          </w:p>
        </w:tc>
        <w:tc>
          <w:tcPr>
            <w:tcW w:w="1148" w:type="dxa"/>
            <w:tcBorders>
              <w:top w:val="nil"/>
              <w:left w:val="single" w:sz="16" w:space="0" w:color="000000"/>
              <w:bottom w:val="nil"/>
            </w:tcBorders>
            <w:shd w:val="clear" w:color="auto" w:fill="FFFFFF"/>
            <w:vAlign w:val="center"/>
          </w:tcPr>
          <w:p w14:paraId="6CC983F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.75</w:t>
            </w:r>
          </w:p>
        </w:tc>
        <w:tc>
          <w:tcPr>
            <w:tcW w:w="1635" w:type="dxa"/>
            <w:tcBorders>
              <w:top w:val="nil"/>
              <w:bottom w:val="nil"/>
            </w:tcBorders>
            <w:shd w:val="clear" w:color="auto" w:fill="FFFFFF"/>
            <w:vAlign w:val="center"/>
          </w:tcPr>
          <w:p w14:paraId="09D8831C"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.444</w:t>
            </w:r>
          </w:p>
        </w:tc>
        <w:tc>
          <w:tcPr>
            <w:tcW w:w="1148" w:type="dxa"/>
            <w:tcBorders>
              <w:top w:val="nil"/>
              <w:bottom w:val="nil"/>
              <w:right w:val="single" w:sz="16" w:space="0" w:color="000000"/>
            </w:tcBorders>
            <w:shd w:val="clear" w:color="auto" w:fill="FFFFFF"/>
            <w:vAlign w:val="center"/>
          </w:tcPr>
          <w:p w14:paraId="522A7DB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592D6A66"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7CEAC3AD"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B8</w:t>
            </w:r>
          </w:p>
        </w:tc>
        <w:tc>
          <w:tcPr>
            <w:tcW w:w="1148" w:type="dxa"/>
            <w:tcBorders>
              <w:top w:val="nil"/>
              <w:left w:val="single" w:sz="16" w:space="0" w:color="000000"/>
              <w:bottom w:val="nil"/>
            </w:tcBorders>
            <w:shd w:val="clear" w:color="auto" w:fill="FFFFFF"/>
            <w:vAlign w:val="center"/>
          </w:tcPr>
          <w:p w14:paraId="5561BDAE"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.60</w:t>
            </w:r>
          </w:p>
        </w:tc>
        <w:tc>
          <w:tcPr>
            <w:tcW w:w="1635" w:type="dxa"/>
            <w:tcBorders>
              <w:top w:val="nil"/>
              <w:bottom w:val="nil"/>
            </w:tcBorders>
            <w:shd w:val="clear" w:color="auto" w:fill="FFFFFF"/>
            <w:vAlign w:val="center"/>
          </w:tcPr>
          <w:p w14:paraId="21B6A38A"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.503</w:t>
            </w:r>
          </w:p>
        </w:tc>
        <w:tc>
          <w:tcPr>
            <w:tcW w:w="1148" w:type="dxa"/>
            <w:tcBorders>
              <w:top w:val="nil"/>
              <w:bottom w:val="nil"/>
              <w:right w:val="single" w:sz="16" w:space="0" w:color="000000"/>
            </w:tcBorders>
            <w:shd w:val="clear" w:color="auto" w:fill="FFFFFF"/>
            <w:vAlign w:val="center"/>
          </w:tcPr>
          <w:p w14:paraId="76ACAB1D"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5F5EED00"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3E57B66D"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B9</w:t>
            </w:r>
          </w:p>
        </w:tc>
        <w:tc>
          <w:tcPr>
            <w:tcW w:w="1148" w:type="dxa"/>
            <w:tcBorders>
              <w:top w:val="nil"/>
              <w:left w:val="single" w:sz="16" w:space="0" w:color="000000"/>
              <w:bottom w:val="nil"/>
            </w:tcBorders>
            <w:shd w:val="clear" w:color="auto" w:fill="FFFFFF"/>
            <w:vAlign w:val="center"/>
          </w:tcPr>
          <w:p w14:paraId="45FE589A"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.60</w:t>
            </w:r>
          </w:p>
        </w:tc>
        <w:tc>
          <w:tcPr>
            <w:tcW w:w="1635" w:type="dxa"/>
            <w:tcBorders>
              <w:top w:val="nil"/>
              <w:bottom w:val="nil"/>
            </w:tcBorders>
            <w:shd w:val="clear" w:color="auto" w:fill="FFFFFF"/>
            <w:vAlign w:val="center"/>
          </w:tcPr>
          <w:p w14:paraId="4999E01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.503</w:t>
            </w:r>
          </w:p>
        </w:tc>
        <w:tc>
          <w:tcPr>
            <w:tcW w:w="1148" w:type="dxa"/>
            <w:tcBorders>
              <w:top w:val="nil"/>
              <w:bottom w:val="nil"/>
              <w:right w:val="single" w:sz="16" w:space="0" w:color="000000"/>
            </w:tcBorders>
            <w:shd w:val="clear" w:color="auto" w:fill="FFFFFF"/>
            <w:vAlign w:val="center"/>
          </w:tcPr>
          <w:p w14:paraId="2F36AB8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2E51B7BD"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57B6F11D"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B10</w:t>
            </w:r>
          </w:p>
        </w:tc>
        <w:tc>
          <w:tcPr>
            <w:tcW w:w="1148" w:type="dxa"/>
            <w:tcBorders>
              <w:top w:val="nil"/>
              <w:left w:val="single" w:sz="16" w:space="0" w:color="000000"/>
              <w:bottom w:val="nil"/>
            </w:tcBorders>
            <w:shd w:val="clear" w:color="auto" w:fill="FFFFFF"/>
            <w:vAlign w:val="center"/>
          </w:tcPr>
          <w:p w14:paraId="204CD6C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.50</w:t>
            </w:r>
          </w:p>
        </w:tc>
        <w:tc>
          <w:tcPr>
            <w:tcW w:w="1635" w:type="dxa"/>
            <w:tcBorders>
              <w:top w:val="nil"/>
              <w:bottom w:val="nil"/>
            </w:tcBorders>
            <w:shd w:val="clear" w:color="auto" w:fill="FFFFFF"/>
            <w:vAlign w:val="center"/>
          </w:tcPr>
          <w:p w14:paraId="3ED76F33"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.513</w:t>
            </w:r>
          </w:p>
        </w:tc>
        <w:tc>
          <w:tcPr>
            <w:tcW w:w="1148" w:type="dxa"/>
            <w:tcBorders>
              <w:top w:val="nil"/>
              <w:bottom w:val="nil"/>
              <w:right w:val="single" w:sz="16" w:space="0" w:color="000000"/>
            </w:tcBorders>
            <w:shd w:val="clear" w:color="auto" w:fill="FFFFFF"/>
            <w:vAlign w:val="center"/>
          </w:tcPr>
          <w:p w14:paraId="69D1BD2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596030B8"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1002A734"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B11</w:t>
            </w:r>
          </w:p>
        </w:tc>
        <w:tc>
          <w:tcPr>
            <w:tcW w:w="1148" w:type="dxa"/>
            <w:tcBorders>
              <w:top w:val="nil"/>
              <w:left w:val="single" w:sz="16" w:space="0" w:color="000000"/>
              <w:bottom w:val="nil"/>
            </w:tcBorders>
            <w:shd w:val="clear" w:color="auto" w:fill="FFFFFF"/>
            <w:vAlign w:val="center"/>
          </w:tcPr>
          <w:p w14:paraId="50D52BB0"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.75</w:t>
            </w:r>
          </w:p>
        </w:tc>
        <w:tc>
          <w:tcPr>
            <w:tcW w:w="1635" w:type="dxa"/>
            <w:tcBorders>
              <w:top w:val="nil"/>
              <w:bottom w:val="nil"/>
            </w:tcBorders>
            <w:shd w:val="clear" w:color="auto" w:fill="FFFFFF"/>
            <w:vAlign w:val="center"/>
          </w:tcPr>
          <w:p w14:paraId="1CF9E8D0"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.444</w:t>
            </w:r>
          </w:p>
        </w:tc>
        <w:tc>
          <w:tcPr>
            <w:tcW w:w="1148" w:type="dxa"/>
            <w:tcBorders>
              <w:top w:val="nil"/>
              <w:bottom w:val="nil"/>
              <w:right w:val="single" w:sz="16" w:space="0" w:color="000000"/>
            </w:tcBorders>
            <w:shd w:val="clear" w:color="auto" w:fill="FFFFFF"/>
            <w:vAlign w:val="center"/>
          </w:tcPr>
          <w:p w14:paraId="3A65404A"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55EEEC46"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5A39FAE1"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B12</w:t>
            </w:r>
          </w:p>
        </w:tc>
        <w:tc>
          <w:tcPr>
            <w:tcW w:w="1148" w:type="dxa"/>
            <w:tcBorders>
              <w:top w:val="nil"/>
              <w:left w:val="single" w:sz="16" w:space="0" w:color="000000"/>
              <w:bottom w:val="nil"/>
            </w:tcBorders>
            <w:shd w:val="clear" w:color="auto" w:fill="FFFFFF"/>
            <w:vAlign w:val="center"/>
          </w:tcPr>
          <w:p w14:paraId="7D5A6320"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.80</w:t>
            </w:r>
          </w:p>
        </w:tc>
        <w:tc>
          <w:tcPr>
            <w:tcW w:w="1635" w:type="dxa"/>
            <w:tcBorders>
              <w:top w:val="nil"/>
              <w:bottom w:val="nil"/>
            </w:tcBorders>
            <w:shd w:val="clear" w:color="auto" w:fill="FFFFFF"/>
            <w:vAlign w:val="center"/>
          </w:tcPr>
          <w:p w14:paraId="0F99B73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.410</w:t>
            </w:r>
          </w:p>
        </w:tc>
        <w:tc>
          <w:tcPr>
            <w:tcW w:w="1148" w:type="dxa"/>
            <w:tcBorders>
              <w:top w:val="nil"/>
              <w:bottom w:val="nil"/>
              <w:right w:val="single" w:sz="16" w:space="0" w:color="000000"/>
            </w:tcBorders>
            <w:shd w:val="clear" w:color="auto" w:fill="FFFFFF"/>
            <w:vAlign w:val="center"/>
          </w:tcPr>
          <w:p w14:paraId="171684BC"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002EE1B8"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49EB1A50"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B13</w:t>
            </w:r>
          </w:p>
        </w:tc>
        <w:tc>
          <w:tcPr>
            <w:tcW w:w="1148" w:type="dxa"/>
            <w:tcBorders>
              <w:top w:val="nil"/>
              <w:left w:val="single" w:sz="16" w:space="0" w:color="000000"/>
              <w:bottom w:val="nil"/>
            </w:tcBorders>
            <w:shd w:val="clear" w:color="auto" w:fill="FFFFFF"/>
            <w:vAlign w:val="center"/>
          </w:tcPr>
          <w:p w14:paraId="5B5D4395"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.75</w:t>
            </w:r>
          </w:p>
        </w:tc>
        <w:tc>
          <w:tcPr>
            <w:tcW w:w="1635" w:type="dxa"/>
            <w:tcBorders>
              <w:top w:val="nil"/>
              <w:bottom w:val="nil"/>
            </w:tcBorders>
            <w:shd w:val="clear" w:color="auto" w:fill="FFFFFF"/>
            <w:vAlign w:val="center"/>
          </w:tcPr>
          <w:p w14:paraId="23F680C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.444</w:t>
            </w:r>
          </w:p>
        </w:tc>
        <w:tc>
          <w:tcPr>
            <w:tcW w:w="1148" w:type="dxa"/>
            <w:tcBorders>
              <w:top w:val="nil"/>
              <w:bottom w:val="nil"/>
              <w:right w:val="single" w:sz="16" w:space="0" w:color="000000"/>
            </w:tcBorders>
            <w:shd w:val="clear" w:color="auto" w:fill="FFFFFF"/>
            <w:vAlign w:val="center"/>
          </w:tcPr>
          <w:p w14:paraId="42B6F70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5D933510"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21960917"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B14</w:t>
            </w:r>
          </w:p>
        </w:tc>
        <w:tc>
          <w:tcPr>
            <w:tcW w:w="1148" w:type="dxa"/>
            <w:tcBorders>
              <w:top w:val="nil"/>
              <w:left w:val="single" w:sz="16" w:space="0" w:color="000000"/>
              <w:bottom w:val="nil"/>
            </w:tcBorders>
            <w:shd w:val="clear" w:color="auto" w:fill="FFFFFF"/>
            <w:vAlign w:val="center"/>
          </w:tcPr>
          <w:p w14:paraId="13E7888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.65</w:t>
            </w:r>
          </w:p>
        </w:tc>
        <w:tc>
          <w:tcPr>
            <w:tcW w:w="1635" w:type="dxa"/>
            <w:tcBorders>
              <w:top w:val="nil"/>
              <w:bottom w:val="nil"/>
            </w:tcBorders>
            <w:shd w:val="clear" w:color="auto" w:fill="FFFFFF"/>
            <w:vAlign w:val="center"/>
          </w:tcPr>
          <w:p w14:paraId="346C9A3A"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.489</w:t>
            </w:r>
          </w:p>
        </w:tc>
        <w:tc>
          <w:tcPr>
            <w:tcW w:w="1148" w:type="dxa"/>
            <w:tcBorders>
              <w:top w:val="nil"/>
              <w:bottom w:val="nil"/>
              <w:right w:val="single" w:sz="16" w:space="0" w:color="000000"/>
            </w:tcBorders>
            <w:shd w:val="clear" w:color="auto" w:fill="FFFFFF"/>
            <w:vAlign w:val="center"/>
          </w:tcPr>
          <w:p w14:paraId="456562FC"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7BC7A956"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736786A5"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B15</w:t>
            </w:r>
          </w:p>
        </w:tc>
        <w:tc>
          <w:tcPr>
            <w:tcW w:w="1148" w:type="dxa"/>
            <w:tcBorders>
              <w:top w:val="nil"/>
              <w:left w:val="single" w:sz="16" w:space="0" w:color="000000"/>
              <w:bottom w:val="nil"/>
            </w:tcBorders>
            <w:shd w:val="clear" w:color="auto" w:fill="FFFFFF"/>
            <w:vAlign w:val="center"/>
          </w:tcPr>
          <w:p w14:paraId="65A54DFE"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.65</w:t>
            </w:r>
          </w:p>
        </w:tc>
        <w:tc>
          <w:tcPr>
            <w:tcW w:w="1635" w:type="dxa"/>
            <w:tcBorders>
              <w:top w:val="nil"/>
              <w:bottom w:val="nil"/>
            </w:tcBorders>
            <w:shd w:val="clear" w:color="auto" w:fill="FFFFFF"/>
            <w:vAlign w:val="center"/>
          </w:tcPr>
          <w:p w14:paraId="11ADF26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.489</w:t>
            </w:r>
          </w:p>
        </w:tc>
        <w:tc>
          <w:tcPr>
            <w:tcW w:w="1148" w:type="dxa"/>
            <w:tcBorders>
              <w:top w:val="nil"/>
              <w:bottom w:val="nil"/>
              <w:right w:val="single" w:sz="16" w:space="0" w:color="000000"/>
            </w:tcBorders>
            <w:shd w:val="clear" w:color="auto" w:fill="FFFFFF"/>
            <w:vAlign w:val="center"/>
          </w:tcPr>
          <w:p w14:paraId="593906D3"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r w:rsidR="007A4A06" w:rsidRPr="007A4A06" w14:paraId="7A4D4DD6" w14:textId="77777777" w:rsidTr="00F35790">
        <w:trPr>
          <w:cantSplit/>
        </w:trPr>
        <w:tc>
          <w:tcPr>
            <w:tcW w:w="835" w:type="dxa"/>
            <w:tcBorders>
              <w:top w:val="nil"/>
              <w:left w:val="single" w:sz="16" w:space="0" w:color="000000"/>
              <w:bottom w:val="single" w:sz="16" w:space="0" w:color="000000"/>
              <w:right w:val="single" w:sz="16" w:space="0" w:color="000000"/>
            </w:tcBorders>
            <w:shd w:val="clear" w:color="auto" w:fill="FFFFFF"/>
          </w:tcPr>
          <w:p w14:paraId="35B83C88"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Total</w:t>
            </w:r>
          </w:p>
        </w:tc>
        <w:tc>
          <w:tcPr>
            <w:tcW w:w="1148" w:type="dxa"/>
            <w:tcBorders>
              <w:top w:val="nil"/>
              <w:left w:val="single" w:sz="16" w:space="0" w:color="000000"/>
              <w:bottom w:val="single" w:sz="16" w:space="0" w:color="000000"/>
            </w:tcBorders>
            <w:shd w:val="clear" w:color="auto" w:fill="FFFFFF"/>
            <w:vAlign w:val="center"/>
          </w:tcPr>
          <w:p w14:paraId="77F703A5"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9.90</w:t>
            </w:r>
          </w:p>
        </w:tc>
        <w:tc>
          <w:tcPr>
            <w:tcW w:w="1635" w:type="dxa"/>
            <w:tcBorders>
              <w:top w:val="nil"/>
              <w:bottom w:val="single" w:sz="16" w:space="0" w:color="000000"/>
            </w:tcBorders>
            <w:shd w:val="clear" w:color="auto" w:fill="FFFFFF"/>
            <w:vAlign w:val="center"/>
          </w:tcPr>
          <w:p w14:paraId="5A53D3C4"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4.229</w:t>
            </w:r>
          </w:p>
        </w:tc>
        <w:tc>
          <w:tcPr>
            <w:tcW w:w="1148" w:type="dxa"/>
            <w:tcBorders>
              <w:top w:val="nil"/>
              <w:bottom w:val="single" w:sz="16" w:space="0" w:color="000000"/>
              <w:right w:val="single" w:sz="16" w:space="0" w:color="000000"/>
            </w:tcBorders>
            <w:shd w:val="clear" w:color="auto" w:fill="FFFFFF"/>
            <w:vAlign w:val="center"/>
          </w:tcPr>
          <w:p w14:paraId="5CEFE5BC"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20</w:t>
            </w:r>
          </w:p>
        </w:tc>
      </w:tr>
    </w:tbl>
    <w:p w14:paraId="02B00434" w14:textId="77777777" w:rsidR="007A4A06" w:rsidRPr="007A4A06" w:rsidRDefault="007A4A06" w:rsidP="007A4A06">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359E034D" w14:textId="77777777" w:rsidR="007A4A06" w:rsidRPr="007A4A06" w:rsidRDefault="007A4A06" w:rsidP="007A4A06">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tbl>
      <w:tblPr>
        <w:tblW w:w="7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671"/>
        <w:gridCol w:w="1671"/>
        <w:gridCol w:w="1671"/>
        <w:gridCol w:w="1671"/>
      </w:tblGrid>
      <w:tr w:rsidR="007A4A06" w:rsidRPr="007A4A06" w14:paraId="0F12D0FA" w14:textId="77777777" w:rsidTr="00F35790">
        <w:trPr>
          <w:cantSplit/>
        </w:trPr>
        <w:tc>
          <w:tcPr>
            <w:tcW w:w="7515" w:type="dxa"/>
            <w:gridSpan w:val="5"/>
            <w:tcBorders>
              <w:top w:val="nil"/>
              <w:left w:val="nil"/>
              <w:bottom w:val="nil"/>
              <w:right w:val="nil"/>
            </w:tcBorders>
            <w:shd w:val="clear" w:color="auto" w:fill="FFFFFF"/>
            <w:vAlign w:val="center"/>
          </w:tcPr>
          <w:p w14:paraId="09F17499"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b/>
                <w:bCs/>
                <w:color w:val="000000"/>
                <w:sz w:val="18"/>
                <w:szCs w:val="18"/>
                <w:lang w:val="en-ID"/>
              </w:rPr>
              <w:t>Item-Total Statistics</w:t>
            </w:r>
          </w:p>
        </w:tc>
      </w:tr>
      <w:tr w:rsidR="007A4A06" w:rsidRPr="007A4A06" w14:paraId="2B788F03" w14:textId="77777777" w:rsidTr="00F35790">
        <w:trPr>
          <w:cantSplit/>
        </w:trPr>
        <w:tc>
          <w:tcPr>
            <w:tcW w:w="83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FE7AD8E" w14:textId="77777777" w:rsidR="007A4A06" w:rsidRPr="007A4A06" w:rsidRDefault="007A4A06" w:rsidP="007A4A06">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670" w:type="dxa"/>
            <w:tcBorders>
              <w:top w:val="single" w:sz="16" w:space="0" w:color="000000"/>
              <w:left w:val="single" w:sz="16" w:space="0" w:color="000000"/>
              <w:bottom w:val="single" w:sz="16" w:space="0" w:color="000000"/>
            </w:tcBorders>
            <w:shd w:val="clear" w:color="auto" w:fill="FFFFFF"/>
            <w:vAlign w:val="bottom"/>
          </w:tcPr>
          <w:p w14:paraId="55FA1D44"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Scale Mean if Item Deleted</w:t>
            </w:r>
          </w:p>
        </w:tc>
        <w:tc>
          <w:tcPr>
            <w:tcW w:w="1670" w:type="dxa"/>
            <w:tcBorders>
              <w:top w:val="single" w:sz="16" w:space="0" w:color="000000"/>
              <w:bottom w:val="single" w:sz="16" w:space="0" w:color="000000"/>
            </w:tcBorders>
            <w:shd w:val="clear" w:color="auto" w:fill="FFFFFF"/>
            <w:vAlign w:val="bottom"/>
          </w:tcPr>
          <w:p w14:paraId="77419D21"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Scale Variance if Item Deleted</w:t>
            </w:r>
          </w:p>
        </w:tc>
        <w:tc>
          <w:tcPr>
            <w:tcW w:w="1670" w:type="dxa"/>
            <w:tcBorders>
              <w:top w:val="single" w:sz="16" w:space="0" w:color="000000"/>
              <w:bottom w:val="single" w:sz="16" w:space="0" w:color="000000"/>
            </w:tcBorders>
            <w:shd w:val="clear" w:color="auto" w:fill="FFFFFF"/>
            <w:vAlign w:val="bottom"/>
          </w:tcPr>
          <w:p w14:paraId="2B35FC9E"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Corrected Item-Total Correlation</w:t>
            </w:r>
          </w:p>
        </w:tc>
        <w:tc>
          <w:tcPr>
            <w:tcW w:w="1670" w:type="dxa"/>
            <w:tcBorders>
              <w:top w:val="single" w:sz="16" w:space="0" w:color="000000"/>
              <w:bottom w:val="single" w:sz="16" w:space="0" w:color="000000"/>
              <w:right w:val="single" w:sz="16" w:space="0" w:color="000000"/>
            </w:tcBorders>
            <w:shd w:val="clear" w:color="auto" w:fill="FFFFFF"/>
            <w:vAlign w:val="bottom"/>
          </w:tcPr>
          <w:p w14:paraId="5128F62A" w14:textId="77777777" w:rsidR="007A4A06" w:rsidRPr="007A4A06" w:rsidRDefault="007A4A06" w:rsidP="007A4A06">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Cronbach's Alpha if Item Deleted</w:t>
            </w:r>
          </w:p>
        </w:tc>
      </w:tr>
      <w:tr w:rsidR="007A4A06" w:rsidRPr="007A4A06" w14:paraId="4EFC7E52" w14:textId="77777777" w:rsidTr="00F35790">
        <w:trPr>
          <w:cantSplit/>
        </w:trPr>
        <w:tc>
          <w:tcPr>
            <w:tcW w:w="835" w:type="dxa"/>
            <w:tcBorders>
              <w:top w:val="single" w:sz="16" w:space="0" w:color="000000"/>
              <w:left w:val="single" w:sz="16" w:space="0" w:color="000000"/>
              <w:bottom w:val="nil"/>
              <w:right w:val="single" w:sz="16" w:space="0" w:color="000000"/>
            </w:tcBorders>
            <w:shd w:val="clear" w:color="auto" w:fill="FFFFFF"/>
          </w:tcPr>
          <w:p w14:paraId="4B133331"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w:t>
            </w:r>
          </w:p>
        </w:tc>
        <w:tc>
          <w:tcPr>
            <w:tcW w:w="1670" w:type="dxa"/>
            <w:tcBorders>
              <w:top w:val="single" w:sz="16" w:space="0" w:color="000000"/>
              <w:left w:val="single" w:sz="16" w:space="0" w:color="000000"/>
              <w:bottom w:val="nil"/>
            </w:tcBorders>
            <w:shd w:val="clear" w:color="auto" w:fill="FFFFFF"/>
            <w:vAlign w:val="center"/>
          </w:tcPr>
          <w:p w14:paraId="3A9FB51E"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19.10</w:t>
            </w:r>
          </w:p>
        </w:tc>
        <w:tc>
          <w:tcPr>
            <w:tcW w:w="1670" w:type="dxa"/>
            <w:tcBorders>
              <w:top w:val="single" w:sz="16" w:space="0" w:color="000000"/>
              <w:bottom w:val="nil"/>
            </w:tcBorders>
            <w:shd w:val="clear" w:color="auto" w:fill="FFFFFF"/>
            <w:vAlign w:val="center"/>
          </w:tcPr>
          <w:p w14:paraId="1BF42355"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66.621</w:t>
            </w:r>
          </w:p>
        </w:tc>
        <w:tc>
          <w:tcPr>
            <w:tcW w:w="1670" w:type="dxa"/>
            <w:tcBorders>
              <w:top w:val="single" w:sz="16" w:space="0" w:color="000000"/>
              <w:bottom w:val="nil"/>
            </w:tcBorders>
            <w:shd w:val="clear" w:color="auto" w:fill="FFFFFF"/>
            <w:vAlign w:val="center"/>
          </w:tcPr>
          <w:p w14:paraId="7FFC28C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.612</w:t>
            </w:r>
          </w:p>
        </w:tc>
        <w:tc>
          <w:tcPr>
            <w:tcW w:w="1670" w:type="dxa"/>
            <w:tcBorders>
              <w:top w:val="single" w:sz="16" w:space="0" w:color="000000"/>
              <w:bottom w:val="nil"/>
              <w:right w:val="single" w:sz="16" w:space="0" w:color="000000"/>
            </w:tcBorders>
            <w:shd w:val="clear" w:color="auto" w:fill="FFFFFF"/>
            <w:vAlign w:val="center"/>
          </w:tcPr>
          <w:p w14:paraId="07B53D4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.732</w:t>
            </w:r>
          </w:p>
        </w:tc>
      </w:tr>
      <w:tr w:rsidR="007A4A06" w:rsidRPr="007A4A06" w14:paraId="2A711AF8"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4786EC1A"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B2</w:t>
            </w:r>
          </w:p>
        </w:tc>
        <w:tc>
          <w:tcPr>
            <w:tcW w:w="1670" w:type="dxa"/>
            <w:tcBorders>
              <w:top w:val="nil"/>
              <w:left w:val="single" w:sz="16" w:space="0" w:color="000000"/>
              <w:bottom w:val="nil"/>
            </w:tcBorders>
            <w:shd w:val="clear" w:color="auto" w:fill="FFFFFF"/>
            <w:vAlign w:val="center"/>
          </w:tcPr>
          <w:p w14:paraId="1E1C72E5"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19.15</w:t>
            </w:r>
          </w:p>
        </w:tc>
        <w:tc>
          <w:tcPr>
            <w:tcW w:w="1670" w:type="dxa"/>
            <w:tcBorders>
              <w:top w:val="nil"/>
              <w:bottom w:val="nil"/>
            </w:tcBorders>
            <w:shd w:val="clear" w:color="auto" w:fill="FFFFFF"/>
            <w:vAlign w:val="center"/>
          </w:tcPr>
          <w:p w14:paraId="44707FAD"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66.661</w:t>
            </w:r>
          </w:p>
        </w:tc>
        <w:tc>
          <w:tcPr>
            <w:tcW w:w="1670" w:type="dxa"/>
            <w:tcBorders>
              <w:top w:val="nil"/>
              <w:bottom w:val="nil"/>
            </w:tcBorders>
            <w:shd w:val="clear" w:color="auto" w:fill="FFFFFF"/>
            <w:vAlign w:val="center"/>
          </w:tcPr>
          <w:p w14:paraId="2ADEEA70"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.580</w:t>
            </w:r>
          </w:p>
        </w:tc>
        <w:tc>
          <w:tcPr>
            <w:tcW w:w="1670" w:type="dxa"/>
            <w:tcBorders>
              <w:top w:val="nil"/>
              <w:bottom w:val="nil"/>
              <w:right w:val="single" w:sz="16" w:space="0" w:color="000000"/>
            </w:tcBorders>
            <w:shd w:val="clear" w:color="auto" w:fill="FFFFFF"/>
            <w:vAlign w:val="center"/>
          </w:tcPr>
          <w:p w14:paraId="44D4955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.733</w:t>
            </w:r>
          </w:p>
        </w:tc>
      </w:tr>
      <w:tr w:rsidR="007A4A06" w:rsidRPr="007A4A06" w14:paraId="7B39363D"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50246E11"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B3</w:t>
            </w:r>
          </w:p>
        </w:tc>
        <w:tc>
          <w:tcPr>
            <w:tcW w:w="1670" w:type="dxa"/>
            <w:tcBorders>
              <w:top w:val="nil"/>
              <w:left w:val="single" w:sz="16" w:space="0" w:color="000000"/>
              <w:bottom w:val="nil"/>
            </w:tcBorders>
            <w:shd w:val="clear" w:color="auto" w:fill="FFFFFF"/>
            <w:vAlign w:val="center"/>
          </w:tcPr>
          <w:p w14:paraId="209F5114"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19.15</w:t>
            </w:r>
          </w:p>
        </w:tc>
        <w:tc>
          <w:tcPr>
            <w:tcW w:w="1670" w:type="dxa"/>
            <w:tcBorders>
              <w:top w:val="nil"/>
              <w:bottom w:val="nil"/>
            </w:tcBorders>
            <w:shd w:val="clear" w:color="auto" w:fill="FFFFFF"/>
            <w:vAlign w:val="center"/>
          </w:tcPr>
          <w:p w14:paraId="1AF62A0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67.292</w:t>
            </w:r>
          </w:p>
        </w:tc>
        <w:tc>
          <w:tcPr>
            <w:tcW w:w="1670" w:type="dxa"/>
            <w:tcBorders>
              <w:top w:val="nil"/>
              <w:bottom w:val="nil"/>
            </w:tcBorders>
            <w:shd w:val="clear" w:color="auto" w:fill="FFFFFF"/>
            <w:vAlign w:val="center"/>
          </w:tcPr>
          <w:p w14:paraId="70B65BFA"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.499</w:t>
            </w:r>
          </w:p>
        </w:tc>
        <w:tc>
          <w:tcPr>
            <w:tcW w:w="1670" w:type="dxa"/>
            <w:tcBorders>
              <w:top w:val="nil"/>
              <w:bottom w:val="nil"/>
              <w:right w:val="single" w:sz="16" w:space="0" w:color="000000"/>
            </w:tcBorders>
            <w:shd w:val="clear" w:color="auto" w:fill="FFFFFF"/>
            <w:vAlign w:val="center"/>
          </w:tcPr>
          <w:p w14:paraId="1EF36A14"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.736</w:t>
            </w:r>
          </w:p>
        </w:tc>
      </w:tr>
      <w:tr w:rsidR="007A4A06" w:rsidRPr="007A4A06" w14:paraId="0567146A"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5CE2AC1B"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B4</w:t>
            </w:r>
          </w:p>
        </w:tc>
        <w:tc>
          <w:tcPr>
            <w:tcW w:w="1670" w:type="dxa"/>
            <w:tcBorders>
              <w:top w:val="nil"/>
              <w:left w:val="single" w:sz="16" w:space="0" w:color="000000"/>
              <w:bottom w:val="nil"/>
            </w:tcBorders>
            <w:shd w:val="clear" w:color="auto" w:fill="FFFFFF"/>
            <w:vAlign w:val="center"/>
          </w:tcPr>
          <w:p w14:paraId="7EF18203"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19.20</w:t>
            </w:r>
          </w:p>
        </w:tc>
        <w:tc>
          <w:tcPr>
            <w:tcW w:w="1670" w:type="dxa"/>
            <w:tcBorders>
              <w:top w:val="nil"/>
              <w:bottom w:val="nil"/>
            </w:tcBorders>
            <w:shd w:val="clear" w:color="auto" w:fill="FFFFFF"/>
            <w:vAlign w:val="center"/>
          </w:tcPr>
          <w:p w14:paraId="1215B71C"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65.853</w:t>
            </w:r>
          </w:p>
        </w:tc>
        <w:tc>
          <w:tcPr>
            <w:tcW w:w="1670" w:type="dxa"/>
            <w:tcBorders>
              <w:top w:val="nil"/>
              <w:bottom w:val="nil"/>
            </w:tcBorders>
            <w:shd w:val="clear" w:color="auto" w:fill="FFFFFF"/>
            <w:vAlign w:val="center"/>
          </w:tcPr>
          <w:p w14:paraId="661E7720"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.666</w:t>
            </w:r>
          </w:p>
        </w:tc>
        <w:tc>
          <w:tcPr>
            <w:tcW w:w="1670" w:type="dxa"/>
            <w:tcBorders>
              <w:top w:val="nil"/>
              <w:bottom w:val="nil"/>
              <w:right w:val="single" w:sz="16" w:space="0" w:color="000000"/>
            </w:tcBorders>
            <w:shd w:val="clear" w:color="auto" w:fill="FFFFFF"/>
            <w:vAlign w:val="center"/>
          </w:tcPr>
          <w:p w14:paraId="39CCEB2E"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.729</w:t>
            </w:r>
          </w:p>
        </w:tc>
      </w:tr>
      <w:tr w:rsidR="007A4A06" w:rsidRPr="007A4A06" w14:paraId="65D1BBF3"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5E86CBAC"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B5</w:t>
            </w:r>
          </w:p>
        </w:tc>
        <w:tc>
          <w:tcPr>
            <w:tcW w:w="1670" w:type="dxa"/>
            <w:tcBorders>
              <w:top w:val="nil"/>
              <w:left w:val="single" w:sz="16" w:space="0" w:color="000000"/>
              <w:bottom w:val="nil"/>
            </w:tcBorders>
            <w:shd w:val="clear" w:color="auto" w:fill="FFFFFF"/>
            <w:vAlign w:val="center"/>
          </w:tcPr>
          <w:p w14:paraId="744062EB"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19.30</w:t>
            </w:r>
          </w:p>
        </w:tc>
        <w:tc>
          <w:tcPr>
            <w:tcW w:w="1670" w:type="dxa"/>
            <w:tcBorders>
              <w:top w:val="nil"/>
              <w:bottom w:val="nil"/>
            </w:tcBorders>
            <w:shd w:val="clear" w:color="auto" w:fill="FFFFFF"/>
            <w:vAlign w:val="center"/>
          </w:tcPr>
          <w:p w14:paraId="651FBE9D"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66.747</w:t>
            </w:r>
          </w:p>
        </w:tc>
        <w:tc>
          <w:tcPr>
            <w:tcW w:w="1670" w:type="dxa"/>
            <w:tcBorders>
              <w:top w:val="nil"/>
              <w:bottom w:val="nil"/>
            </w:tcBorders>
            <w:shd w:val="clear" w:color="auto" w:fill="FFFFFF"/>
            <w:vAlign w:val="center"/>
          </w:tcPr>
          <w:p w14:paraId="0DE086F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.540</w:t>
            </w:r>
          </w:p>
        </w:tc>
        <w:tc>
          <w:tcPr>
            <w:tcW w:w="1670" w:type="dxa"/>
            <w:tcBorders>
              <w:top w:val="nil"/>
              <w:bottom w:val="nil"/>
              <w:right w:val="single" w:sz="16" w:space="0" w:color="000000"/>
            </w:tcBorders>
            <w:shd w:val="clear" w:color="auto" w:fill="FFFFFF"/>
            <w:vAlign w:val="center"/>
          </w:tcPr>
          <w:p w14:paraId="79A5B9B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.734</w:t>
            </w:r>
          </w:p>
        </w:tc>
      </w:tr>
      <w:tr w:rsidR="007A4A06" w:rsidRPr="007A4A06" w14:paraId="668EEBAD"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3A2454D6"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B6</w:t>
            </w:r>
          </w:p>
        </w:tc>
        <w:tc>
          <w:tcPr>
            <w:tcW w:w="1670" w:type="dxa"/>
            <w:tcBorders>
              <w:top w:val="nil"/>
              <w:left w:val="single" w:sz="16" w:space="0" w:color="000000"/>
              <w:bottom w:val="nil"/>
            </w:tcBorders>
            <w:shd w:val="clear" w:color="auto" w:fill="FFFFFF"/>
            <w:vAlign w:val="center"/>
          </w:tcPr>
          <w:p w14:paraId="1ED75D60"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19.05</w:t>
            </w:r>
          </w:p>
        </w:tc>
        <w:tc>
          <w:tcPr>
            <w:tcW w:w="1670" w:type="dxa"/>
            <w:tcBorders>
              <w:top w:val="nil"/>
              <w:bottom w:val="nil"/>
            </w:tcBorders>
            <w:shd w:val="clear" w:color="auto" w:fill="FFFFFF"/>
            <w:vAlign w:val="center"/>
          </w:tcPr>
          <w:p w14:paraId="4725F83A"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67.418</w:t>
            </w:r>
          </w:p>
        </w:tc>
        <w:tc>
          <w:tcPr>
            <w:tcW w:w="1670" w:type="dxa"/>
            <w:tcBorders>
              <w:top w:val="nil"/>
              <w:bottom w:val="nil"/>
            </w:tcBorders>
            <w:shd w:val="clear" w:color="auto" w:fill="FFFFFF"/>
            <w:vAlign w:val="center"/>
          </w:tcPr>
          <w:p w14:paraId="16B0A66F"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.537</w:t>
            </w:r>
          </w:p>
        </w:tc>
        <w:tc>
          <w:tcPr>
            <w:tcW w:w="1670" w:type="dxa"/>
            <w:tcBorders>
              <w:top w:val="nil"/>
              <w:bottom w:val="nil"/>
              <w:right w:val="single" w:sz="16" w:space="0" w:color="000000"/>
            </w:tcBorders>
            <w:shd w:val="clear" w:color="auto" w:fill="FFFFFF"/>
            <w:vAlign w:val="center"/>
          </w:tcPr>
          <w:p w14:paraId="11EDB03E"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.736</w:t>
            </w:r>
          </w:p>
        </w:tc>
      </w:tr>
      <w:tr w:rsidR="007A4A06" w:rsidRPr="007A4A06" w14:paraId="0FA50176"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13F42BAF"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B7</w:t>
            </w:r>
          </w:p>
        </w:tc>
        <w:tc>
          <w:tcPr>
            <w:tcW w:w="1670" w:type="dxa"/>
            <w:tcBorders>
              <w:top w:val="nil"/>
              <w:left w:val="single" w:sz="16" w:space="0" w:color="000000"/>
              <w:bottom w:val="nil"/>
            </w:tcBorders>
            <w:shd w:val="clear" w:color="auto" w:fill="FFFFFF"/>
            <w:vAlign w:val="center"/>
          </w:tcPr>
          <w:p w14:paraId="193C9844"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19.05</w:t>
            </w:r>
          </w:p>
        </w:tc>
        <w:tc>
          <w:tcPr>
            <w:tcW w:w="1670" w:type="dxa"/>
            <w:tcBorders>
              <w:top w:val="nil"/>
              <w:bottom w:val="nil"/>
            </w:tcBorders>
            <w:shd w:val="clear" w:color="auto" w:fill="FFFFFF"/>
            <w:vAlign w:val="center"/>
          </w:tcPr>
          <w:p w14:paraId="44AA2B50"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67.418</w:t>
            </w:r>
          </w:p>
        </w:tc>
        <w:tc>
          <w:tcPr>
            <w:tcW w:w="1670" w:type="dxa"/>
            <w:tcBorders>
              <w:top w:val="nil"/>
              <w:bottom w:val="nil"/>
            </w:tcBorders>
            <w:shd w:val="clear" w:color="auto" w:fill="FFFFFF"/>
            <w:vAlign w:val="center"/>
          </w:tcPr>
          <w:p w14:paraId="4F4C884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.537</w:t>
            </w:r>
          </w:p>
        </w:tc>
        <w:tc>
          <w:tcPr>
            <w:tcW w:w="1670" w:type="dxa"/>
            <w:tcBorders>
              <w:top w:val="nil"/>
              <w:bottom w:val="nil"/>
              <w:right w:val="single" w:sz="16" w:space="0" w:color="000000"/>
            </w:tcBorders>
            <w:shd w:val="clear" w:color="auto" w:fill="FFFFFF"/>
            <w:vAlign w:val="center"/>
          </w:tcPr>
          <w:p w14:paraId="461430E8"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.736</w:t>
            </w:r>
          </w:p>
        </w:tc>
      </w:tr>
      <w:tr w:rsidR="007A4A06" w:rsidRPr="007A4A06" w14:paraId="17D2CAAD"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4835C2CA"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B8</w:t>
            </w:r>
          </w:p>
        </w:tc>
        <w:tc>
          <w:tcPr>
            <w:tcW w:w="1670" w:type="dxa"/>
            <w:tcBorders>
              <w:top w:val="nil"/>
              <w:left w:val="single" w:sz="16" w:space="0" w:color="000000"/>
              <w:bottom w:val="nil"/>
            </w:tcBorders>
            <w:shd w:val="clear" w:color="auto" w:fill="FFFFFF"/>
            <w:vAlign w:val="center"/>
          </w:tcPr>
          <w:p w14:paraId="517E9EB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19.20</w:t>
            </w:r>
          </w:p>
        </w:tc>
        <w:tc>
          <w:tcPr>
            <w:tcW w:w="1670" w:type="dxa"/>
            <w:tcBorders>
              <w:top w:val="nil"/>
              <w:bottom w:val="nil"/>
            </w:tcBorders>
            <w:shd w:val="clear" w:color="auto" w:fill="FFFFFF"/>
            <w:vAlign w:val="center"/>
          </w:tcPr>
          <w:p w14:paraId="019AC7F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65.642</w:t>
            </w:r>
          </w:p>
        </w:tc>
        <w:tc>
          <w:tcPr>
            <w:tcW w:w="1670" w:type="dxa"/>
            <w:tcBorders>
              <w:top w:val="nil"/>
              <w:bottom w:val="nil"/>
            </w:tcBorders>
            <w:shd w:val="clear" w:color="auto" w:fill="FFFFFF"/>
            <w:vAlign w:val="center"/>
          </w:tcPr>
          <w:p w14:paraId="29F521A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.693</w:t>
            </w:r>
          </w:p>
        </w:tc>
        <w:tc>
          <w:tcPr>
            <w:tcW w:w="1670" w:type="dxa"/>
            <w:tcBorders>
              <w:top w:val="nil"/>
              <w:bottom w:val="nil"/>
              <w:right w:val="single" w:sz="16" w:space="0" w:color="000000"/>
            </w:tcBorders>
            <w:shd w:val="clear" w:color="auto" w:fill="FFFFFF"/>
            <w:vAlign w:val="center"/>
          </w:tcPr>
          <w:p w14:paraId="3C18A084"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.728</w:t>
            </w:r>
          </w:p>
        </w:tc>
      </w:tr>
      <w:tr w:rsidR="007A4A06" w:rsidRPr="007A4A06" w14:paraId="043BB5EC"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0CB5FB0F"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B9</w:t>
            </w:r>
          </w:p>
        </w:tc>
        <w:tc>
          <w:tcPr>
            <w:tcW w:w="1670" w:type="dxa"/>
            <w:tcBorders>
              <w:top w:val="nil"/>
              <w:left w:val="single" w:sz="16" w:space="0" w:color="000000"/>
              <w:bottom w:val="nil"/>
            </w:tcBorders>
            <w:shd w:val="clear" w:color="auto" w:fill="FFFFFF"/>
            <w:vAlign w:val="center"/>
          </w:tcPr>
          <w:p w14:paraId="3C6D285F"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19.20</w:t>
            </w:r>
          </w:p>
        </w:tc>
        <w:tc>
          <w:tcPr>
            <w:tcW w:w="1670" w:type="dxa"/>
            <w:tcBorders>
              <w:top w:val="nil"/>
              <w:bottom w:val="nil"/>
            </w:tcBorders>
            <w:shd w:val="clear" w:color="auto" w:fill="FFFFFF"/>
            <w:vAlign w:val="center"/>
          </w:tcPr>
          <w:p w14:paraId="42B287A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67.747</w:t>
            </w:r>
          </w:p>
        </w:tc>
        <w:tc>
          <w:tcPr>
            <w:tcW w:w="1670" w:type="dxa"/>
            <w:tcBorders>
              <w:top w:val="nil"/>
              <w:bottom w:val="nil"/>
            </w:tcBorders>
            <w:shd w:val="clear" w:color="auto" w:fill="FFFFFF"/>
            <w:vAlign w:val="center"/>
          </w:tcPr>
          <w:p w14:paraId="560ABB8D"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.427</w:t>
            </w:r>
          </w:p>
        </w:tc>
        <w:tc>
          <w:tcPr>
            <w:tcW w:w="1670" w:type="dxa"/>
            <w:tcBorders>
              <w:top w:val="nil"/>
              <w:bottom w:val="nil"/>
              <w:right w:val="single" w:sz="16" w:space="0" w:color="000000"/>
            </w:tcBorders>
            <w:shd w:val="clear" w:color="auto" w:fill="FFFFFF"/>
            <w:vAlign w:val="center"/>
          </w:tcPr>
          <w:p w14:paraId="74C9FEAA"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.738</w:t>
            </w:r>
          </w:p>
        </w:tc>
      </w:tr>
      <w:tr w:rsidR="007A4A06" w:rsidRPr="007A4A06" w14:paraId="7E6951E9"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01BEE373"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B10</w:t>
            </w:r>
          </w:p>
        </w:tc>
        <w:tc>
          <w:tcPr>
            <w:tcW w:w="1670" w:type="dxa"/>
            <w:tcBorders>
              <w:top w:val="nil"/>
              <w:left w:val="single" w:sz="16" w:space="0" w:color="000000"/>
              <w:bottom w:val="nil"/>
            </w:tcBorders>
            <w:shd w:val="clear" w:color="auto" w:fill="FFFFFF"/>
            <w:vAlign w:val="center"/>
          </w:tcPr>
          <w:p w14:paraId="1328558C"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19.30</w:t>
            </w:r>
          </w:p>
        </w:tc>
        <w:tc>
          <w:tcPr>
            <w:tcW w:w="1670" w:type="dxa"/>
            <w:tcBorders>
              <w:top w:val="nil"/>
              <w:bottom w:val="nil"/>
            </w:tcBorders>
            <w:shd w:val="clear" w:color="auto" w:fill="FFFFFF"/>
            <w:vAlign w:val="center"/>
          </w:tcPr>
          <w:p w14:paraId="0D669A2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68.642</w:t>
            </w:r>
          </w:p>
        </w:tc>
        <w:tc>
          <w:tcPr>
            <w:tcW w:w="1670" w:type="dxa"/>
            <w:tcBorders>
              <w:top w:val="nil"/>
              <w:bottom w:val="nil"/>
            </w:tcBorders>
            <w:shd w:val="clear" w:color="auto" w:fill="FFFFFF"/>
            <w:vAlign w:val="center"/>
          </w:tcPr>
          <w:p w14:paraId="3433AC4C"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.310</w:t>
            </w:r>
          </w:p>
        </w:tc>
        <w:tc>
          <w:tcPr>
            <w:tcW w:w="1670" w:type="dxa"/>
            <w:tcBorders>
              <w:top w:val="nil"/>
              <w:bottom w:val="nil"/>
              <w:right w:val="single" w:sz="16" w:space="0" w:color="000000"/>
            </w:tcBorders>
            <w:shd w:val="clear" w:color="auto" w:fill="FFFFFF"/>
            <w:vAlign w:val="center"/>
          </w:tcPr>
          <w:p w14:paraId="3D659DF3"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.743</w:t>
            </w:r>
          </w:p>
        </w:tc>
      </w:tr>
      <w:tr w:rsidR="007A4A06" w:rsidRPr="007A4A06" w14:paraId="5DCBA8CC"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2978414C"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B11</w:t>
            </w:r>
          </w:p>
        </w:tc>
        <w:tc>
          <w:tcPr>
            <w:tcW w:w="1670" w:type="dxa"/>
            <w:tcBorders>
              <w:top w:val="nil"/>
              <w:left w:val="single" w:sz="16" w:space="0" w:color="000000"/>
              <w:bottom w:val="nil"/>
            </w:tcBorders>
            <w:shd w:val="clear" w:color="auto" w:fill="FFFFFF"/>
            <w:vAlign w:val="center"/>
          </w:tcPr>
          <w:p w14:paraId="056DB89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19.05</w:t>
            </w:r>
          </w:p>
        </w:tc>
        <w:tc>
          <w:tcPr>
            <w:tcW w:w="1670" w:type="dxa"/>
            <w:tcBorders>
              <w:top w:val="nil"/>
              <w:bottom w:val="nil"/>
            </w:tcBorders>
            <w:shd w:val="clear" w:color="auto" w:fill="FFFFFF"/>
            <w:vAlign w:val="center"/>
          </w:tcPr>
          <w:p w14:paraId="5D4EF9E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66.997</w:t>
            </w:r>
          </w:p>
        </w:tc>
        <w:tc>
          <w:tcPr>
            <w:tcW w:w="1670" w:type="dxa"/>
            <w:tcBorders>
              <w:top w:val="nil"/>
              <w:bottom w:val="nil"/>
            </w:tcBorders>
            <w:shd w:val="clear" w:color="auto" w:fill="FFFFFF"/>
            <w:vAlign w:val="center"/>
          </w:tcPr>
          <w:p w14:paraId="39D6019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.597</w:t>
            </w:r>
          </w:p>
        </w:tc>
        <w:tc>
          <w:tcPr>
            <w:tcW w:w="1670" w:type="dxa"/>
            <w:tcBorders>
              <w:top w:val="nil"/>
              <w:bottom w:val="nil"/>
              <w:right w:val="single" w:sz="16" w:space="0" w:color="000000"/>
            </w:tcBorders>
            <w:shd w:val="clear" w:color="auto" w:fill="FFFFFF"/>
            <w:vAlign w:val="center"/>
          </w:tcPr>
          <w:p w14:paraId="6207BC3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.734</w:t>
            </w:r>
          </w:p>
        </w:tc>
      </w:tr>
      <w:tr w:rsidR="007A4A06" w:rsidRPr="007A4A06" w14:paraId="0FABE63B"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691783C2"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B12</w:t>
            </w:r>
          </w:p>
        </w:tc>
        <w:tc>
          <w:tcPr>
            <w:tcW w:w="1670" w:type="dxa"/>
            <w:tcBorders>
              <w:top w:val="nil"/>
              <w:left w:val="single" w:sz="16" w:space="0" w:color="000000"/>
              <w:bottom w:val="nil"/>
            </w:tcBorders>
            <w:shd w:val="clear" w:color="auto" w:fill="FFFFFF"/>
            <w:vAlign w:val="center"/>
          </w:tcPr>
          <w:p w14:paraId="462687A9"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19.00</w:t>
            </w:r>
          </w:p>
        </w:tc>
        <w:tc>
          <w:tcPr>
            <w:tcW w:w="1670" w:type="dxa"/>
            <w:tcBorders>
              <w:top w:val="nil"/>
              <w:bottom w:val="nil"/>
            </w:tcBorders>
            <w:shd w:val="clear" w:color="auto" w:fill="FFFFFF"/>
            <w:vAlign w:val="center"/>
          </w:tcPr>
          <w:p w14:paraId="4F2F4499"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67.789</w:t>
            </w:r>
          </w:p>
        </w:tc>
        <w:tc>
          <w:tcPr>
            <w:tcW w:w="1670" w:type="dxa"/>
            <w:tcBorders>
              <w:top w:val="nil"/>
              <w:bottom w:val="nil"/>
            </w:tcBorders>
            <w:shd w:val="clear" w:color="auto" w:fill="FFFFFF"/>
            <w:vAlign w:val="center"/>
          </w:tcPr>
          <w:p w14:paraId="63677221"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.530</w:t>
            </w:r>
          </w:p>
        </w:tc>
        <w:tc>
          <w:tcPr>
            <w:tcW w:w="1670" w:type="dxa"/>
            <w:tcBorders>
              <w:top w:val="nil"/>
              <w:bottom w:val="nil"/>
              <w:right w:val="single" w:sz="16" w:space="0" w:color="000000"/>
            </w:tcBorders>
            <w:shd w:val="clear" w:color="auto" w:fill="FFFFFF"/>
            <w:vAlign w:val="center"/>
          </w:tcPr>
          <w:p w14:paraId="12923FF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.737</w:t>
            </w:r>
          </w:p>
        </w:tc>
      </w:tr>
      <w:tr w:rsidR="007A4A06" w:rsidRPr="007A4A06" w14:paraId="4E5C0832"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50AC2B91"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B13</w:t>
            </w:r>
          </w:p>
        </w:tc>
        <w:tc>
          <w:tcPr>
            <w:tcW w:w="1670" w:type="dxa"/>
            <w:tcBorders>
              <w:top w:val="nil"/>
              <w:left w:val="single" w:sz="16" w:space="0" w:color="000000"/>
              <w:bottom w:val="nil"/>
            </w:tcBorders>
            <w:shd w:val="clear" w:color="auto" w:fill="FFFFFF"/>
            <w:vAlign w:val="center"/>
          </w:tcPr>
          <w:p w14:paraId="7810341C"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19.05</w:t>
            </w:r>
          </w:p>
        </w:tc>
        <w:tc>
          <w:tcPr>
            <w:tcW w:w="1670" w:type="dxa"/>
            <w:tcBorders>
              <w:top w:val="nil"/>
              <w:bottom w:val="nil"/>
            </w:tcBorders>
            <w:shd w:val="clear" w:color="auto" w:fill="FFFFFF"/>
            <w:vAlign w:val="center"/>
          </w:tcPr>
          <w:p w14:paraId="20AC1F98"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66.576</w:t>
            </w:r>
          </w:p>
        </w:tc>
        <w:tc>
          <w:tcPr>
            <w:tcW w:w="1670" w:type="dxa"/>
            <w:tcBorders>
              <w:top w:val="nil"/>
              <w:bottom w:val="nil"/>
            </w:tcBorders>
            <w:shd w:val="clear" w:color="auto" w:fill="FFFFFF"/>
            <w:vAlign w:val="center"/>
          </w:tcPr>
          <w:p w14:paraId="0644C2CB"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.657</w:t>
            </w:r>
          </w:p>
        </w:tc>
        <w:tc>
          <w:tcPr>
            <w:tcW w:w="1670" w:type="dxa"/>
            <w:tcBorders>
              <w:top w:val="nil"/>
              <w:bottom w:val="nil"/>
              <w:right w:val="single" w:sz="16" w:space="0" w:color="000000"/>
            </w:tcBorders>
            <w:shd w:val="clear" w:color="auto" w:fill="FFFFFF"/>
            <w:vAlign w:val="center"/>
          </w:tcPr>
          <w:p w14:paraId="16F19E8B"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.732</w:t>
            </w:r>
          </w:p>
        </w:tc>
      </w:tr>
      <w:tr w:rsidR="007A4A06" w:rsidRPr="007A4A06" w14:paraId="58E362A0"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3BB34DDE"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B14</w:t>
            </w:r>
          </w:p>
        </w:tc>
        <w:tc>
          <w:tcPr>
            <w:tcW w:w="1670" w:type="dxa"/>
            <w:tcBorders>
              <w:top w:val="nil"/>
              <w:left w:val="single" w:sz="16" w:space="0" w:color="000000"/>
              <w:bottom w:val="nil"/>
            </w:tcBorders>
            <w:shd w:val="clear" w:color="auto" w:fill="FFFFFF"/>
            <w:vAlign w:val="center"/>
          </w:tcPr>
          <w:p w14:paraId="68BF001C"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19.15</w:t>
            </w:r>
          </w:p>
        </w:tc>
        <w:tc>
          <w:tcPr>
            <w:tcW w:w="1670" w:type="dxa"/>
            <w:tcBorders>
              <w:top w:val="nil"/>
              <w:bottom w:val="nil"/>
            </w:tcBorders>
            <w:shd w:val="clear" w:color="auto" w:fill="FFFFFF"/>
            <w:vAlign w:val="center"/>
          </w:tcPr>
          <w:p w14:paraId="02741070"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66.661</w:t>
            </w:r>
          </w:p>
        </w:tc>
        <w:tc>
          <w:tcPr>
            <w:tcW w:w="1670" w:type="dxa"/>
            <w:tcBorders>
              <w:top w:val="nil"/>
              <w:bottom w:val="nil"/>
            </w:tcBorders>
            <w:shd w:val="clear" w:color="auto" w:fill="FFFFFF"/>
            <w:vAlign w:val="center"/>
          </w:tcPr>
          <w:p w14:paraId="39A7392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.580</w:t>
            </w:r>
          </w:p>
        </w:tc>
        <w:tc>
          <w:tcPr>
            <w:tcW w:w="1670" w:type="dxa"/>
            <w:tcBorders>
              <w:top w:val="nil"/>
              <w:bottom w:val="nil"/>
              <w:right w:val="single" w:sz="16" w:space="0" w:color="000000"/>
            </w:tcBorders>
            <w:shd w:val="clear" w:color="auto" w:fill="FFFFFF"/>
            <w:vAlign w:val="center"/>
          </w:tcPr>
          <w:p w14:paraId="5F4799C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.733</w:t>
            </w:r>
          </w:p>
        </w:tc>
      </w:tr>
      <w:tr w:rsidR="007A4A06" w:rsidRPr="007A4A06" w14:paraId="56D5899B" w14:textId="77777777" w:rsidTr="00F35790">
        <w:trPr>
          <w:cantSplit/>
        </w:trPr>
        <w:tc>
          <w:tcPr>
            <w:tcW w:w="835" w:type="dxa"/>
            <w:tcBorders>
              <w:top w:val="nil"/>
              <w:left w:val="single" w:sz="16" w:space="0" w:color="000000"/>
              <w:bottom w:val="nil"/>
              <w:right w:val="single" w:sz="16" w:space="0" w:color="000000"/>
            </w:tcBorders>
            <w:shd w:val="clear" w:color="auto" w:fill="FFFFFF"/>
          </w:tcPr>
          <w:p w14:paraId="264B6D37"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B15</w:t>
            </w:r>
          </w:p>
        </w:tc>
        <w:tc>
          <w:tcPr>
            <w:tcW w:w="1670" w:type="dxa"/>
            <w:tcBorders>
              <w:top w:val="nil"/>
              <w:left w:val="single" w:sz="16" w:space="0" w:color="000000"/>
              <w:bottom w:val="nil"/>
            </w:tcBorders>
            <w:shd w:val="clear" w:color="auto" w:fill="FFFFFF"/>
            <w:vAlign w:val="center"/>
          </w:tcPr>
          <w:p w14:paraId="36A9AFB2"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19.15</w:t>
            </w:r>
          </w:p>
        </w:tc>
        <w:tc>
          <w:tcPr>
            <w:tcW w:w="1670" w:type="dxa"/>
            <w:tcBorders>
              <w:top w:val="nil"/>
              <w:bottom w:val="nil"/>
            </w:tcBorders>
            <w:shd w:val="clear" w:color="auto" w:fill="FFFFFF"/>
            <w:vAlign w:val="center"/>
          </w:tcPr>
          <w:p w14:paraId="26C61BE7"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66.871</w:t>
            </w:r>
          </w:p>
        </w:tc>
        <w:tc>
          <w:tcPr>
            <w:tcW w:w="1670" w:type="dxa"/>
            <w:tcBorders>
              <w:top w:val="nil"/>
              <w:bottom w:val="nil"/>
            </w:tcBorders>
            <w:shd w:val="clear" w:color="auto" w:fill="FFFFFF"/>
            <w:vAlign w:val="center"/>
          </w:tcPr>
          <w:p w14:paraId="1929376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.553</w:t>
            </w:r>
          </w:p>
        </w:tc>
        <w:tc>
          <w:tcPr>
            <w:tcW w:w="1670" w:type="dxa"/>
            <w:tcBorders>
              <w:top w:val="nil"/>
              <w:bottom w:val="nil"/>
              <w:right w:val="single" w:sz="16" w:space="0" w:color="000000"/>
            </w:tcBorders>
            <w:shd w:val="clear" w:color="auto" w:fill="FFFFFF"/>
            <w:vAlign w:val="center"/>
          </w:tcPr>
          <w:p w14:paraId="5D3F0CA9"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.734</w:t>
            </w:r>
          </w:p>
        </w:tc>
      </w:tr>
      <w:tr w:rsidR="007A4A06" w:rsidRPr="007A4A06" w14:paraId="29C1EFF4" w14:textId="77777777" w:rsidTr="00F35790">
        <w:trPr>
          <w:cantSplit/>
        </w:trPr>
        <w:tc>
          <w:tcPr>
            <w:tcW w:w="835" w:type="dxa"/>
            <w:tcBorders>
              <w:top w:val="nil"/>
              <w:left w:val="single" w:sz="16" w:space="0" w:color="000000"/>
              <w:bottom w:val="single" w:sz="16" w:space="0" w:color="000000"/>
              <w:right w:val="single" w:sz="16" w:space="0" w:color="000000"/>
            </w:tcBorders>
            <w:shd w:val="clear" w:color="auto" w:fill="FFFFFF"/>
          </w:tcPr>
          <w:p w14:paraId="590CF3D2" w14:textId="77777777" w:rsidR="007A4A06" w:rsidRPr="007A4A06" w:rsidRDefault="007A4A06" w:rsidP="007A4A06">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Total</w:t>
            </w:r>
          </w:p>
        </w:tc>
        <w:tc>
          <w:tcPr>
            <w:tcW w:w="1670" w:type="dxa"/>
            <w:tcBorders>
              <w:top w:val="nil"/>
              <w:left w:val="single" w:sz="16" w:space="0" w:color="000000"/>
              <w:bottom w:val="single" w:sz="16" w:space="0" w:color="000000"/>
            </w:tcBorders>
            <w:shd w:val="clear" w:color="auto" w:fill="FFFFFF"/>
            <w:vAlign w:val="center"/>
          </w:tcPr>
          <w:p w14:paraId="60F2AA6F"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9.90</w:t>
            </w:r>
          </w:p>
        </w:tc>
        <w:tc>
          <w:tcPr>
            <w:tcW w:w="1670" w:type="dxa"/>
            <w:tcBorders>
              <w:top w:val="nil"/>
              <w:bottom w:val="single" w:sz="16" w:space="0" w:color="000000"/>
            </w:tcBorders>
            <w:shd w:val="clear" w:color="auto" w:fill="FFFFFF"/>
            <w:vAlign w:val="center"/>
          </w:tcPr>
          <w:p w14:paraId="58815AC9"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17.884</w:t>
            </w:r>
          </w:p>
        </w:tc>
        <w:tc>
          <w:tcPr>
            <w:tcW w:w="1670" w:type="dxa"/>
            <w:tcBorders>
              <w:top w:val="nil"/>
              <w:bottom w:val="single" w:sz="16" w:space="0" w:color="000000"/>
            </w:tcBorders>
            <w:shd w:val="clear" w:color="auto" w:fill="FFFFFF"/>
            <w:vAlign w:val="center"/>
          </w:tcPr>
          <w:p w14:paraId="7584B186"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1.000</w:t>
            </w:r>
          </w:p>
        </w:tc>
        <w:tc>
          <w:tcPr>
            <w:tcW w:w="1670" w:type="dxa"/>
            <w:tcBorders>
              <w:top w:val="nil"/>
              <w:bottom w:val="single" w:sz="16" w:space="0" w:color="000000"/>
              <w:right w:val="single" w:sz="16" w:space="0" w:color="000000"/>
            </w:tcBorders>
            <w:shd w:val="clear" w:color="auto" w:fill="FFFFFF"/>
            <w:vAlign w:val="center"/>
          </w:tcPr>
          <w:p w14:paraId="7E9B6015" w14:textId="77777777" w:rsidR="007A4A06" w:rsidRPr="007A4A06" w:rsidRDefault="007A4A06" w:rsidP="007A4A06">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7A4A06">
              <w:rPr>
                <w:rFonts w:ascii="Arial" w:eastAsiaTheme="minorHAnsi" w:hAnsi="Arial" w:cs="Arial"/>
                <w:color w:val="000000"/>
                <w:sz w:val="18"/>
                <w:szCs w:val="18"/>
                <w:lang w:val="en-ID"/>
              </w:rPr>
              <w:t>.866</w:t>
            </w:r>
          </w:p>
        </w:tc>
      </w:tr>
    </w:tbl>
    <w:p w14:paraId="101F33E4" w14:textId="77777777" w:rsidR="007A4A06" w:rsidRPr="007A4A06" w:rsidRDefault="007A4A06" w:rsidP="007A4A06">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181679E9" w14:textId="77777777" w:rsidR="007A4A06" w:rsidRPr="007A4A06" w:rsidRDefault="007A4A06" w:rsidP="007A4A06">
      <w:pPr>
        <w:spacing w:after="200" w:line="276" w:lineRule="auto"/>
        <w:ind w:left="-567" w:firstLine="0"/>
        <w:rPr>
          <w:rFonts w:ascii="Times New Roman" w:eastAsiaTheme="minorHAnsi" w:hAnsi="Times New Roman" w:cs="Times New Roman"/>
          <w:b/>
          <w:sz w:val="24"/>
          <w:szCs w:val="24"/>
          <w:lang w:val="en-US"/>
        </w:rPr>
      </w:pPr>
    </w:p>
    <w:p w14:paraId="6B7CA14A" w14:textId="392AD014" w:rsidR="003B7A18" w:rsidRDefault="007A4A06">
      <w:pPr>
        <w:spacing w:after="160" w:line="259" w:lineRule="auto"/>
        <w:ind w:left="0" w:firstLine="0"/>
        <w:jc w:val="left"/>
        <w:rPr>
          <w:rFonts w:ascii="Times New Roman" w:hAnsi="Times New Roman" w:cs="Times New Roman"/>
          <w:b/>
          <w:bCs/>
          <w:sz w:val="24"/>
          <w:szCs w:val="24"/>
          <w:lang w:val="en-US"/>
        </w:rPr>
        <w:sectPr w:rsidR="003B7A18" w:rsidSect="00605CB9">
          <w:pgSz w:w="11906" w:h="16838" w:code="9"/>
          <w:pgMar w:top="2268" w:right="1701" w:bottom="1701" w:left="2268" w:header="706" w:footer="706" w:gutter="0"/>
          <w:pgNumType w:start="101"/>
          <w:cols w:space="708"/>
          <w:titlePg/>
          <w:docGrid w:linePitch="360"/>
        </w:sectPr>
      </w:pPr>
      <w:r>
        <w:rPr>
          <w:rFonts w:ascii="Times New Roman" w:eastAsia="Arial Narrow" w:hAnsi="Times New Roman" w:cs="Times New Roman"/>
          <w:b/>
          <w:bCs/>
          <w:sz w:val="24"/>
        </w:rPr>
        <w:br w:type="page"/>
      </w:r>
    </w:p>
    <w:p w14:paraId="0C1E8C1D" w14:textId="180CB7EE" w:rsidR="003B7A18" w:rsidRDefault="003B7A18">
      <w:pPr>
        <w:spacing w:after="160" w:line="259" w:lineRule="auto"/>
        <w:ind w:left="0" w:firstLine="0"/>
        <w:jc w:val="lef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8 Data Hasil </w:t>
      </w: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Pre Test</w:t>
      </w:r>
    </w:p>
    <w:p w14:paraId="1CC3A822" w14:textId="76897923" w:rsidR="00180384" w:rsidRDefault="003B7A18">
      <w:pPr>
        <w:spacing w:after="160" w:line="259" w:lineRule="auto"/>
        <w:ind w:left="0" w:firstLine="0"/>
        <w:jc w:val="left"/>
        <w:rPr>
          <w:rFonts w:ascii="Times New Roman" w:hAnsi="Times New Roman" w:cs="Times New Roman"/>
          <w:b/>
          <w:bCs/>
          <w:sz w:val="24"/>
          <w:szCs w:val="24"/>
          <w:lang w:val="en-US"/>
        </w:rPr>
      </w:pPr>
      <w:r w:rsidRPr="003B7A18">
        <w:rPr>
          <w:noProof/>
          <w:lang w:val="en-US"/>
        </w:rPr>
        <w:drawing>
          <wp:inline distT="0" distB="0" distL="0" distR="0" wp14:anchorId="1CC0BB04" wp14:editId="12F91B0B">
            <wp:extent cx="8171815" cy="4567555"/>
            <wp:effectExtent l="0" t="0" r="63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71815" cy="4567555"/>
                    </a:xfrm>
                    <a:prstGeom prst="rect">
                      <a:avLst/>
                    </a:prstGeom>
                    <a:noFill/>
                    <a:ln>
                      <a:noFill/>
                    </a:ln>
                  </pic:spPr>
                </pic:pic>
              </a:graphicData>
            </a:graphic>
          </wp:inline>
        </w:drawing>
      </w:r>
    </w:p>
    <w:p w14:paraId="77BE3FD2" w14:textId="6F05891E" w:rsidR="003B7A18" w:rsidRDefault="003B7A18" w:rsidP="003B7A18">
      <w:pPr>
        <w:spacing w:after="160" w:line="259" w:lineRule="auto"/>
        <w:ind w:left="0" w:firstLine="0"/>
        <w:jc w:val="left"/>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8 Data Hasil </w:t>
      </w: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Post Test</w:t>
      </w:r>
    </w:p>
    <w:p w14:paraId="74B725D5" w14:textId="678E9736" w:rsidR="00180384" w:rsidRPr="007A4A06" w:rsidRDefault="003B7A18">
      <w:pPr>
        <w:spacing w:after="160" w:line="259" w:lineRule="auto"/>
        <w:ind w:left="0" w:firstLine="0"/>
        <w:jc w:val="left"/>
        <w:rPr>
          <w:rFonts w:ascii="Times New Roman" w:eastAsia="Arial Narrow" w:hAnsi="Times New Roman" w:cs="Times New Roman"/>
          <w:b/>
          <w:bCs/>
          <w:sz w:val="24"/>
        </w:rPr>
      </w:pPr>
      <w:r w:rsidRPr="003B7A18">
        <w:rPr>
          <w:noProof/>
          <w:lang w:val="en-US"/>
        </w:rPr>
        <w:drawing>
          <wp:inline distT="0" distB="0" distL="0" distR="0" wp14:anchorId="66BF5AC1" wp14:editId="439EBCAB">
            <wp:extent cx="8171815" cy="4567555"/>
            <wp:effectExtent l="0" t="0" r="63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71815" cy="4567555"/>
                    </a:xfrm>
                    <a:prstGeom prst="rect">
                      <a:avLst/>
                    </a:prstGeom>
                    <a:noFill/>
                    <a:ln>
                      <a:noFill/>
                    </a:ln>
                  </pic:spPr>
                </pic:pic>
              </a:graphicData>
            </a:graphic>
          </wp:inline>
        </w:drawing>
      </w:r>
    </w:p>
    <w:p w14:paraId="4DAB94C7" w14:textId="1ABB34E3" w:rsidR="003B7A18" w:rsidRDefault="003B7A18">
      <w:pPr>
        <w:spacing w:after="160" w:line="259" w:lineRule="auto"/>
        <w:ind w:left="0" w:firstLine="0"/>
        <w:jc w:val="left"/>
        <w:rPr>
          <w:rFonts w:ascii="Times New Roman" w:eastAsia="Arial Narrow" w:hAnsi="Times New Roman" w:cs="Times New Roman"/>
          <w:b/>
          <w:bCs/>
          <w:sz w:val="24"/>
        </w:rPr>
        <w:sectPr w:rsidR="003B7A18" w:rsidSect="00605CB9">
          <w:pgSz w:w="16838" w:h="11906" w:orient="landscape" w:code="9"/>
          <w:pgMar w:top="1701" w:right="1701" w:bottom="2268" w:left="2268" w:header="709" w:footer="709" w:gutter="0"/>
          <w:pgNumType w:start="106"/>
          <w:cols w:space="708"/>
          <w:titlePg/>
          <w:docGrid w:linePitch="360"/>
        </w:sectPr>
      </w:pPr>
    </w:p>
    <w:p w14:paraId="16CF1D19" w14:textId="743C7042" w:rsidR="00180384" w:rsidRPr="00594285" w:rsidRDefault="00594285">
      <w:pPr>
        <w:spacing w:after="160" w:line="259" w:lineRule="auto"/>
        <w:ind w:left="0" w:firstLine="0"/>
        <w:jc w:val="left"/>
        <w:rPr>
          <w:rFonts w:ascii="Times New Roman" w:eastAsia="Arial Narrow" w:hAnsi="Times New Roman" w:cs="Times New Roman"/>
          <w:b/>
          <w:bCs/>
          <w:sz w:val="24"/>
        </w:rPr>
      </w:pPr>
      <w:r w:rsidRPr="00594285">
        <w:rPr>
          <w:rFonts w:ascii="Times New Roman" w:hAnsi="Times New Roman" w:cs="Times New Roman"/>
          <w:b/>
          <w:bCs/>
          <w:sz w:val="24"/>
          <w:szCs w:val="24"/>
          <w:lang w:val="en-US"/>
        </w:rPr>
        <w:lastRenderedPageBreak/>
        <w:t xml:space="preserve">Lampiran 9 Hasil </w:t>
      </w:r>
      <w:proofErr w:type="spellStart"/>
      <w:r w:rsidRPr="00594285">
        <w:rPr>
          <w:rFonts w:ascii="Times New Roman" w:hAnsi="Times New Roman" w:cs="Times New Roman"/>
          <w:b/>
          <w:bCs/>
          <w:sz w:val="24"/>
          <w:szCs w:val="24"/>
          <w:lang w:val="en-US"/>
        </w:rPr>
        <w:t>Olah</w:t>
      </w:r>
      <w:proofErr w:type="spellEnd"/>
      <w:r w:rsidRPr="00594285">
        <w:rPr>
          <w:rFonts w:ascii="Times New Roman" w:hAnsi="Times New Roman" w:cs="Times New Roman"/>
          <w:b/>
          <w:bCs/>
          <w:sz w:val="24"/>
          <w:szCs w:val="24"/>
          <w:lang w:val="en-US"/>
        </w:rPr>
        <w:t xml:space="preserve"> Data </w:t>
      </w:r>
      <w:proofErr w:type="spellStart"/>
      <w:r w:rsidRPr="00594285">
        <w:rPr>
          <w:rFonts w:ascii="Times New Roman" w:hAnsi="Times New Roman" w:cs="Times New Roman"/>
          <w:b/>
          <w:bCs/>
          <w:sz w:val="24"/>
          <w:szCs w:val="24"/>
          <w:lang w:val="en-US"/>
        </w:rPr>
        <w:t>Penelitian</w:t>
      </w:r>
      <w:proofErr w:type="spellEnd"/>
    </w:p>
    <w:p w14:paraId="6ADFB1C6" w14:textId="77777777" w:rsidR="00594285" w:rsidRPr="00594285" w:rsidRDefault="00594285" w:rsidP="003641D9">
      <w:pPr>
        <w:numPr>
          <w:ilvl w:val="0"/>
          <w:numId w:val="109"/>
        </w:numPr>
        <w:spacing w:after="200" w:line="276" w:lineRule="auto"/>
        <w:contextualSpacing/>
        <w:jc w:val="left"/>
        <w:rPr>
          <w:rFonts w:ascii="Times New Roman" w:eastAsiaTheme="minorHAnsi" w:hAnsi="Times New Roman" w:cs="Times New Roman"/>
          <w:b/>
          <w:sz w:val="24"/>
          <w:szCs w:val="24"/>
        </w:rPr>
      </w:pPr>
      <w:bookmarkStart w:id="18" w:name="_Hlk63883134"/>
      <w:r w:rsidRPr="00594285">
        <w:rPr>
          <w:rFonts w:ascii="Times New Roman" w:eastAsiaTheme="minorHAnsi" w:hAnsi="Times New Roman" w:cs="Times New Roman"/>
          <w:b/>
          <w:sz w:val="24"/>
          <w:szCs w:val="24"/>
          <w:lang w:val="en-US"/>
        </w:rPr>
        <w:t xml:space="preserve">Hasil </w:t>
      </w:r>
      <w:r w:rsidRPr="00594285">
        <w:rPr>
          <w:rFonts w:ascii="Times New Roman" w:eastAsiaTheme="minorHAnsi" w:hAnsi="Times New Roman" w:cs="Times New Roman"/>
          <w:b/>
          <w:sz w:val="24"/>
          <w:szCs w:val="24"/>
        </w:rPr>
        <w:t>Uji Univariat</w:t>
      </w:r>
    </w:p>
    <w:bookmarkEnd w:id="18"/>
    <w:p w14:paraId="22B3F011"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b/>
          <w:bCs/>
          <w:color w:val="000000"/>
          <w:sz w:val="26"/>
          <w:szCs w:val="26"/>
          <w:lang w:val="en-ID"/>
        </w:rPr>
      </w:pPr>
      <w:r w:rsidRPr="00594285">
        <w:rPr>
          <w:rFonts w:ascii="Arial" w:eastAsiaTheme="minorHAnsi" w:hAnsi="Arial" w:cs="Arial"/>
          <w:b/>
          <w:bCs/>
          <w:color w:val="000000"/>
          <w:sz w:val="26"/>
          <w:szCs w:val="26"/>
          <w:lang w:val="en-ID"/>
        </w:rPr>
        <w:t>Frequencies</w:t>
      </w:r>
    </w:p>
    <w:tbl>
      <w:tblPr>
        <w:tblW w:w="8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3"/>
        <w:gridCol w:w="797"/>
        <w:gridCol w:w="567"/>
        <w:gridCol w:w="1134"/>
        <w:gridCol w:w="992"/>
        <w:gridCol w:w="992"/>
        <w:gridCol w:w="1529"/>
        <w:gridCol w:w="1531"/>
        <w:gridCol w:w="6"/>
      </w:tblGrid>
      <w:tr w:rsidR="00594285" w:rsidRPr="00594285" w14:paraId="5AD494A9" w14:textId="77777777" w:rsidTr="00F35790">
        <w:trPr>
          <w:cantSplit/>
        </w:trPr>
        <w:tc>
          <w:tcPr>
            <w:tcW w:w="8311" w:type="dxa"/>
            <w:gridSpan w:val="9"/>
            <w:tcBorders>
              <w:top w:val="nil"/>
              <w:left w:val="nil"/>
              <w:bottom w:val="nil"/>
              <w:right w:val="nil"/>
            </w:tcBorders>
            <w:shd w:val="clear" w:color="auto" w:fill="FFFFFF"/>
            <w:vAlign w:val="center"/>
          </w:tcPr>
          <w:p w14:paraId="5F2CF58A"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b/>
                <w:bCs/>
                <w:color w:val="000000"/>
                <w:sz w:val="18"/>
                <w:szCs w:val="18"/>
                <w:lang w:val="en-ID"/>
              </w:rPr>
              <w:t>Statistics</w:t>
            </w:r>
          </w:p>
        </w:tc>
      </w:tr>
      <w:tr w:rsidR="00594285" w:rsidRPr="00594285" w14:paraId="7F76E95A" w14:textId="77777777" w:rsidTr="00F35790">
        <w:trPr>
          <w:gridAfter w:val="1"/>
          <w:wAfter w:w="6" w:type="dxa"/>
          <w:cantSplit/>
        </w:trPr>
        <w:tc>
          <w:tcPr>
            <w:tcW w:w="1560" w:type="dxa"/>
            <w:gridSpan w:val="2"/>
            <w:tcBorders>
              <w:top w:val="single" w:sz="16" w:space="0" w:color="000000"/>
              <w:left w:val="single" w:sz="16" w:space="0" w:color="000000"/>
              <w:bottom w:val="single" w:sz="16" w:space="0" w:color="000000"/>
              <w:right w:val="nil"/>
            </w:tcBorders>
            <w:shd w:val="clear" w:color="auto" w:fill="FFFFFF"/>
            <w:vAlign w:val="bottom"/>
          </w:tcPr>
          <w:p w14:paraId="2857F5F5"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567" w:type="dxa"/>
            <w:tcBorders>
              <w:top w:val="single" w:sz="16" w:space="0" w:color="000000"/>
              <w:left w:val="single" w:sz="16" w:space="0" w:color="000000"/>
              <w:bottom w:val="single" w:sz="16" w:space="0" w:color="000000"/>
            </w:tcBorders>
            <w:shd w:val="clear" w:color="auto" w:fill="FFFFFF"/>
            <w:vAlign w:val="bottom"/>
          </w:tcPr>
          <w:p w14:paraId="51837452"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Usia</w:t>
            </w:r>
            <w:proofErr w:type="spellEnd"/>
            <w:r w:rsidRPr="00594285">
              <w:rPr>
                <w:rFonts w:ascii="Arial" w:eastAsiaTheme="minorHAnsi" w:hAnsi="Arial" w:cs="Arial"/>
                <w:color w:val="000000"/>
                <w:sz w:val="18"/>
                <w:szCs w:val="18"/>
                <w:lang w:val="en-ID"/>
              </w:rPr>
              <w:t xml:space="preserve"> Ibu</w:t>
            </w:r>
          </w:p>
        </w:tc>
        <w:tc>
          <w:tcPr>
            <w:tcW w:w="1134" w:type="dxa"/>
            <w:tcBorders>
              <w:top w:val="single" w:sz="16" w:space="0" w:color="000000"/>
              <w:bottom w:val="single" w:sz="16" w:space="0" w:color="000000"/>
            </w:tcBorders>
            <w:shd w:val="clear" w:color="auto" w:fill="FFFFFF"/>
            <w:vAlign w:val="bottom"/>
          </w:tcPr>
          <w:p w14:paraId="3B125018"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Tingkat Pendidikan Ibu</w:t>
            </w:r>
          </w:p>
        </w:tc>
        <w:tc>
          <w:tcPr>
            <w:tcW w:w="992" w:type="dxa"/>
            <w:tcBorders>
              <w:top w:val="single" w:sz="16" w:space="0" w:color="000000"/>
              <w:bottom w:val="single" w:sz="16" w:space="0" w:color="000000"/>
            </w:tcBorders>
            <w:shd w:val="clear" w:color="auto" w:fill="FFFFFF"/>
            <w:vAlign w:val="bottom"/>
          </w:tcPr>
          <w:p w14:paraId="48978E8C"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Pekerjaan</w:t>
            </w:r>
            <w:proofErr w:type="spellEnd"/>
            <w:r w:rsidRPr="00594285">
              <w:rPr>
                <w:rFonts w:ascii="Arial" w:eastAsiaTheme="minorHAnsi" w:hAnsi="Arial" w:cs="Arial"/>
                <w:color w:val="000000"/>
                <w:sz w:val="18"/>
                <w:szCs w:val="18"/>
                <w:lang w:val="en-ID"/>
              </w:rPr>
              <w:t xml:space="preserve"> Ibu</w:t>
            </w:r>
          </w:p>
        </w:tc>
        <w:tc>
          <w:tcPr>
            <w:tcW w:w="992" w:type="dxa"/>
            <w:tcBorders>
              <w:top w:val="single" w:sz="16" w:space="0" w:color="000000"/>
              <w:bottom w:val="single" w:sz="16" w:space="0" w:color="000000"/>
            </w:tcBorders>
            <w:shd w:val="clear" w:color="auto" w:fill="FFFFFF"/>
            <w:vAlign w:val="bottom"/>
          </w:tcPr>
          <w:p w14:paraId="794464ED"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Paritas</w:t>
            </w:r>
            <w:proofErr w:type="spellEnd"/>
            <w:r w:rsidRPr="00594285">
              <w:rPr>
                <w:rFonts w:ascii="Arial" w:eastAsiaTheme="minorHAnsi" w:hAnsi="Arial" w:cs="Arial"/>
                <w:color w:val="000000"/>
                <w:sz w:val="18"/>
                <w:szCs w:val="18"/>
                <w:lang w:val="en-ID"/>
              </w:rPr>
              <w:t xml:space="preserve"> Ibu</w:t>
            </w:r>
          </w:p>
        </w:tc>
        <w:tc>
          <w:tcPr>
            <w:tcW w:w="1529" w:type="dxa"/>
            <w:tcBorders>
              <w:top w:val="single" w:sz="16" w:space="0" w:color="000000"/>
              <w:bottom w:val="single" w:sz="16" w:space="0" w:color="000000"/>
            </w:tcBorders>
            <w:shd w:val="clear" w:color="auto" w:fill="FFFFFF"/>
            <w:vAlign w:val="bottom"/>
          </w:tcPr>
          <w:p w14:paraId="4FE0D0A8"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Pre </w:t>
            </w:r>
            <w:proofErr w:type="spellStart"/>
            <w:r w:rsidRPr="00594285">
              <w:rPr>
                <w:rFonts w:ascii="Arial" w:eastAsiaTheme="minorHAnsi" w:hAnsi="Arial" w:cs="Arial"/>
                <w:color w:val="000000"/>
                <w:sz w:val="18"/>
                <w:szCs w:val="18"/>
                <w:lang w:val="en-ID"/>
              </w:rPr>
              <w:t>Intervensi</w:t>
            </w:r>
            <w:proofErr w:type="spellEnd"/>
          </w:p>
        </w:tc>
        <w:tc>
          <w:tcPr>
            <w:tcW w:w="1531" w:type="dxa"/>
            <w:tcBorders>
              <w:top w:val="single" w:sz="16" w:space="0" w:color="000000"/>
              <w:bottom w:val="single" w:sz="16" w:space="0" w:color="000000"/>
              <w:right w:val="single" w:sz="16" w:space="0" w:color="000000"/>
            </w:tcBorders>
            <w:shd w:val="clear" w:color="auto" w:fill="FFFFFF"/>
            <w:vAlign w:val="bottom"/>
          </w:tcPr>
          <w:p w14:paraId="7EB1A0E8"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Post </w:t>
            </w:r>
            <w:proofErr w:type="spellStart"/>
            <w:r w:rsidRPr="00594285">
              <w:rPr>
                <w:rFonts w:ascii="Arial" w:eastAsiaTheme="minorHAnsi" w:hAnsi="Arial" w:cs="Arial"/>
                <w:color w:val="000000"/>
                <w:sz w:val="18"/>
                <w:szCs w:val="18"/>
                <w:lang w:val="en-ID"/>
              </w:rPr>
              <w:t>Intervensi</w:t>
            </w:r>
            <w:proofErr w:type="spellEnd"/>
          </w:p>
        </w:tc>
      </w:tr>
      <w:tr w:rsidR="00594285" w:rsidRPr="00594285" w14:paraId="33081D20" w14:textId="77777777" w:rsidTr="00F35790">
        <w:trPr>
          <w:gridAfter w:val="1"/>
          <w:wAfter w:w="6" w:type="dxa"/>
          <w:cantSplit/>
        </w:trPr>
        <w:tc>
          <w:tcPr>
            <w:tcW w:w="763" w:type="dxa"/>
            <w:vMerge w:val="restart"/>
            <w:tcBorders>
              <w:top w:val="single" w:sz="16" w:space="0" w:color="000000"/>
              <w:left w:val="single" w:sz="16" w:space="0" w:color="000000"/>
              <w:bottom w:val="single" w:sz="16" w:space="0" w:color="000000"/>
              <w:right w:val="nil"/>
            </w:tcBorders>
            <w:shd w:val="clear" w:color="auto" w:fill="FFFFFF"/>
          </w:tcPr>
          <w:p w14:paraId="0FE31251"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N</w:t>
            </w:r>
          </w:p>
        </w:tc>
        <w:tc>
          <w:tcPr>
            <w:tcW w:w="797" w:type="dxa"/>
            <w:tcBorders>
              <w:top w:val="single" w:sz="16" w:space="0" w:color="000000"/>
              <w:left w:val="nil"/>
              <w:bottom w:val="nil"/>
              <w:right w:val="single" w:sz="16" w:space="0" w:color="000000"/>
            </w:tcBorders>
            <w:shd w:val="clear" w:color="auto" w:fill="FFFFFF"/>
          </w:tcPr>
          <w:p w14:paraId="15426134"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w:t>
            </w:r>
          </w:p>
        </w:tc>
        <w:tc>
          <w:tcPr>
            <w:tcW w:w="567" w:type="dxa"/>
            <w:tcBorders>
              <w:top w:val="single" w:sz="16" w:space="0" w:color="000000"/>
              <w:left w:val="single" w:sz="16" w:space="0" w:color="000000"/>
              <w:bottom w:val="nil"/>
            </w:tcBorders>
            <w:shd w:val="clear" w:color="auto" w:fill="FFFFFF"/>
            <w:vAlign w:val="center"/>
          </w:tcPr>
          <w:p w14:paraId="2E97CF1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134" w:type="dxa"/>
            <w:tcBorders>
              <w:top w:val="single" w:sz="16" w:space="0" w:color="000000"/>
              <w:bottom w:val="nil"/>
            </w:tcBorders>
            <w:shd w:val="clear" w:color="auto" w:fill="FFFFFF"/>
            <w:vAlign w:val="center"/>
          </w:tcPr>
          <w:p w14:paraId="10EFD4D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992" w:type="dxa"/>
            <w:tcBorders>
              <w:top w:val="single" w:sz="16" w:space="0" w:color="000000"/>
              <w:bottom w:val="nil"/>
            </w:tcBorders>
            <w:shd w:val="clear" w:color="auto" w:fill="FFFFFF"/>
            <w:vAlign w:val="center"/>
          </w:tcPr>
          <w:p w14:paraId="5BC3D8EC"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992" w:type="dxa"/>
            <w:tcBorders>
              <w:top w:val="single" w:sz="16" w:space="0" w:color="000000"/>
              <w:bottom w:val="nil"/>
            </w:tcBorders>
            <w:shd w:val="clear" w:color="auto" w:fill="FFFFFF"/>
            <w:vAlign w:val="center"/>
          </w:tcPr>
          <w:p w14:paraId="0365B9C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529" w:type="dxa"/>
            <w:tcBorders>
              <w:top w:val="single" w:sz="16" w:space="0" w:color="000000"/>
              <w:bottom w:val="nil"/>
            </w:tcBorders>
            <w:shd w:val="clear" w:color="auto" w:fill="FFFFFF"/>
            <w:vAlign w:val="center"/>
          </w:tcPr>
          <w:p w14:paraId="70945A7C"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531" w:type="dxa"/>
            <w:tcBorders>
              <w:top w:val="single" w:sz="16" w:space="0" w:color="000000"/>
              <w:bottom w:val="nil"/>
              <w:right w:val="single" w:sz="16" w:space="0" w:color="000000"/>
            </w:tcBorders>
            <w:shd w:val="clear" w:color="auto" w:fill="FFFFFF"/>
            <w:vAlign w:val="center"/>
          </w:tcPr>
          <w:p w14:paraId="06602F6D"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r>
      <w:tr w:rsidR="00594285" w:rsidRPr="00594285" w14:paraId="4C1BEA80" w14:textId="77777777" w:rsidTr="00F35790">
        <w:trPr>
          <w:gridAfter w:val="1"/>
          <w:wAfter w:w="6" w:type="dxa"/>
          <w:cantSplit/>
        </w:trPr>
        <w:tc>
          <w:tcPr>
            <w:tcW w:w="763" w:type="dxa"/>
            <w:vMerge/>
            <w:tcBorders>
              <w:top w:val="single" w:sz="16" w:space="0" w:color="000000"/>
              <w:left w:val="single" w:sz="16" w:space="0" w:color="000000"/>
              <w:bottom w:val="single" w:sz="16" w:space="0" w:color="000000"/>
              <w:right w:val="nil"/>
            </w:tcBorders>
            <w:shd w:val="clear" w:color="auto" w:fill="FFFFFF"/>
          </w:tcPr>
          <w:p w14:paraId="595214C3"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797" w:type="dxa"/>
            <w:tcBorders>
              <w:top w:val="nil"/>
              <w:left w:val="nil"/>
              <w:bottom w:val="single" w:sz="16" w:space="0" w:color="000000"/>
              <w:right w:val="single" w:sz="16" w:space="0" w:color="000000"/>
            </w:tcBorders>
            <w:shd w:val="clear" w:color="auto" w:fill="FFFFFF"/>
          </w:tcPr>
          <w:p w14:paraId="3CF36943"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Missing</w:t>
            </w:r>
          </w:p>
        </w:tc>
        <w:tc>
          <w:tcPr>
            <w:tcW w:w="567" w:type="dxa"/>
            <w:tcBorders>
              <w:top w:val="nil"/>
              <w:left w:val="single" w:sz="16" w:space="0" w:color="000000"/>
              <w:bottom w:val="single" w:sz="16" w:space="0" w:color="000000"/>
            </w:tcBorders>
            <w:shd w:val="clear" w:color="auto" w:fill="FFFFFF"/>
            <w:vAlign w:val="center"/>
          </w:tcPr>
          <w:p w14:paraId="611A02C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w:t>
            </w:r>
          </w:p>
        </w:tc>
        <w:tc>
          <w:tcPr>
            <w:tcW w:w="1134" w:type="dxa"/>
            <w:tcBorders>
              <w:top w:val="nil"/>
              <w:bottom w:val="single" w:sz="16" w:space="0" w:color="000000"/>
            </w:tcBorders>
            <w:shd w:val="clear" w:color="auto" w:fill="FFFFFF"/>
            <w:vAlign w:val="center"/>
          </w:tcPr>
          <w:p w14:paraId="3DEAA66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w:t>
            </w:r>
          </w:p>
        </w:tc>
        <w:tc>
          <w:tcPr>
            <w:tcW w:w="992" w:type="dxa"/>
            <w:tcBorders>
              <w:top w:val="nil"/>
              <w:bottom w:val="single" w:sz="16" w:space="0" w:color="000000"/>
            </w:tcBorders>
            <w:shd w:val="clear" w:color="auto" w:fill="FFFFFF"/>
            <w:vAlign w:val="center"/>
          </w:tcPr>
          <w:p w14:paraId="6DFD8F48"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w:t>
            </w:r>
          </w:p>
        </w:tc>
        <w:tc>
          <w:tcPr>
            <w:tcW w:w="992" w:type="dxa"/>
            <w:tcBorders>
              <w:top w:val="nil"/>
              <w:bottom w:val="single" w:sz="16" w:space="0" w:color="000000"/>
            </w:tcBorders>
            <w:shd w:val="clear" w:color="auto" w:fill="FFFFFF"/>
            <w:vAlign w:val="center"/>
          </w:tcPr>
          <w:p w14:paraId="336EB84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w:t>
            </w:r>
          </w:p>
        </w:tc>
        <w:tc>
          <w:tcPr>
            <w:tcW w:w="1529" w:type="dxa"/>
            <w:tcBorders>
              <w:top w:val="nil"/>
              <w:bottom w:val="single" w:sz="16" w:space="0" w:color="000000"/>
            </w:tcBorders>
            <w:shd w:val="clear" w:color="auto" w:fill="FFFFFF"/>
            <w:vAlign w:val="center"/>
          </w:tcPr>
          <w:p w14:paraId="399FCCF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w:t>
            </w:r>
          </w:p>
        </w:tc>
        <w:tc>
          <w:tcPr>
            <w:tcW w:w="1531" w:type="dxa"/>
            <w:tcBorders>
              <w:top w:val="nil"/>
              <w:bottom w:val="single" w:sz="16" w:space="0" w:color="000000"/>
              <w:right w:val="single" w:sz="16" w:space="0" w:color="000000"/>
            </w:tcBorders>
            <w:shd w:val="clear" w:color="auto" w:fill="FFFFFF"/>
            <w:vAlign w:val="center"/>
          </w:tcPr>
          <w:p w14:paraId="4286E56A"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w:t>
            </w:r>
          </w:p>
        </w:tc>
      </w:tr>
    </w:tbl>
    <w:p w14:paraId="660005EB"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29EFE4E9"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b/>
          <w:bCs/>
          <w:color w:val="000000"/>
          <w:sz w:val="26"/>
          <w:szCs w:val="26"/>
          <w:lang w:val="en-ID"/>
        </w:rPr>
      </w:pPr>
      <w:r w:rsidRPr="00594285">
        <w:rPr>
          <w:rFonts w:ascii="Arial" w:eastAsiaTheme="minorHAnsi" w:hAnsi="Arial" w:cs="Arial"/>
          <w:b/>
          <w:bCs/>
          <w:color w:val="000000"/>
          <w:sz w:val="26"/>
          <w:szCs w:val="26"/>
          <w:lang w:val="en-ID"/>
        </w:rPr>
        <w:t>Frequency Table</w:t>
      </w: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1354"/>
        <w:gridCol w:w="1210"/>
        <w:gridCol w:w="1051"/>
        <w:gridCol w:w="1450"/>
        <w:gridCol w:w="1529"/>
      </w:tblGrid>
      <w:tr w:rsidR="00594285" w:rsidRPr="00594285" w14:paraId="01D41E09" w14:textId="77777777" w:rsidTr="00F35790">
        <w:trPr>
          <w:cantSplit/>
        </w:trPr>
        <w:tc>
          <w:tcPr>
            <w:tcW w:w="7358" w:type="dxa"/>
            <w:gridSpan w:val="6"/>
            <w:tcBorders>
              <w:top w:val="nil"/>
              <w:left w:val="nil"/>
              <w:bottom w:val="nil"/>
              <w:right w:val="nil"/>
            </w:tcBorders>
            <w:shd w:val="clear" w:color="auto" w:fill="FFFFFF"/>
            <w:vAlign w:val="center"/>
          </w:tcPr>
          <w:p w14:paraId="732D7EA1"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b/>
                <w:bCs/>
                <w:color w:val="000000"/>
                <w:sz w:val="18"/>
                <w:szCs w:val="18"/>
                <w:lang w:val="en-ID"/>
              </w:rPr>
            </w:pPr>
            <w:proofErr w:type="spellStart"/>
            <w:r w:rsidRPr="00594285">
              <w:rPr>
                <w:rFonts w:ascii="Arial" w:eastAsiaTheme="minorHAnsi" w:hAnsi="Arial" w:cs="Arial"/>
                <w:b/>
                <w:bCs/>
                <w:color w:val="000000"/>
                <w:sz w:val="18"/>
                <w:szCs w:val="18"/>
                <w:lang w:val="en-ID"/>
              </w:rPr>
              <w:t>Usia</w:t>
            </w:r>
            <w:proofErr w:type="spellEnd"/>
            <w:r w:rsidRPr="00594285">
              <w:rPr>
                <w:rFonts w:ascii="Arial" w:eastAsiaTheme="minorHAnsi" w:hAnsi="Arial" w:cs="Arial"/>
                <w:b/>
                <w:bCs/>
                <w:color w:val="000000"/>
                <w:sz w:val="18"/>
                <w:szCs w:val="18"/>
                <w:lang w:val="en-ID"/>
              </w:rPr>
              <w:t xml:space="preserve"> Ibu</w:t>
            </w:r>
          </w:p>
          <w:p w14:paraId="335FEB56"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
        </w:tc>
      </w:tr>
      <w:tr w:rsidR="00594285" w:rsidRPr="00594285" w14:paraId="6629F273" w14:textId="77777777" w:rsidTr="00F35790">
        <w:trPr>
          <w:cantSplit/>
        </w:trPr>
        <w:tc>
          <w:tcPr>
            <w:tcW w:w="2118" w:type="dxa"/>
            <w:gridSpan w:val="2"/>
            <w:tcBorders>
              <w:top w:val="single" w:sz="16" w:space="0" w:color="000000"/>
              <w:left w:val="single" w:sz="16" w:space="0" w:color="000000"/>
              <w:bottom w:val="single" w:sz="16" w:space="0" w:color="000000"/>
              <w:right w:val="nil"/>
            </w:tcBorders>
            <w:shd w:val="clear" w:color="auto" w:fill="FFFFFF"/>
            <w:vAlign w:val="bottom"/>
          </w:tcPr>
          <w:p w14:paraId="4190DFF0"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210" w:type="dxa"/>
            <w:tcBorders>
              <w:top w:val="single" w:sz="16" w:space="0" w:color="000000"/>
              <w:left w:val="single" w:sz="16" w:space="0" w:color="000000"/>
              <w:bottom w:val="single" w:sz="16" w:space="0" w:color="000000"/>
            </w:tcBorders>
            <w:shd w:val="clear" w:color="auto" w:fill="FFFFFF"/>
            <w:vAlign w:val="bottom"/>
          </w:tcPr>
          <w:p w14:paraId="6DEBDB85"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Frequency</w:t>
            </w:r>
          </w:p>
        </w:tc>
        <w:tc>
          <w:tcPr>
            <w:tcW w:w="1051" w:type="dxa"/>
            <w:tcBorders>
              <w:top w:val="single" w:sz="16" w:space="0" w:color="000000"/>
              <w:bottom w:val="single" w:sz="16" w:space="0" w:color="000000"/>
            </w:tcBorders>
            <w:shd w:val="clear" w:color="auto" w:fill="FFFFFF"/>
            <w:vAlign w:val="bottom"/>
          </w:tcPr>
          <w:p w14:paraId="0C516C4A"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Percent</w:t>
            </w:r>
          </w:p>
        </w:tc>
        <w:tc>
          <w:tcPr>
            <w:tcW w:w="1450" w:type="dxa"/>
            <w:tcBorders>
              <w:top w:val="single" w:sz="16" w:space="0" w:color="000000"/>
              <w:bottom w:val="single" w:sz="16" w:space="0" w:color="000000"/>
            </w:tcBorders>
            <w:shd w:val="clear" w:color="auto" w:fill="FFFFFF"/>
            <w:vAlign w:val="bottom"/>
          </w:tcPr>
          <w:p w14:paraId="2AB406CF"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 Percent</w:t>
            </w:r>
          </w:p>
        </w:tc>
        <w:tc>
          <w:tcPr>
            <w:tcW w:w="1529" w:type="dxa"/>
            <w:tcBorders>
              <w:top w:val="single" w:sz="16" w:space="0" w:color="000000"/>
              <w:bottom w:val="single" w:sz="16" w:space="0" w:color="000000"/>
              <w:right w:val="single" w:sz="16" w:space="0" w:color="000000"/>
            </w:tcBorders>
            <w:shd w:val="clear" w:color="auto" w:fill="FFFFFF"/>
            <w:vAlign w:val="bottom"/>
          </w:tcPr>
          <w:p w14:paraId="57760851"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Cumulative Percent</w:t>
            </w:r>
          </w:p>
        </w:tc>
      </w:tr>
      <w:tr w:rsidR="00594285" w:rsidRPr="00594285" w14:paraId="5087B1D2" w14:textId="77777777" w:rsidTr="00F35790">
        <w:trPr>
          <w:cantSplit/>
        </w:trPr>
        <w:tc>
          <w:tcPr>
            <w:tcW w:w="764" w:type="dxa"/>
            <w:vMerge w:val="restart"/>
            <w:tcBorders>
              <w:top w:val="single" w:sz="16" w:space="0" w:color="000000"/>
              <w:left w:val="single" w:sz="16" w:space="0" w:color="000000"/>
              <w:bottom w:val="single" w:sz="16" w:space="0" w:color="000000"/>
              <w:right w:val="nil"/>
            </w:tcBorders>
            <w:shd w:val="clear" w:color="auto" w:fill="FFFFFF"/>
          </w:tcPr>
          <w:p w14:paraId="72471C9C"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w:t>
            </w:r>
          </w:p>
        </w:tc>
        <w:tc>
          <w:tcPr>
            <w:tcW w:w="1354" w:type="dxa"/>
            <w:tcBorders>
              <w:top w:val="single" w:sz="16" w:space="0" w:color="000000"/>
              <w:left w:val="nil"/>
              <w:bottom w:val="nil"/>
              <w:right w:val="single" w:sz="16" w:space="0" w:color="000000"/>
            </w:tcBorders>
            <w:shd w:val="clear" w:color="auto" w:fill="FFFFFF"/>
          </w:tcPr>
          <w:p w14:paraId="2D219006"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 xml:space="preserve">20-35 </w:t>
            </w:r>
            <w:proofErr w:type="spellStart"/>
            <w:r w:rsidRPr="00594285">
              <w:rPr>
                <w:rFonts w:ascii="Arial" w:eastAsiaTheme="minorHAnsi" w:hAnsi="Arial" w:cs="Arial"/>
                <w:color w:val="000000"/>
                <w:sz w:val="18"/>
                <w:szCs w:val="18"/>
                <w:lang w:val="en-ID"/>
              </w:rPr>
              <w:t>tahun</w:t>
            </w:r>
            <w:proofErr w:type="spellEnd"/>
          </w:p>
        </w:tc>
        <w:tc>
          <w:tcPr>
            <w:tcW w:w="1210" w:type="dxa"/>
            <w:tcBorders>
              <w:top w:val="single" w:sz="16" w:space="0" w:color="000000"/>
              <w:left w:val="single" w:sz="16" w:space="0" w:color="000000"/>
              <w:bottom w:val="nil"/>
            </w:tcBorders>
            <w:shd w:val="clear" w:color="auto" w:fill="FFFFFF"/>
            <w:vAlign w:val="center"/>
          </w:tcPr>
          <w:p w14:paraId="7B9EF9B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23</w:t>
            </w:r>
          </w:p>
        </w:tc>
        <w:tc>
          <w:tcPr>
            <w:tcW w:w="1051" w:type="dxa"/>
            <w:tcBorders>
              <w:top w:val="single" w:sz="16" w:space="0" w:color="000000"/>
              <w:bottom w:val="nil"/>
            </w:tcBorders>
            <w:shd w:val="clear" w:color="auto" w:fill="FFFFFF"/>
            <w:vAlign w:val="center"/>
          </w:tcPr>
          <w:p w14:paraId="1CDDC808"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74.2</w:t>
            </w:r>
          </w:p>
        </w:tc>
        <w:tc>
          <w:tcPr>
            <w:tcW w:w="1450" w:type="dxa"/>
            <w:tcBorders>
              <w:top w:val="single" w:sz="16" w:space="0" w:color="000000"/>
              <w:bottom w:val="nil"/>
            </w:tcBorders>
            <w:shd w:val="clear" w:color="auto" w:fill="FFFFFF"/>
            <w:vAlign w:val="center"/>
          </w:tcPr>
          <w:p w14:paraId="034F8E6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74.2</w:t>
            </w:r>
          </w:p>
        </w:tc>
        <w:tc>
          <w:tcPr>
            <w:tcW w:w="1529" w:type="dxa"/>
            <w:tcBorders>
              <w:top w:val="single" w:sz="16" w:space="0" w:color="000000"/>
              <w:bottom w:val="nil"/>
              <w:right w:val="single" w:sz="16" w:space="0" w:color="000000"/>
            </w:tcBorders>
            <w:shd w:val="clear" w:color="auto" w:fill="FFFFFF"/>
            <w:vAlign w:val="center"/>
          </w:tcPr>
          <w:p w14:paraId="1E16174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74.2</w:t>
            </w:r>
          </w:p>
        </w:tc>
      </w:tr>
      <w:tr w:rsidR="00594285" w:rsidRPr="00594285" w14:paraId="5F385C20" w14:textId="77777777" w:rsidTr="00F35790">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00BDAA85"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354" w:type="dxa"/>
            <w:tcBorders>
              <w:top w:val="nil"/>
              <w:left w:val="nil"/>
              <w:bottom w:val="nil"/>
              <w:right w:val="single" w:sz="16" w:space="0" w:color="000000"/>
            </w:tcBorders>
            <w:shd w:val="clear" w:color="auto" w:fill="FFFFFF"/>
          </w:tcPr>
          <w:p w14:paraId="07437302"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 xml:space="preserve">&gt; 35 </w:t>
            </w:r>
            <w:proofErr w:type="spellStart"/>
            <w:r w:rsidRPr="00594285">
              <w:rPr>
                <w:rFonts w:ascii="Arial" w:eastAsiaTheme="minorHAnsi" w:hAnsi="Arial" w:cs="Arial"/>
                <w:color w:val="000000"/>
                <w:sz w:val="18"/>
                <w:szCs w:val="18"/>
                <w:lang w:val="en-ID"/>
              </w:rPr>
              <w:t>tahun</w:t>
            </w:r>
            <w:proofErr w:type="spellEnd"/>
          </w:p>
        </w:tc>
        <w:tc>
          <w:tcPr>
            <w:tcW w:w="1210" w:type="dxa"/>
            <w:tcBorders>
              <w:top w:val="nil"/>
              <w:left w:val="single" w:sz="16" w:space="0" w:color="000000"/>
              <w:bottom w:val="nil"/>
            </w:tcBorders>
            <w:shd w:val="clear" w:color="auto" w:fill="FFFFFF"/>
            <w:vAlign w:val="center"/>
          </w:tcPr>
          <w:p w14:paraId="419FBA2B"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8</w:t>
            </w:r>
          </w:p>
        </w:tc>
        <w:tc>
          <w:tcPr>
            <w:tcW w:w="1051" w:type="dxa"/>
            <w:tcBorders>
              <w:top w:val="nil"/>
              <w:bottom w:val="nil"/>
            </w:tcBorders>
            <w:shd w:val="clear" w:color="auto" w:fill="FFFFFF"/>
            <w:vAlign w:val="center"/>
          </w:tcPr>
          <w:p w14:paraId="27B5C992"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25.8</w:t>
            </w:r>
          </w:p>
        </w:tc>
        <w:tc>
          <w:tcPr>
            <w:tcW w:w="1450" w:type="dxa"/>
            <w:tcBorders>
              <w:top w:val="nil"/>
              <w:bottom w:val="nil"/>
            </w:tcBorders>
            <w:shd w:val="clear" w:color="auto" w:fill="FFFFFF"/>
            <w:vAlign w:val="center"/>
          </w:tcPr>
          <w:p w14:paraId="04029BD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25.8</w:t>
            </w:r>
          </w:p>
        </w:tc>
        <w:tc>
          <w:tcPr>
            <w:tcW w:w="1529" w:type="dxa"/>
            <w:tcBorders>
              <w:top w:val="nil"/>
              <w:bottom w:val="nil"/>
              <w:right w:val="single" w:sz="16" w:space="0" w:color="000000"/>
            </w:tcBorders>
            <w:shd w:val="clear" w:color="auto" w:fill="FFFFFF"/>
            <w:vAlign w:val="center"/>
          </w:tcPr>
          <w:p w14:paraId="73214A9D"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r>
      <w:tr w:rsidR="00594285" w:rsidRPr="00594285" w14:paraId="25D36D05" w14:textId="77777777" w:rsidTr="00F35790">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10331178"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354" w:type="dxa"/>
            <w:tcBorders>
              <w:top w:val="nil"/>
              <w:left w:val="nil"/>
              <w:bottom w:val="single" w:sz="16" w:space="0" w:color="000000"/>
              <w:right w:val="single" w:sz="16" w:space="0" w:color="000000"/>
            </w:tcBorders>
            <w:shd w:val="clear" w:color="auto" w:fill="FFFFFF"/>
          </w:tcPr>
          <w:p w14:paraId="1231D3E8"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Total</w:t>
            </w:r>
          </w:p>
        </w:tc>
        <w:tc>
          <w:tcPr>
            <w:tcW w:w="1210" w:type="dxa"/>
            <w:tcBorders>
              <w:top w:val="nil"/>
              <w:left w:val="single" w:sz="16" w:space="0" w:color="000000"/>
              <w:bottom w:val="single" w:sz="16" w:space="0" w:color="000000"/>
            </w:tcBorders>
            <w:shd w:val="clear" w:color="auto" w:fill="FFFFFF"/>
            <w:vAlign w:val="center"/>
          </w:tcPr>
          <w:p w14:paraId="1C9B1E4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051" w:type="dxa"/>
            <w:tcBorders>
              <w:top w:val="nil"/>
              <w:bottom w:val="single" w:sz="16" w:space="0" w:color="000000"/>
            </w:tcBorders>
            <w:shd w:val="clear" w:color="auto" w:fill="FFFFFF"/>
            <w:vAlign w:val="center"/>
          </w:tcPr>
          <w:p w14:paraId="05E68AEE"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1450" w:type="dxa"/>
            <w:tcBorders>
              <w:top w:val="nil"/>
              <w:bottom w:val="single" w:sz="16" w:space="0" w:color="000000"/>
            </w:tcBorders>
            <w:shd w:val="clear" w:color="auto" w:fill="FFFFFF"/>
            <w:vAlign w:val="center"/>
          </w:tcPr>
          <w:p w14:paraId="786C71D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1529" w:type="dxa"/>
            <w:tcBorders>
              <w:top w:val="nil"/>
              <w:bottom w:val="single" w:sz="16" w:space="0" w:color="000000"/>
              <w:right w:val="single" w:sz="16" w:space="0" w:color="000000"/>
            </w:tcBorders>
            <w:shd w:val="clear" w:color="auto" w:fill="FFFFFF"/>
            <w:vAlign w:val="center"/>
          </w:tcPr>
          <w:p w14:paraId="7358842B"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bl>
    <w:p w14:paraId="3B0A14FC"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tbl>
      <w:tblPr>
        <w:tblW w:w="8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2071"/>
        <w:gridCol w:w="1210"/>
        <w:gridCol w:w="1051"/>
        <w:gridCol w:w="1450"/>
        <w:gridCol w:w="1529"/>
      </w:tblGrid>
      <w:tr w:rsidR="00594285" w:rsidRPr="00594285" w14:paraId="062C1D5D" w14:textId="77777777" w:rsidTr="00F35790">
        <w:trPr>
          <w:cantSplit/>
        </w:trPr>
        <w:tc>
          <w:tcPr>
            <w:tcW w:w="8075" w:type="dxa"/>
            <w:gridSpan w:val="6"/>
            <w:tcBorders>
              <w:top w:val="nil"/>
              <w:left w:val="nil"/>
              <w:bottom w:val="nil"/>
              <w:right w:val="nil"/>
            </w:tcBorders>
            <w:shd w:val="clear" w:color="auto" w:fill="FFFFFF"/>
            <w:vAlign w:val="center"/>
          </w:tcPr>
          <w:p w14:paraId="163C1BBC"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b/>
                <w:bCs/>
                <w:color w:val="000000"/>
                <w:sz w:val="18"/>
                <w:szCs w:val="18"/>
                <w:lang w:val="en-ID"/>
              </w:rPr>
            </w:pPr>
            <w:r w:rsidRPr="00594285">
              <w:rPr>
                <w:rFonts w:ascii="Arial" w:eastAsiaTheme="minorHAnsi" w:hAnsi="Arial" w:cs="Arial"/>
                <w:b/>
                <w:bCs/>
                <w:color w:val="000000"/>
                <w:sz w:val="18"/>
                <w:szCs w:val="18"/>
                <w:lang w:val="en-ID"/>
              </w:rPr>
              <w:t>Tingkat Pendidikan Ibu</w:t>
            </w:r>
          </w:p>
          <w:p w14:paraId="1B00BBAA"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
        </w:tc>
      </w:tr>
      <w:tr w:rsidR="00594285" w:rsidRPr="00594285" w14:paraId="3CBC3650" w14:textId="77777777" w:rsidTr="00F35790">
        <w:trPr>
          <w:cantSplit/>
        </w:trPr>
        <w:tc>
          <w:tcPr>
            <w:tcW w:w="2835" w:type="dxa"/>
            <w:gridSpan w:val="2"/>
            <w:tcBorders>
              <w:top w:val="single" w:sz="16" w:space="0" w:color="000000"/>
              <w:left w:val="single" w:sz="16" w:space="0" w:color="000000"/>
              <w:bottom w:val="single" w:sz="16" w:space="0" w:color="000000"/>
              <w:right w:val="nil"/>
            </w:tcBorders>
            <w:shd w:val="clear" w:color="auto" w:fill="FFFFFF"/>
            <w:vAlign w:val="bottom"/>
          </w:tcPr>
          <w:p w14:paraId="656F1987"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210" w:type="dxa"/>
            <w:tcBorders>
              <w:top w:val="single" w:sz="16" w:space="0" w:color="000000"/>
              <w:left w:val="single" w:sz="16" w:space="0" w:color="000000"/>
              <w:bottom w:val="single" w:sz="16" w:space="0" w:color="000000"/>
            </w:tcBorders>
            <w:shd w:val="clear" w:color="auto" w:fill="FFFFFF"/>
            <w:vAlign w:val="bottom"/>
          </w:tcPr>
          <w:p w14:paraId="72333857"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Frequency</w:t>
            </w:r>
          </w:p>
        </w:tc>
        <w:tc>
          <w:tcPr>
            <w:tcW w:w="1051" w:type="dxa"/>
            <w:tcBorders>
              <w:top w:val="single" w:sz="16" w:space="0" w:color="000000"/>
              <w:bottom w:val="single" w:sz="16" w:space="0" w:color="000000"/>
            </w:tcBorders>
            <w:shd w:val="clear" w:color="auto" w:fill="FFFFFF"/>
            <w:vAlign w:val="bottom"/>
          </w:tcPr>
          <w:p w14:paraId="32055BD1"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Percent</w:t>
            </w:r>
          </w:p>
        </w:tc>
        <w:tc>
          <w:tcPr>
            <w:tcW w:w="1450" w:type="dxa"/>
            <w:tcBorders>
              <w:top w:val="single" w:sz="16" w:space="0" w:color="000000"/>
              <w:bottom w:val="single" w:sz="16" w:space="0" w:color="000000"/>
            </w:tcBorders>
            <w:shd w:val="clear" w:color="auto" w:fill="FFFFFF"/>
            <w:vAlign w:val="bottom"/>
          </w:tcPr>
          <w:p w14:paraId="12A01E4C"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 Percent</w:t>
            </w:r>
          </w:p>
        </w:tc>
        <w:tc>
          <w:tcPr>
            <w:tcW w:w="1529" w:type="dxa"/>
            <w:tcBorders>
              <w:top w:val="single" w:sz="16" w:space="0" w:color="000000"/>
              <w:bottom w:val="single" w:sz="16" w:space="0" w:color="000000"/>
              <w:right w:val="single" w:sz="16" w:space="0" w:color="000000"/>
            </w:tcBorders>
            <w:shd w:val="clear" w:color="auto" w:fill="FFFFFF"/>
            <w:vAlign w:val="bottom"/>
          </w:tcPr>
          <w:p w14:paraId="23B6F405"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Cumulative Percent</w:t>
            </w:r>
          </w:p>
        </w:tc>
      </w:tr>
      <w:tr w:rsidR="00594285" w:rsidRPr="00594285" w14:paraId="6C67E1B8" w14:textId="77777777" w:rsidTr="00F35790">
        <w:trPr>
          <w:cantSplit/>
        </w:trPr>
        <w:tc>
          <w:tcPr>
            <w:tcW w:w="764" w:type="dxa"/>
            <w:vMerge w:val="restart"/>
            <w:tcBorders>
              <w:top w:val="single" w:sz="16" w:space="0" w:color="000000"/>
              <w:left w:val="single" w:sz="16" w:space="0" w:color="000000"/>
              <w:bottom w:val="single" w:sz="16" w:space="0" w:color="000000"/>
              <w:right w:val="nil"/>
            </w:tcBorders>
            <w:shd w:val="clear" w:color="auto" w:fill="FFFFFF"/>
          </w:tcPr>
          <w:p w14:paraId="1B7C7461"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w:t>
            </w:r>
          </w:p>
        </w:tc>
        <w:tc>
          <w:tcPr>
            <w:tcW w:w="2071" w:type="dxa"/>
            <w:tcBorders>
              <w:top w:val="single" w:sz="16" w:space="0" w:color="000000"/>
              <w:left w:val="nil"/>
              <w:bottom w:val="nil"/>
              <w:right w:val="single" w:sz="16" w:space="0" w:color="000000"/>
            </w:tcBorders>
            <w:shd w:val="clear" w:color="auto" w:fill="FFFFFF"/>
          </w:tcPr>
          <w:p w14:paraId="10897480"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Dasar (SD/SMP)</w:t>
            </w:r>
          </w:p>
        </w:tc>
        <w:tc>
          <w:tcPr>
            <w:tcW w:w="1210" w:type="dxa"/>
            <w:tcBorders>
              <w:top w:val="single" w:sz="16" w:space="0" w:color="000000"/>
              <w:left w:val="single" w:sz="16" w:space="0" w:color="000000"/>
              <w:bottom w:val="nil"/>
            </w:tcBorders>
            <w:shd w:val="clear" w:color="auto" w:fill="FFFFFF"/>
            <w:vAlign w:val="center"/>
          </w:tcPr>
          <w:p w14:paraId="0446FC0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15</w:t>
            </w:r>
          </w:p>
        </w:tc>
        <w:tc>
          <w:tcPr>
            <w:tcW w:w="1051" w:type="dxa"/>
            <w:tcBorders>
              <w:top w:val="single" w:sz="16" w:space="0" w:color="000000"/>
              <w:bottom w:val="nil"/>
            </w:tcBorders>
            <w:shd w:val="clear" w:color="auto" w:fill="FFFFFF"/>
            <w:vAlign w:val="center"/>
          </w:tcPr>
          <w:p w14:paraId="323ECAB2"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48.4</w:t>
            </w:r>
          </w:p>
        </w:tc>
        <w:tc>
          <w:tcPr>
            <w:tcW w:w="1450" w:type="dxa"/>
            <w:tcBorders>
              <w:top w:val="single" w:sz="16" w:space="0" w:color="000000"/>
              <w:bottom w:val="nil"/>
            </w:tcBorders>
            <w:shd w:val="clear" w:color="auto" w:fill="FFFFFF"/>
            <w:vAlign w:val="center"/>
          </w:tcPr>
          <w:p w14:paraId="2DF2CCB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48.4</w:t>
            </w:r>
          </w:p>
        </w:tc>
        <w:tc>
          <w:tcPr>
            <w:tcW w:w="1529" w:type="dxa"/>
            <w:tcBorders>
              <w:top w:val="single" w:sz="16" w:space="0" w:color="000000"/>
              <w:bottom w:val="nil"/>
              <w:right w:val="single" w:sz="16" w:space="0" w:color="000000"/>
            </w:tcBorders>
            <w:shd w:val="clear" w:color="auto" w:fill="FFFFFF"/>
            <w:vAlign w:val="center"/>
          </w:tcPr>
          <w:p w14:paraId="56A3FE8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48.4</w:t>
            </w:r>
          </w:p>
        </w:tc>
      </w:tr>
      <w:tr w:rsidR="00594285" w:rsidRPr="00594285" w14:paraId="3FEE6232" w14:textId="77777777" w:rsidTr="00F35790">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684B52E4"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2071" w:type="dxa"/>
            <w:tcBorders>
              <w:top w:val="nil"/>
              <w:left w:val="nil"/>
              <w:bottom w:val="nil"/>
              <w:right w:val="single" w:sz="16" w:space="0" w:color="000000"/>
            </w:tcBorders>
            <w:shd w:val="clear" w:color="auto" w:fill="FFFFFF"/>
          </w:tcPr>
          <w:p w14:paraId="2CB7E931"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Menengah</w:t>
            </w:r>
            <w:proofErr w:type="spellEnd"/>
            <w:r w:rsidRPr="00594285">
              <w:rPr>
                <w:rFonts w:ascii="Arial" w:eastAsiaTheme="minorHAnsi" w:hAnsi="Arial" w:cs="Arial"/>
                <w:color w:val="000000"/>
                <w:sz w:val="18"/>
                <w:szCs w:val="18"/>
                <w:lang w:val="en-ID"/>
              </w:rPr>
              <w:t xml:space="preserve"> (SMA)</w:t>
            </w:r>
          </w:p>
        </w:tc>
        <w:tc>
          <w:tcPr>
            <w:tcW w:w="1210" w:type="dxa"/>
            <w:tcBorders>
              <w:top w:val="nil"/>
              <w:left w:val="single" w:sz="16" w:space="0" w:color="000000"/>
              <w:bottom w:val="nil"/>
            </w:tcBorders>
            <w:shd w:val="clear" w:color="auto" w:fill="FFFFFF"/>
            <w:vAlign w:val="center"/>
          </w:tcPr>
          <w:p w14:paraId="2679DA0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12</w:t>
            </w:r>
          </w:p>
        </w:tc>
        <w:tc>
          <w:tcPr>
            <w:tcW w:w="1051" w:type="dxa"/>
            <w:tcBorders>
              <w:top w:val="nil"/>
              <w:bottom w:val="nil"/>
            </w:tcBorders>
            <w:shd w:val="clear" w:color="auto" w:fill="FFFFFF"/>
            <w:vAlign w:val="center"/>
          </w:tcPr>
          <w:p w14:paraId="2BAD7D6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38.7</w:t>
            </w:r>
          </w:p>
        </w:tc>
        <w:tc>
          <w:tcPr>
            <w:tcW w:w="1450" w:type="dxa"/>
            <w:tcBorders>
              <w:top w:val="nil"/>
              <w:bottom w:val="nil"/>
            </w:tcBorders>
            <w:shd w:val="clear" w:color="auto" w:fill="FFFFFF"/>
            <w:vAlign w:val="center"/>
          </w:tcPr>
          <w:p w14:paraId="39B1C4B8"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38.7</w:t>
            </w:r>
          </w:p>
        </w:tc>
        <w:tc>
          <w:tcPr>
            <w:tcW w:w="1529" w:type="dxa"/>
            <w:tcBorders>
              <w:top w:val="nil"/>
              <w:bottom w:val="nil"/>
              <w:right w:val="single" w:sz="16" w:space="0" w:color="000000"/>
            </w:tcBorders>
            <w:shd w:val="clear" w:color="auto" w:fill="FFFFFF"/>
            <w:vAlign w:val="center"/>
          </w:tcPr>
          <w:p w14:paraId="73D4A5ED"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87.1</w:t>
            </w:r>
          </w:p>
        </w:tc>
      </w:tr>
      <w:tr w:rsidR="00594285" w:rsidRPr="00594285" w14:paraId="65955054" w14:textId="77777777" w:rsidTr="00F35790">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3739DDA0"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2071" w:type="dxa"/>
            <w:tcBorders>
              <w:top w:val="nil"/>
              <w:left w:val="nil"/>
              <w:bottom w:val="nil"/>
              <w:right w:val="single" w:sz="16" w:space="0" w:color="000000"/>
            </w:tcBorders>
            <w:shd w:val="clear" w:color="auto" w:fill="FFFFFF"/>
          </w:tcPr>
          <w:p w14:paraId="41F80536"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Lanjut</w:t>
            </w:r>
            <w:proofErr w:type="spellEnd"/>
            <w:r w:rsidRPr="00594285">
              <w:rPr>
                <w:rFonts w:ascii="Arial" w:eastAsiaTheme="minorHAnsi" w:hAnsi="Arial" w:cs="Arial"/>
                <w:color w:val="000000"/>
                <w:sz w:val="18"/>
                <w:szCs w:val="18"/>
                <w:lang w:val="en-ID"/>
              </w:rPr>
              <w:t xml:space="preserve"> (</w:t>
            </w:r>
            <w:proofErr w:type="spellStart"/>
            <w:r w:rsidRPr="00594285">
              <w:rPr>
                <w:rFonts w:ascii="Arial" w:eastAsiaTheme="minorHAnsi" w:hAnsi="Arial" w:cs="Arial"/>
                <w:color w:val="000000"/>
                <w:sz w:val="18"/>
                <w:szCs w:val="18"/>
                <w:lang w:val="en-ID"/>
              </w:rPr>
              <w:t>Akademi</w:t>
            </w:r>
            <w:proofErr w:type="spellEnd"/>
            <w:r w:rsidRPr="00594285">
              <w:rPr>
                <w:rFonts w:ascii="Arial" w:eastAsiaTheme="minorHAnsi" w:hAnsi="Arial" w:cs="Arial"/>
                <w:color w:val="000000"/>
                <w:sz w:val="18"/>
                <w:szCs w:val="18"/>
                <w:lang w:val="en-ID"/>
              </w:rPr>
              <w:t>/PT)</w:t>
            </w:r>
          </w:p>
        </w:tc>
        <w:tc>
          <w:tcPr>
            <w:tcW w:w="1210" w:type="dxa"/>
            <w:tcBorders>
              <w:top w:val="nil"/>
              <w:left w:val="single" w:sz="16" w:space="0" w:color="000000"/>
              <w:bottom w:val="nil"/>
            </w:tcBorders>
            <w:shd w:val="clear" w:color="auto" w:fill="FFFFFF"/>
            <w:vAlign w:val="center"/>
          </w:tcPr>
          <w:p w14:paraId="62ECCA6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4</w:t>
            </w:r>
          </w:p>
        </w:tc>
        <w:tc>
          <w:tcPr>
            <w:tcW w:w="1051" w:type="dxa"/>
            <w:tcBorders>
              <w:top w:val="nil"/>
              <w:bottom w:val="nil"/>
            </w:tcBorders>
            <w:shd w:val="clear" w:color="auto" w:fill="FFFFFF"/>
            <w:vAlign w:val="center"/>
          </w:tcPr>
          <w:p w14:paraId="311D8678"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12.9</w:t>
            </w:r>
          </w:p>
        </w:tc>
        <w:tc>
          <w:tcPr>
            <w:tcW w:w="1450" w:type="dxa"/>
            <w:tcBorders>
              <w:top w:val="nil"/>
              <w:bottom w:val="nil"/>
            </w:tcBorders>
            <w:shd w:val="clear" w:color="auto" w:fill="FFFFFF"/>
            <w:vAlign w:val="center"/>
          </w:tcPr>
          <w:p w14:paraId="54BC742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12.9</w:t>
            </w:r>
          </w:p>
        </w:tc>
        <w:tc>
          <w:tcPr>
            <w:tcW w:w="1529" w:type="dxa"/>
            <w:tcBorders>
              <w:top w:val="nil"/>
              <w:bottom w:val="nil"/>
              <w:right w:val="single" w:sz="16" w:space="0" w:color="000000"/>
            </w:tcBorders>
            <w:shd w:val="clear" w:color="auto" w:fill="FFFFFF"/>
            <w:vAlign w:val="center"/>
          </w:tcPr>
          <w:p w14:paraId="5CC0A561"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r>
      <w:tr w:rsidR="00594285" w:rsidRPr="00594285" w14:paraId="5FAB194C" w14:textId="77777777" w:rsidTr="00F35790">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2C379B68"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2071" w:type="dxa"/>
            <w:tcBorders>
              <w:top w:val="nil"/>
              <w:left w:val="nil"/>
              <w:bottom w:val="single" w:sz="16" w:space="0" w:color="000000"/>
              <w:right w:val="single" w:sz="16" w:space="0" w:color="000000"/>
            </w:tcBorders>
            <w:shd w:val="clear" w:color="auto" w:fill="FFFFFF"/>
          </w:tcPr>
          <w:p w14:paraId="6C51A60B"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Total</w:t>
            </w:r>
          </w:p>
        </w:tc>
        <w:tc>
          <w:tcPr>
            <w:tcW w:w="1210" w:type="dxa"/>
            <w:tcBorders>
              <w:top w:val="nil"/>
              <w:left w:val="single" w:sz="16" w:space="0" w:color="000000"/>
              <w:bottom w:val="single" w:sz="16" w:space="0" w:color="000000"/>
            </w:tcBorders>
            <w:shd w:val="clear" w:color="auto" w:fill="FFFFFF"/>
            <w:vAlign w:val="center"/>
          </w:tcPr>
          <w:p w14:paraId="135BD5DB"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051" w:type="dxa"/>
            <w:tcBorders>
              <w:top w:val="nil"/>
              <w:bottom w:val="single" w:sz="16" w:space="0" w:color="000000"/>
            </w:tcBorders>
            <w:shd w:val="clear" w:color="auto" w:fill="FFFFFF"/>
            <w:vAlign w:val="center"/>
          </w:tcPr>
          <w:p w14:paraId="4527EEBA"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1450" w:type="dxa"/>
            <w:tcBorders>
              <w:top w:val="nil"/>
              <w:bottom w:val="single" w:sz="16" w:space="0" w:color="000000"/>
            </w:tcBorders>
            <w:shd w:val="clear" w:color="auto" w:fill="FFFFFF"/>
            <w:vAlign w:val="center"/>
          </w:tcPr>
          <w:p w14:paraId="27FE29F1"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1529" w:type="dxa"/>
            <w:tcBorders>
              <w:top w:val="nil"/>
              <w:bottom w:val="single" w:sz="16" w:space="0" w:color="000000"/>
              <w:right w:val="single" w:sz="16" w:space="0" w:color="000000"/>
            </w:tcBorders>
            <w:shd w:val="clear" w:color="auto" w:fill="FFFFFF"/>
            <w:vAlign w:val="center"/>
          </w:tcPr>
          <w:p w14:paraId="5C9BCA41"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bl>
    <w:p w14:paraId="41F651D9"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2A9B7CF5"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tbl>
      <w:tblPr>
        <w:tblW w:w="7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498"/>
        <w:gridCol w:w="1210"/>
        <w:gridCol w:w="1051"/>
        <w:gridCol w:w="1449"/>
        <w:gridCol w:w="1528"/>
      </w:tblGrid>
      <w:tr w:rsidR="00594285" w:rsidRPr="00594285" w14:paraId="3FF60CB6" w14:textId="77777777" w:rsidTr="00F35790">
        <w:trPr>
          <w:cantSplit/>
        </w:trPr>
        <w:tc>
          <w:tcPr>
            <w:tcW w:w="7499" w:type="dxa"/>
            <w:gridSpan w:val="6"/>
            <w:tcBorders>
              <w:top w:val="nil"/>
              <w:left w:val="nil"/>
              <w:bottom w:val="nil"/>
              <w:right w:val="nil"/>
            </w:tcBorders>
            <w:shd w:val="clear" w:color="auto" w:fill="FFFFFF"/>
            <w:vAlign w:val="center"/>
          </w:tcPr>
          <w:p w14:paraId="2A158C70"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b/>
                <w:bCs/>
                <w:color w:val="000000"/>
                <w:sz w:val="18"/>
                <w:szCs w:val="18"/>
                <w:lang w:val="en-ID"/>
              </w:rPr>
            </w:pPr>
            <w:proofErr w:type="spellStart"/>
            <w:r w:rsidRPr="00594285">
              <w:rPr>
                <w:rFonts w:ascii="Arial" w:eastAsiaTheme="minorHAnsi" w:hAnsi="Arial" w:cs="Arial"/>
                <w:b/>
                <w:bCs/>
                <w:color w:val="000000"/>
                <w:sz w:val="18"/>
                <w:szCs w:val="18"/>
                <w:lang w:val="en-ID"/>
              </w:rPr>
              <w:t>Pekerjaan</w:t>
            </w:r>
            <w:proofErr w:type="spellEnd"/>
            <w:r w:rsidRPr="00594285">
              <w:rPr>
                <w:rFonts w:ascii="Arial" w:eastAsiaTheme="minorHAnsi" w:hAnsi="Arial" w:cs="Arial"/>
                <w:b/>
                <w:bCs/>
                <w:color w:val="000000"/>
                <w:sz w:val="18"/>
                <w:szCs w:val="18"/>
                <w:lang w:val="en-ID"/>
              </w:rPr>
              <w:t xml:space="preserve"> Ibu</w:t>
            </w:r>
          </w:p>
          <w:p w14:paraId="17B96F78"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
        </w:tc>
      </w:tr>
      <w:tr w:rsidR="00594285" w:rsidRPr="00594285" w14:paraId="7D6471EF" w14:textId="77777777" w:rsidTr="00F35790">
        <w:trPr>
          <w:cantSplit/>
        </w:trPr>
        <w:tc>
          <w:tcPr>
            <w:tcW w:w="2261" w:type="dxa"/>
            <w:gridSpan w:val="2"/>
            <w:tcBorders>
              <w:top w:val="single" w:sz="16" w:space="0" w:color="000000"/>
              <w:left w:val="single" w:sz="16" w:space="0" w:color="000000"/>
              <w:bottom w:val="single" w:sz="16" w:space="0" w:color="000000"/>
              <w:right w:val="nil"/>
            </w:tcBorders>
            <w:shd w:val="clear" w:color="auto" w:fill="FFFFFF"/>
            <w:vAlign w:val="bottom"/>
          </w:tcPr>
          <w:p w14:paraId="5D526BD8"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210" w:type="dxa"/>
            <w:tcBorders>
              <w:top w:val="single" w:sz="16" w:space="0" w:color="000000"/>
              <w:left w:val="single" w:sz="16" w:space="0" w:color="000000"/>
              <w:bottom w:val="single" w:sz="16" w:space="0" w:color="000000"/>
            </w:tcBorders>
            <w:shd w:val="clear" w:color="auto" w:fill="FFFFFF"/>
            <w:vAlign w:val="bottom"/>
          </w:tcPr>
          <w:p w14:paraId="3E00337B"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Frequency</w:t>
            </w:r>
          </w:p>
        </w:tc>
        <w:tc>
          <w:tcPr>
            <w:tcW w:w="1051" w:type="dxa"/>
            <w:tcBorders>
              <w:top w:val="single" w:sz="16" w:space="0" w:color="000000"/>
              <w:bottom w:val="single" w:sz="16" w:space="0" w:color="000000"/>
            </w:tcBorders>
            <w:shd w:val="clear" w:color="auto" w:fill="FFFFFF"/>
            <w:vAlign w:val="bottom"/>
          </w:tcPr>
          <w:p w14:paraId="28C3D2BF"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Percent</w:t>
            </w:r>
          </w:p>
        </w:tc>
        <w:tc>
          <w:tcPr>
            <w:tcW w:w="1449" w:type="dxa"/>
            <w:tcBorders>
              <w:top w:val="single" w:sz="16" w:space="0" w:color="000000"/>
              <w:bottom w:val="single" w:sz="16" w:space="0" w:color="000000"/>
            </w:tcBorders>
            <w:shd w:val="clear" w:color="auto" w:fill="FFFFFF"/>
            <w:vAlign w:val="bottom"/>
          </w:tcPr>
          <w:p w14:paraId="7B78B3CA"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 Percent</w:t>
            </w:r>
          </w:p>
        </w:tc>
        <w:tc>
          <w:tcPr>
            <w:tcW w:w="1528" w:type="dxa"/>
            <w:tcBorders>
              <w:top w:val="single" w:sz="16" w:space="0" w:color="000000"/>
              <w:bottom w:val="single" w:sz="16" w:space="0" w:color="000000"/>
              <w:right w:val="single" w:sz="16" w:space="0" w:color="000000"/>
            </w:tcBorders>
            <w:shd w:val="clear" w:color="auto" w:fill="FFFFFF"/>
            <w:vAlign w:val="bottom"/>
          </w:tcPr>
          <w:p w14:paraId="60963462"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Cumulative Percent</w:t>
            </w:r>
          </w:p>
        </w:tc>
      </w:tr>
      <w:tr w:rsidR="00594285" w:rsidRPr="00594285" w14:paraId="1AEC13E1" w14:textId="77777777" w:rsidTr="00F35790">
        <w:trPr>
          <w:cantSplit/>
        </w:trPr>
        <w:tc>
          <w:tcPr>
            <w:tcW w:w="764" w:type="dxa"/>
            <w:vMerge w:val="restart"/>
            <w:tcBorders>
              <w:top w:val="single" w:sz="16" w:space="0" w:color="000000"/>
              <w:left w:val="single" w:sz="16" w:space="0" w:color="000000"/>
              <w:bottom w:val="single" w:sz="16" w:space="0" w:color="000000"/>
              <w:right w:val="nil"/>
            </w:tcBorders>
            <w:shd w:val="clear" w:color="auto" w:fill="FFFFFF"/>
          </w:tcPr>
          <w:p w14:paraId="1173D1F7"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w:t>
            </w:r>
          </w:p>
        </w:tc>
        <w:tc>
          <w:tcPr>
            <w:tcW w:w="1497" w:type="dxa"/>
            <w:tcBorders>
              <w:top w:val="single" w:sz="16" w:space="0" w:color="000000"/>
              <w:left w:val="nil"/>
              <w:bottom w:val="nil"/>
              <w:right w:val="single" w:sz="16" w:space="0" w:color="000000"/>
            </w:tcBorders>
            <w:shd w:val="clear" w:color="auto" w:fill="FFFFFF"/>
          </w:tcPr>
          <w:p w14:paraId="234AB930"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Tidak</w:t>
            </w:r>
            <w:proofErr w:type="spellEnd"/>
            <w:r w:rsidRPr="00594285">
              <w:rPr>
                <w:rFonts w:ascii="Arial" w:eastAsiaTheme="minorHAnsi" w:hAnsi="Arial" w:cs="Arial"/>
                <w:color w:val="000000"/>
                <w:sz w:val="18"/>
                <w:szCs w:val="18"/>
                <w:lang w:val="en-ID"/>
              </w:rPr>
              <w:t xml:space="preserve"> </w:t>
            </w:r>
            <w:proofErr w:type="spellStart"/>
            <w:r w:rsidRPr="00594285">
              <w:rPr>
                <w:rFonts w:ascii="Arial" w:eastAsiaTheme="minorHAnsi" w:hAnsi="Arial" w:cs="Arial"/>
                <w:color w:val="000000"/>
                <w:sz w:val="18"/>
                <w:szCs w:val="18"/>
                <w:lang w:val="en-ID"/>
              </w:rPr>
              <w:t>Bekerja</w:t>
            </w:r>
            <w:proofErr w:type="spellEnd"/>
          </w:p>
        </w:tc>
        <w:tc>
          <w:tcPr>
            <w:tcW w:w="1210" w:type="dxa"/>
            <w:tcBorders>
              <w:top w:val="single" w:sz="16" w:space="0" w:color="000000"/>
              <w:left w:val="single" w:sz="16" w:space="0" w:color="000000"/>
              <w:bottom w:val="nil"/>
            </w:tcBorders>
            <w:shd w:val="clear" w:color="auto" w:fill="FFFFFF"/>
            <w:vAlign w:val="center"/>
          </w:tcPr>
          <w:p w14:paraId="04AF32B8"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23</w:t>
            </w:r>
          </w:p>
        </w:tc>
        <w:tc>
          <w:tcPr>
            <w:tcW w:w="1051" w:type="dxa"/>
            <w:tcBorders>
              <w:top w:val="single" w:sz="16" w:space="0" w:color="000000"/>
              <w:bottom w:val="nil"/>
            </w:tcBorders>
            <w:shd w:val="clear" w:color="auto" w:fill="FFFFFF"/>
            <w:vAlign w:val="center"/>
          </w:tcPr>
          <w:p w14:paraId="50396CD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74.2</w:t>
            </w:r>
          </w:p>
        </w:tc>
        <w:tc>
          <w:tcPr>
            <w:tcW w:w="1449" w:type="dxa"/>
            <w:tcBorders>
              <w:top w:val="single" w:sz="16" w:space="0" w:color="000000"/>
              <w:bottom w:val="nil"/>
            </w:tcBorders>
            <w:shd w:val="clear" w:color="auto" w:fill="FFFFFF"/>
            <w:vAlign w:val="center"/>
          </w:tcPr>
          <w:p w14:paraId="4612916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74.2</w:t>
            </w:r>
          </w:p>
        </w:tc>
        <w:tc>
          <w:tcPr>
            <w:tcW w:w="1528" w:type="dxa"/>
            <w:tcBorders>
              <w:top w:val="single" w:sz="16" w:space="0" w:color="000000"/>
              <w:bottom w:val="nil"/>
              <w:right w:val="single" w:sz="16" w:space="0" w:color="000000"/>
            </w:tcBorders>
            <w:shd w:val="clear" w:color="auto" w:fill="FFFFFF"/>
            <w:vAlign w:val="center"/>
          </w:tcPr>
          <w:p w14:paraId="5161404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74.2</w:t>
            </w:r>
          </w:p>
        </w:tc>
      </w:tr>
      <w:tr w:rsidR="00594285" w:rsidRPr="00594285" w14:paraId="10984436" w14:textId="77777777" w:rsidTr="00F35790">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6DC34CAB"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497" w:type="dxa"/>
            <w:tcBorders>
              <w:top w:val="nil"/>
              <w:left w:val="nil"/>
              <w:bottom w:val="nil"/>
              <w:right w:val="single" w:sz="16" w:space="0" w:color="000000"/>
            </w:tcBorders>
            <w:shd w:val="clear" w:color="auto" w:fill="FFFFFF"/>
          </w:tcPr>
          <w:p w14:paraId="78612338"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Bekerja</w:t>
            </w:r>
            <w:proofErr w:type="spellEnd"/>
          </w:p>
        </w:tc>
        <w:tc>
          <w:tcPr>
            <w:tcW w:w="1210" w:type="dxa"/>
            <w:tcBorders>
              <w:top w:val="nil"/>
              <w:left w:val="single" w:sz="16" w:space="0" w:color="000000"/>
              <w:bottom w:val="nil"/>
            </w:tcBorders>
            <w:shd w:val="clear" w:color="auto" w:fill="FFFFFF"/>
            <w:vAlign w:val="center"/>
          </w:tcPr>
          <w:p w14:paraId="4191192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8</w:t>
            </w:r>
          </w:p>
        </w:tc>
        <w:tc>
          <w:tcPr>
            <w:tcW w:w="1051" w:type="dxa"/>
            <w:tcBorders>
              <w:top w:val="nil"/>
              <w:bottom w:val="nil"/>
            </w:tcBorders>
            <w:shd w:val="clear" w:color="auto" w:fill="FFFFFF"/>
            <w:vAlign w:val="center"/>
          </w:tcPr>
          <w:p w14:paraId="767E9FBE"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25.8</w:t>
            </w:r>
          </w:p>
        </w:tc>
        <w:tc>
          <w:tcPr>
            <w:tcW w:w="1449" w:type="dxa"/>
            <w:tcBorders>
              <w:top w:val="nil"/>
              <w:bottom w:val="nil"/>
            </w:tcBorders>
            <w:shd w:val="clear" w:color="auto" w:fill="FFFFFF"/>
            <w:vAlign w:val="center"/>
          </w:tcPr>
          <w:p w14:paraId="72C32D2A"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25.8</w:t>
            </w:r>
          </w:p>
        </w:tc>
        <w:tc>
          <w:tcPr>
            <w:tcW w:w="1528" w:type="dxa"/>
            <w:tcBorders>
              <w:top w:val="nil"/>
              <w:bottom w:val="nil"/>
              <w:right w:val="single" w:sz="16" w:space="0" w:color="000000"/>
            </w:tcBorders>
            <w:shd w:val="clear" w:color="auto" w:fill="FFFFFF"/>
            <w:vAlign w:val="center"/>
          </w:tcPr>
          <w:p w14:paraId="44A888E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r>
      <w:tr w:rsidR="00594285" w:rsidRPr="00594285" w14:paraId="236ED9B3" w14:textId="77777777" w:rsidTr="00F35790">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3C7D73A1"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497" w:type="dxa"/>
            <w:tcBorders>
              <w:top w:val="nil"/>
              <w:left w:val="nil"/>
              <w:bottom w:val="single" w:sz="16" w:space="0" w:color="000000"/>
              <w:right w:val="single" w:sz="16" w:space="0" w:color="000000"/>
            </w:tcBorders>
            <w:shd w:val="clear" w:color="auto" w:fill="FFFFFF"/>
          </w:tcPr>
          <w:p w14:paraId="33C9C12E"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Total</w:t>
            </w:r>
          </w:p>
        </w:tc>
        <w:tc>
          <w:tcPr>
            <w:tcW w:w="1210" w:type="dxa"/>
            <w:tcBorders>
              <w:top w:val="nil"/>
              <w:left w:val="single" w:sz="16" w:space="0" w:color="000000"/>
              <w:bottom w:val="single" w:sz="16" w:space="0" w:color="000000"/>
            </w:tcBorders>
            <w:shd w:val="clear" w:color="auto" w:fill="FFFFFF"/>
            <w:vAlign w:val="center"/>
          </w:tcPr>
          <w:p w14:paraId="5E04C572"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051" w:type="dxa"/>
            <w:tcBorders>
              <w:top w:val="nil"/>
              <w:bottom w:val="single" w:sz="16" w:space="0" w:color="000000"/>
            </w:tcBorders>
            <w:shd w:val="clear" w:color="auto" w:fill="FFFFFF"/>
            <w:vAlign w:val="center"/>
          </w:tcPr>
          <w:p w14:paraId="7817880B"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1449" w:type="dxa"/>
            <w:tcBorders>
              <w:top w:val="nil"/>
              <w:bottom w:val="single" w:sz="16" w:space="0" w:color="000000"/>
            </w:tcBorders>
            <w:shd w:val="clear" w:color="auto" w:fill="FFFFFF"/>
            <w:vAlign w:val="center"/>
          </w:tcPr>
          <w:p w14:paraId="39CB01D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1528" w:type="dxa"/>
            <w:tcBorders>
              <w:top w:val="nil"/>
              <w:bottom w:val="single" w:sz="16" w:space="0" w:color="000000"/>
              <w:right w:val="single" w:sz="16" w:space="0" w:color="000000"/>
            </w:tcBorders>
            <w:shd w:val="clear" w:color="auto" w:fill="FFFFFF"/>
            <w:vAlign w:val="center"/>
          </w:tcPr>
          <w:p w14:paraId="3C1241B0"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bl>
    <w:p w14:paraId="6EA27CEB"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tbl>
      <w:tblPr>
        <w:tblW w:w="7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1162"/>
        <w:gridCol w:w="1211"/>
        <w:gridCol w:w="1051"/>
        <w:gridCol w:w="1450"/>
        <w:gridCol w:w="1529"/>
      </w:tblGrid>
      <w:tr w:rsidR="00594285" w:rsidRPr="00594285" w14:paraId="6D0DBC86" w14:textId="77777777" w:rsidTr="00F35790">
        <w:trPr>
          <w:cantSplit/>
        </w:trPr>
        <w:tc>
          <w:tcPr>
            <w:tcW w:w="7167" w:type="dxa"/>
            <w:gridSpan w:val="6"/>
            <w:tcBorders>
              <w:top w:val="nil"/>
              <w:left w:val="nil"/>
              <w:bottom w:val="nil"/>
              <w:right w:val="nil"/>
            </w:tcBorders>
            <w:shd w:val="clear" w:color="auto" w:fill="FFFFFF"/>
            <w:vAlign w:val="center"/>
          </w:tcPr>
          <w:p w14:paraId="04A4582B"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b/>
                <w:bCs/>
                <w:color w:val="000000"/>
                <w:sz w:val="18"/>
                <w:szCs w:val="18"/>
                <w:lang w:val="en-ID"/>
              </w:rPr>
            </w:pPr>
            <w:proofErr w:type="spellStart"/>
            <w:r w:rsidRPr="00594285">
              <w:rPr>
                <w:rFonts w:ascii="Arial" w:eastAsiaTheme="minorHAnsi" w:hAnsi="Arial" w:cs="Arial"/>
                <w:b/>
                <w:bCs/>
                <w:color w:val="000000"/>
                <w:sz w:val="18"/>
                <w:szCs w:val="18"/>
                <w:lang w:val="en-ID"/>
              </w:rPr>
              <w:t>Paritas</w:t>
            </w:r>
            <w:proofErr w:type="spellEnd"/>
            <w:r w:rsidRPr="00594285">
              <w:rPr>
                <w:rFonts w:ascii="Arial" w:eastAsiaTheme="minorHAnsi" w:hAnsi="Arial" w:cs="Arial"/>
                <w:b/>
                <w:bCs/>
                <w:color w:val="000000"/>
                <w:sz w:val="18"/>
                <w:szCs w:val="18"/>
                <w:lang w:val="en-ID"/>
              </w:rPr>
              <w:t xml:space="preserve"> Ibu</w:t>
            </w:r>
          </w:p>
          <w:p w14:paraId="2FD72E08"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
        </w:tc>
      </w:tr>
      <w:tr w:rsidR="00594285" w:rsidRPr="00594285" w14:paraId="0087C773" w14:textId="77777777" w:rsidTr="00F35790">
        <w:trPr>
          <w:cantSplit/>
        </w:trPr>
        <w:tc>
          <w:tcPr>
            <w:tcW w:w="1926" w:type="dxa"/>
            <w:gridSpan w:val="2"/>
            <w:tcBorders>
              <w:top w:val="single" w:sz="16" w:space="0" w:color="000000"/>
              <w:left w:val="single" w:sz="16" w:space="0" w:color="000000"/>
              <w:bottom w:val="single" w:sz="16" w:space="0" w:color="000000"/>
              <w:right w:val="nil"/>
            </w:tcBorders>
            <w:shd w:val="clear" w:color="auto" w:fill="FFFFFF"/>
            <w:vAlign w:val="bottom"/>
          </w:tcPr>
          <w:p w14:paraId="430655CB"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211" w:type="dxa"/>
            <w:tcBorders>
              <w:top w:val="single" w:sz="16" w:space="0" w:color="000000"/>
              <w:left w:val="single" w:sz="16" w:space="0" w:color="000000"/>
              <w:bottom w:val="single" w:sz="16" w:space="0" w:color="000000"/>
            </w:tcBorders>
            <w:shd w:val="clear" w:color="auto" w:fill="FFFFFF"/>
            <w:vAlign w:val="bottom"/>
          </w:tcPr>
          <w:p w14:paraId="651622FD"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Frequency</w:t>
            </w:r>
          </w:p>
        </w:tc>
        <w:tc>
          <w:tcPr>
            <w:tcW w:w="1051" w:type="dxa"/>
            <w:tcBorders>
              <w:top w:val="single" w:sz="16" w:space="0" w:color="000000"/>
              <w:bottom w:val="single" w:sz="16" w:space="0" w:color="000000"/>
            </w:tcBorders>
            <w:shd w:val="clear" w:color="auto" w:fill="FFFFFF"/>
            <w:vAlign w:val="bottom"/>
          </w:tcPr>
          <w:p w14:paraId="1D492060"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Percent</w:t>
            </w:r>
          </w:p>
        </w:tc>
        <w:tc>
          <w:tcPr>
            <w:tcW w:w="1450" w:type="dxa"/>
            <w:tcBorders>
              <w:top w:val="single" w:sz="16" w:space="0" w:color="000000"/>
              <w:bottom w:val="single" w:sz="16" w:space="0" w:color="000000"/>
            </w:tcBorders>
            <w:shd w:val="clear" w:color="auto" w:fill="FFFFFF"/>
            <w:vAlign w:val="bottom"/>
          </w:tcPr>
          <w:p w14:paraId="196BBBE6"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 Percent</w:t>
            </w:r>
          </w:p>
        </w:tc>
        <w:tc>
          <w:tcPr>
            <w:tcW w:w="1529" w:type="dxa"/>
            <w:tcBorders>
              <w:top w:val="single" w:sz="16" w:space="0" w:color="000000"/>
              <w:bottom w:val="single" w:sz="16" w:space="0" w:color="000000"/>
              <w:right w:val="single" w:sz="16" w:space="0" w:color="000000"/>
            </w:tcBorders>
            <w:shd w:val="clear" w:color="auto" w:fill="FFFFFF"/>
            <w:vAlign w:val="bottom"/>
          </w:tcPr>
          <w:p w14:paraId="551422CC"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Cumulative Percent</w:t>
            </w:r>
          </w:p>
        </w:tc>
      </w:tr>
      <w:tr w:rsidR="00594285" w:rsidRPr="00594285" w14:paraId="10455000" w14:textId="77777777" w:rsidTr="00F35790">
        <w:trPr>
          <w:cantSplit/>
        </w:trPr>
        <w:tc>
          <w:tcPr>
            <w:tcW w:w="764" w:type="dxa"/>
            <w:vMerge w:val="restart"/>
            <w:tcBorders>
              <w:top w:val="single" w:sz="16" w:space="0" w:color="000000"/>
              <w:left w:val="single" w:sz="16" w:space="0" w:color="000000"/>
              <w:bottom w:val="single" w:sz="16" w:space="0" w:color="000000"/>
              <w:right w:val="nil"/>
            </w:tcBorders>
            <w:shd w:val="clear" w:color="auto" w:fill="FFFFFF"/>
          </w:tcPr>
          <w:p w14:paraId="73FB4A5C"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w:t>
            </w:r>
          </w:p>
        </w:tc>
        <w:tc>
          <w:tcPr>
            <w:tcW w:w="1162" w:type="dxa"/>
            <w:tcBorders>
              <w:top w:val="single" w:sz="16" w:space="0" w:color="000000"/>
              <w:left w:val="nil"/>
              <w:bottom w:val="nil"/>
              <w:right w:val="single" w:sz="16" w:space="0" w:color="000000"/>
            </w:tcBorders>
            <w:shd w:val="clear" w:color="auto" w:fill="FFFFFF"/>
          </w:tcPr>
          <w:p w14:paraId="0A60A57C"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Primipara</w:t>
            </w:r>
          </w:p>
        </w:tc>
        <w:tc>
          <w:tcPr>
            <w:tcW w:w="1211" w:type="dxa"/>
            <w:tcBorders>
              <w:top w:val="single" w:sz="16" w:space="0" w:color="000000"/>
              <w:left w:val="single" w:sz="16" w:space="0" w:color="000000"/>
              <w:bottom w:val="nil"/>
            </w:tcBorders>
            <w:shd w:val="clear" w:color="auto" w:fill="FFFFFF"/>
            <w:vAlign w:val="center"/>
          </w:tcPr>
          <w:p w14:paraId="38B9410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4</w:t>
            </w:r>
          </w:p>
        </w:tc>
        <w:tc>
          <w:tcPr>
            <w:tcW w:w="1051" w:type="dxa"/>
            <w:tcBorders>
              <w:top w:val="single" w:sz="16" w:space="0" w:color="000000"/>
              <w:bottom w:val="nil"/>
            </w:tcBorders>
            <w:shd w:val="clear" w:color="auto" w:fill="FFFFFF"/>
            <w:vAlign w:val="center"/>
          </w:tcPr>
          <w:p w14:paraId="36000E6B"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12.9</w:t>
            </w:r>
          </w:p>
        </w:tc>
        <w:tc>
          <w:tcPr>
            <w:tcW w:w="1450" w:type="dxa"/>
            <w:tcBorders>
              <w:top w:val="single" w:sz="16" w:space="0" w:color="000000"/>
              <w:bottom w:val="nil"/>
            </w:tcBorders>
            <w:shd w:val="clear" w:color="auto" w:fill="FFFFFF"/>
            <w:vAlign w:val="center"/>
          </w:tcPr>
          <w:p w14:paraId="3B36022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12.9</w:t>
            </w:r>
          </w:p>
        </w:tc>
        <w:tc>
          <w:tcPr>
            <w:tcW w:w="1529" w:type="dxa"/>
            <w:tcBorders>
              <w:top w:val="single" w:sz="16" w:space="0" w:color="000000"/>
              <w:bottom w:val="nil"/>
              <w:right w:val="single" w:sz="16" w:space="0" w:color="000000"/>
            </w:tcBorders>
            <w:shd w:val="clear" w:color="auto" w:fill="FFFFFF"/>
            <w:vAlign w:val="center"/>
          </w:tcPr>
          <w:p w14:paraId="21FD5F7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12.9</w:t>
            </w:r>
          </w:p>
        </w:tc>
      </w:tr>
      <w:tr w:rsidR="00594285" w:rsidRPr="00594285" w14:paraId="07A57973" w14:textId="77777777" w:rsidTr="00F35790">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4E1AC0B4"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162" w:type="dxa"/>
            <w:tcBorders>
              <w:top w:val="nil"/>
              <w:left w:val="nil"/>
              <w:bottom w:val="nil"/>
              <w:right w:val="single" w:sz="16" w:space="0" w:color="000000"/>
            </w:tcBorders>
            <w:shd w:val="clear" w:color="auto" w:fill="FFFFFF"/>
          </w:tcPr>
          <w:p w14:paraId="735F95C6"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Multipara</w:t>
            </w:r>
          </w:p>
        </w:tc>
        <w:tc>
          <w:tcPr>
            <w:tcW w:w="1211" w:type="dxa"/>
            <w:tcBorders>
              <w:top w:val="nil"/>
              <w:left w:val="single" w:sz="16" w:space="0" w:color="000000"/>
              <w:bottom w:val="nil"/>
            </w:tcBorders>
            <w:shd w:val="clear" w:color="auto" w:fill="FFFFFF"/>
            <w:vAlign w:val="center"/>
          </w:tcPr>
          <w:p w14:paraId="3501CBB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27</w:t>
            </w:r>
          </w:p>
        </w:tc>
        <w:tc>
          <w:tcPr>
            <w:tcW w:w="1051" w:type="dxa"/>
            <w:tcBorders>
              <w:top w:val="nil"/>
              <w:bottom w:val="nil"/>
            </w:tcBorders>
            <w:shd w:val="clear" w:color="auto" w:fill="FFFFFF"/>
            <w:vAlign w:val="center"/>
          </w:tcPr>
          <w:p w14:paraId="20F0C57C"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87.1</w:t>
            </w:r>
          </w:p>
        </w:tc>
        <w:tc>
          <w:tcPr>
            <w:tcW w:w="1450" w:type="dxa"/>
            <w:tcBorders>
              <w:top w:val="nil"/>
              <w:bottom w:val="nil"/>
            </w:tcBorders>
            <w:shd w:val="clear" w:color="auto" w:fill="FFFFFF"/>
            <w:vAlign w:val="center"/>
          </w:tcPr>
          <w:p w14:paraId="4FD4DAA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87.1</w:t>
            </w:r>
          </w:p>
        </w:tc>
        <w:tc>
          <w:tcPr>
            <w:tcW w:w="1529" w:type="dxa"/>
            <w:tcBorders>
              <w:top w:val="nil"/>
              <w:bottom w:val="nil"/>
              <w:right w:val="single" w:sz="16" w:space="0" w:color="000000"/>
            </w:tcBorders>
            <w:shd w:val="clear" w:color="auto" w:fill="FFFFFF"/>
            <w:vAlign w:val="center"/>
          </w:tcPr>
          <w:p w14:paraId="33D4D96A"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r>
      <w:tr w:rsidR="00594285" w:rsidRPr="00594285" w14:paraId="0498C4FB" w14:textId="77777777" w:rsidTr="00F35790">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7230DE42"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162" w:type="dxa"/>
            <w:tcBorders>
              <w:top w:val="nil"/>
              <w:left w:val="nil"/>
              <w:bottom w:val="single" w:sz="16" w:space="0" w:color="000000"/>
              <w:right w:val="single" w:sz="16" w:space="0" w:color="000000"/>
            </w:tcBorders>
            <w:shd w:val="clear" w:color="auto" w:fill="FFFFFF"/>
          </w:tcPr>
          <w:p w14:paraId="57CB6DA1"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Total</w:t>
            </w:r>
          </w:p>
        </w:tc>
        <w:tc>
          <w:tcPr>
            <w:tcW w:w="1211" w:type="dxa"/>
            <w:tcBorders>
              <w:top w:val="nil"/>
              <w:left w:val="single" w:sz="16" w:space="0" w:color="000000"/>
              <w:bottom w:val="single" w:sz="16" w:space="0" w:color="000000"/>
            </w:tcBorders>
            <w:shd w:val="clear" w:color="auto" w:fill="FFFFFF"/>
            <w:vAlign w:val="center"/>
          </w:tcPr>
          <w:p w14:paraId="3239A9C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051" w:type="dxa"/>
            <w:tcBorders>
              <w:top w:val="nil"/>
              <w:bottom w:val="single" w:sz="16" w:space="0" w:color="000000"/>
            </w:tcBorders>
            <w:shd w:val="clear" w:color="auto" w:fill="FFFFFF"/>
            <w:vAlign w:val="center"/>
          </w:tcPr>
          <w:p w14:paraId="6934286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1450" w:type="dxa"/>
            <w:tcBorders>
              <w:top w:val="nil"/>
              <w:bottom w:val="single" w:sz="16" w:space="0" w:color="000000"/>
            </w:tcBorders>
            <w:shd w:val="clear" w:color="auto" w:fill="FFFFFF"/>
            <w:vAlign w:val="center"/>
          </w:tcPr>
          <w:p w14:paraId="10FE550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1529" w:type="dxa"/>
            <w:tcBorders>
              <w:top w:val="nil"/>
              <w:bottom w:val="single" w:sz="16" w:space="0" w:color="000000"/>
              <w:right w:val="single" w:sz="16" w:space="0" w:color="000000"/>
            </w:tcBorders>
            <w:shd w:val="clear" w:color="auto" w:fill="FFFFFF"/>
            <w:vAlign w:val="center"/>
          </w:tcPr>
          <w:p w14:paraId="0810B913"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bl>
    <w:p w14:paraId="73C971B3"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2A65E342"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777A1F25"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46EDE848"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2FF4F01E"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b/>
          <w:bCs/>
          <w:color w:val="000000"/>
          <w:sz w:val="26"/>
          <w:szCs w:val="26"/>
          <w:lang w:val="en-ID"/>
        </w:rPr>
      </w:pPr>
    </w:p>
    <w:p w14:paraId="54B413EF" w14:textId="77777777" w:rsidR="00594285" w:rsidRPr="00594285" w:rsidRDefault="00594285" w:rsidP="00594285">
      <w:pPr>
        <w:spacing w:after="200" w:line="276" w:lineRule="auto"/>
        <w:ind w:left="0" w:firstLine="0"/>
        <w:rPr>
          <w:rFonts w:ascii="Times New Roman" w:eastAsiaTheme="minorHAnsi" w:hAnsi="Times New Roman" w:cs="Times New Roman"/>
          <w:b/>
          <w:sz w:val="24"/>
          <w:szCs w:val="24"/>
        </w:rPr>
      </w:pPr>
    </w:p>
    <w:p w14:paraId="1B6D8CA5" w14:textId="77777777" w:rsidR="00594285" w:rsidRPr="00594285" w:rsidRDefault="00594285" w:rsidP="00594285">
      <w:pPr>
        <w:spacing w:after="200" w:line="276" w:lineRule="auto"/>
        <w:ind w:left="0" w:firstLine="0"/>
        <w:jc w:val="left"/>
        <w:rPr>
          <w:rFonts w:ascii="Times New Roman" w:eastAsiaTheme="minorHAnsi" w:hAnsi="Times New Roman" w:cs="Times New Roman"/>
          <w:b/>
          <w:sz w:val="24"/>
          <w:szCs w:val="24"/>
        </w:rPr>
      </w:pPr>
      <w:r w:rsidRPr="00594285">
        <w:rPr>
          <w:rFonts w:ascii="Times New Roman" w:eastAsiaTheme="minorHAnsi" w:hAnsi="Times New Roman" w:cs="Times New Roman"/>
          <w:b/>
          <w:sz w:val="24"/>
          <w:szCs w:val="24"/>
        </w:rPr>
        <w:br w:type="page"/>
      </w:r>
    </w:p>
    <w:p w14:paraId="54B96118" w14:textId="77777777" w:rsidR="00594285" w:rsidRPr="00594285" w:rsidRDefault="00594285" w:rsidP="003641D9">
      <w:pPr>
        <w:numPr>
          <w:ilvl w:val="0"/>
          <w:numId w:val="109"/>
        </w:numPr>
        <w:spacing w:after="200" w:line="276" w:lineRule="auto"/>
        <w:contextualSpacing/>
        <w:jc w:val="left"/>
        <w:rPr>
          <w:rFonts w:ascii="Times New Roman" w:eastAsiaTheme="minorHAnsi" w:hAnsi="Times New Roman" w:cs="Times New Roman"/>
          <w:b/>
          <w:sz w:val="24"/>
          <w:szCs w:val="24"/>
        </w:rPr>
      </w:pPr>
      <w:r w:rsidRPr="00594285">
        <w:rPr>
          <w:rFonts w:ascii="Times New Roman" w:eastAsiaTheme="minorHAnsi" w:hAnsi="Times New Roman" w:cs="Times New Roman"/>
          <w:b/>
          <w:sz w:val="24"/>
          <w:szCs w:val="24"/>
        </w:rPr>
        <w:lastRenderedPageBreak/>
        <w:t xml:space="preserve">Hasil Uji </w:t>
      </w:r>
      <w:proofErr w:type="spellStart"/>
      <w:r w:rsidRPr="00594285">
        <w:rPr>
          <w:rFonts w:ascii="Times New Roman" w:eastAsiaTheme="minorHAnsi" w:hAnsi="Times New Roman" w:cs="Times New Roman"/>
          <w:b/>
          <w:sz w:val="24"/>
          <w:szCs w:val="24"/>
          <w:lang w:val="en-US"/>
        </w:rPr>
        <w:t>Normalitas</w:t>
      </w:r>
      <w:proofErr w:type="spellEnd"/>
      <w:r w:rsidRPr="00594285">
        <w:rPr>
          <w:rFonts w:ascii="Times New Roman" w:eastAsiaTheme="minorHAnsi" w:hAnsi="Times New Roman" w:cs="Times New Roman"/>
          <w:b/>
          <w:sz w:val="24"/>
          <w:szCs w:val="24"/>
          <w:lang w:val="en-US"/>
        </w:rPr>
        <w:t xml:space="preserve"> Data</w:t>
      </w:r>
    </w:p>
    <w:p w14:paraId="66CEB6AD"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b/>
          <w:bCs/>
          <w:color w:val="000000"/>
          <w:sz w:val="26"/>
          <w:szCs w:val="26"/>
          <w:lang w:val="en-ID"/>
        </w:rPr>
      </w:pPr>
      <w:r w:rsidRPr="00594285">
        <w:rPr>
          <w:rFonts w:ascii="Arial" w:eastAsiaTheme="minorHAnsi" w:hAnsi="Arial" w:cs="Arial"/>
          <w:b/>
          <w:bCs/>
          <w:color w:val="000000"/>
          <w:sz w:val="26"/>
          <w:szCs w:val="26"/>
          <w:lang w:val="en-ID"/>
        </w:rPr>
        <w:t>Explore</w:t>
      </w:r>
    </w:p>
    <w:tbl>
      <w:tblPr>
        <w:tblW w:w="8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083"/>
        <w:gridCol w:w="616"/>
        <w:gridCol w:w="284"/>
        <w:gridCol w:w="709"/>
        <w:gridCol w:w="89"/>
        <w:gridCol w:w="71"/>
        <w:gridCol w:w="694"/>
        <w:gridCol w:w="850"/>
        <w:gridCol w:w="296"/>
        <w:gridCol w:w="9"/>
        <w:gridCol w:w="403"/>
        <w:gridCol w:w="283"/>
        <w:gridCol w:w="157"/>
        <w:gridCol w:w="707"/>
        <w:gridCol w:w="10"/>
        <w:gridCol w:w="272"/>
        <w:gridCol w:w="15"/>
        <w:gridCol w:w="213"/>
      </w:tblGrid>
      <w:tr w:rsidR="00594285" w:rsidRPr="00594285" w14:paraId="588B42C3" w14:textId="77777777" w:rsidTr="00605CB9">
        <w:trPr>
          <w:gridAfter w:val="1"/>
          <w:wAfter w:w="207" w:type="dxa"/>
          <w:cantSplit/>
        </w:trPr>
        <w:tc>
          <w:tcPr>
            <w:tcW w:w="8251" w:type="dxa"/>
            <w:gridSpan w:val="18"/>
            <w:tcBorders>
              <w:top w:val="nil"/>
              <w:left w:val="nil"/>
              <w:bottom w:val="nil"/>
              <w:right w:val="nil"/>
            </w:tcBorders>
            <w:shd w:val="clear" w:color="auto" w:fill="FFFFFF"/>
            <w:vAlign w:val="center"/>
          </w:tcPr>
          <w:p w14:paraId="2342E656"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b/>
                <w:bCs/>
                <w:color w:val="000000"/>
                <w:sz w:val="18"/>
                <w:szCs w:val="18"/>
                <w:lang w:val="en-ID"/>
              </w:rPr>
              <w:t>Case Processing Summary</w:t>
            </w:r>
          </w:p>
        </w:tc>
      </w:tr>
      <w:tr w:rsidR="00594285" w:rsidRPr="00594285" w14:paraId="53C654A7" w14:textId="77777777" w:rsidTr="00605CB9">
        <w:trPr>
          <w:gridAfter w:val="1"/>
          <w:wAfter w:w="207" w:type="dxa"/>
          <w:cantSplit/>
        </w:trPr>
        <w:tc>
          <w:tcPr>
            <w:tcW w:w="2784"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14:paraId="718D24A7"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5467" w:type="dxa"/>
            <w:gridSpan w:val="16"/>
            <w:tcBorders>
              <w:top w:val="single" w:sz="16" w:space="0" w:color="000000"/>
              <w:left w:val="single" w:sz="16" w:space="0" w:color="000000"/>
              <w:right w:val="single" w:sz="16" w:space="0" w:color="000000"/>
            </w:tcBorders>
            <w:shd w:val="clear" w:color="auto" w:fill="FFFFFF"/>
            <w:vAlign w:val="bottom"/>
          </w:tcPr>
          <w:p w14:paraId="4EC4177F"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Cases</w:t>
            </w:r>
          </w:p>
        </w:tc>
      </w:tr>
      <w:tr w:rsidR="00594285" w:rsidRPr="00594285" w14:paraId="3919E0A6" w14:textId="77777777" w:rsidTr="00605CB9">
        <w:trPr>
          <w:gridAfter w:val="1"/>
          <w:wAfter w:w="207" w:type="dxa"/>
          <w:cantSplit/>
        </w:trPr>
        <w:tc>
          <w:tcPr>
            <w:tcW w:w="2784" w:type="dxa"/>
            <w:gridSpan w:val="2"/>
            <w:vMerge/>
            <w:tcBorders>
              <w:top w:val="single" w:sz="16" w:space="0" w:color="000000"/>
              <w:left w:val="single" w:sz="16" w:space="0" w:color="000000"/>
              <w:bottom w:val="nil"/>
              <w:right w:val="single" w:sz="16" w:space="0" w:color="000000"/>
            </w:tcBorders>
            <w:shd w:val="clear" w:color="auto" w:fill="FFFFFF"/>
            <w:vAlign w:val="bottom"/>
          </w:tcPr>
          <w:p w14:paraId="7AAA6B9F"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769" w:type="dxa"/>
            <w:gridSpan w:val="5"/>
            <w:tcBorders>
              <w:left w:val="single" w:sz="16" w:space="0" w:color="000000"/>
            </w:tcBorders>
            <w:shd w:val="clear" w:color="auto" w:fill="FFFFFF"/>
            <w:vAlign w:val="bottom"/>
          </w:tcPr>
          <w:p w14:paraId="76EFB49C"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Valid</w:t>
            </w:r>
          </w:p>
        </w:tc>
        <w:tc>
          <w:tcPr>
            <w:tcW w:w="1850" w:type="dxa"/>
            <w:gridSpan w:val="4"/>
            <w:shd w:val="clear" w:color="auto" w:fill="FFFFFF"/>
            <w:vAlign w:val="bottom"/>
          </w:tcPr>
          <w:p w14:paraId="64F0BCA1"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Missing</w:t>
            </w:r>
          </w:p>
        </w:tc>
        <w:tc>
          <w:tcPr>
            <w:tcW w:w="1848" w:type="dxa"/>
            <w:gridSpan w:val="7"/>
            <w:tcBorders>
              <w:right w:val="single" w:sz="16" w:space="0" w:color="000000"/>
            </w:tcBorders>
            <w:shd w:val="clear" w:color="auto" w:fill="FFFFFF"/>
            <w:vAlign w:val="bottom"/>
          </w:tcPr>
          <w:p w14:paraId="0281655A"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Total</w:t>
            </w:r>
          </w:p>
        </w:tc>
      </w:tr>
      <w:tr w:rsidR="00594285" w:rsidRPr="00594285" w14:paraId="38F587CD" w14:textId="77777777" w:rsidTr="00605CB9">
        <w:trPr>
          <w:gridAfter w:val="2"/>
          <w:wAfter w:w="222" w:type="dxa"/>
          <w:cantSplit/>
        </w:trPr>
        <w:tc>
          <w:tcPr>
            <w:tcW w:w="2784" w:type="dxa"/>
            <w:gridSpan w:val="2"/>
            <w:vMerge/>
            <w:tcBorders>
              <w:top w:val="single" w:sz="16" w:space="0" w:color="000000"/>
              <w:left w:val="single" w:sz="16" w:space="0" w:color="000000"/>
              <w:bottom w:val="nil"/>
              <w:right w:val="single" w:sz="16" w:space="0" w:color="000000"/>
            </w:tcBorders>
            <w:shd w:val="clear" w:color="auto" w:fill="FFFFFF"/>
            <w:vAlign w:val="bottom"/>
          </w:tcPr>
          <w:p w14:paraId="30CC0791"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616" w:type="dxa"/>
            <w:tcBorders>
              <w:left w:val="single" w:sz="16" w:space="0" w:color="000000"/>
              <w:bottom w:val="single" w:sz="16" w:space="0" w:color="000000"/>
            </w:tcBorders>
            <w:shd w:val="clear" w:color="auto" w:fill="FFFFFF"/>
            <w:vAlign w:val="bottom"/>
          </w:tcPr>
          <w:p w14:paraId="1E4B0631"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N</w:t>
            </w:r>
          </w:p>
        </w:tc>
        <w:tc>
          <w:tcPr>
            <w:tcW w:w="1153" w:type="dxa"/>
            <w:gridSpan w:val="4"/>
            <w:tcBorders>
              <w:bottom w:val="single" w:sz="16" w:space="0" w:color="000000"/>
            </w:tcBorders>
            <w:shd w:val="clear" w:color="auto" w:fill="FFFFFF"/>
            <w:vAlign w:val="bottom"/>
          </w:tcPr>
          <w:p w14:paraId="3F394856"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Percent</w:t>
            </w:r>
          </w:p>
        </w:tc>
        <w:tc>
          <w:tcPr>
            <w:tcW w:w="694" w:type="dxa"/>
            <w:tcBorders>
              <w:bottom w:val="single" w:sz="16" w:space="0" w:color="000000"/>
            </w:tcBorders>
            <w:shd w:val="clear" w:color="auto" w:fill="FFFFFF"/>
            <w:vAlign w:val="bottom"/>
          </w:tcPr>
          <w:p w14:paraId="1398F079"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N</w:t>
            </w:r>
          </w:p>
        </w:tc>
        <w:tc>
          <w:tcPr>
            <w:tcW w:w="1147" w:type="dxa"/>
            <w:gridSpan w:val="2"/>
            <w:tcBorders>
              <w:bottom w:val="single" w:sz="16" w:space="0" w:color="000000"/>
            </w:tcBorders>
            <w:shd w:val="clear" w:color="auto" w:fill="FFFFFF"/>
            <w:vAlign w:val="bottom"/>
          </w:tcPr>
          <w:p w14:paraId="6D4E14A4"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Percent</w:t>
            </w:r>
          </w:p>
        </w:tc>
        <w:tc>
          <w:tcPr>
            <w:tcW w:w="695" w:type="dxa"/>
            <w:gridSpan w:val="3"/>
            <w:tcBorders>
              <w:bottom w:val="single" w:sz="16" w:space="0" w:color="000000"/>
            </w:tcBorders>
            <w:shd w:val="clear" w:color="auto" w:fill="FFFFFF"/>
            <w:vAlign w:val="bottom"/>
          </w:tcPr>
          <w:p w14:paraId="677ACABE"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N</w:t>
            </w:r>
          </w:p>
        </w:tc>
        <w:tc>
          <w:tcPr>
            <w:tcW w:w="1147" w:type="dxa"/>
            <w:gridSpan w:val="4"/>
            <w:tcBorders>
              <w:bottom w:val="single" w:sz="16" w:space="0" w:color="000000"/>
              <w:right w:val="single" w:sz="16" w:space="0" w:color="000000"/>
            </w:tcBorders>
            <w:shd w:val="clear" w:color="auto" w:fill="FFFFFF"/>
            <w:vAlign w:val="bottom"/>
          </w:tcPr>
          <w:p w14:paraId="6CC0BBE7"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Percent</w:t>
            </w:r>
          </w:p>
        </w:tc>
      </w:tr>
      <w:tr w:rsidR="00594285" w:rsidRPr="00594285" w14:paraId="7E8DF145" w14:textId="77777777" w:rsidTr="00605CB9">
        <w:trPr>
          <w:gridAfter w:val="2"/>
          <w:wAfter w:w="222" w:type="dxa"/>
          <w:cantSplit/>
        </w:trPr>
        <w:tc>
          <w:tcPr>
            <w:tcW w:w="2784" w:type="dxa"/>
            <w:gridSpan w:val="2"/>
            <w:tcBorders>
              <w:top w:val="single" w:sz="16" w:space="0" w:color="000000"/>
              <w:left w:val="single" w:sz="16" w:space="0" w:color="000000"/>
              <w:bottom w:val="nil"/>
              <w:right w:val="single" w:sz="16" w:space="0" w:color="000000"/>
            </w:tcBorders>
            <w:shd w:val="clear" w:color="auto" w:fill="FFFFFF"/>
          </w:tcPr>
          <w:p w14:paraId="3E67991E"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Pre </w:t>
            </w:r>
            <w:proofErr w:type="spellStart"/>
            <w:r w:rsidRPr="00594285">
              <w:rPr>
                <w:rFonts w:ascii="Arial" w:eastAsiaTheme="minorHAnsi" w:hAnsi="Arial" w:cs="Arial"/>
                <w:color w:val="000000"/>
                <w:sz w:val="18"/>
                <w:szCs w:val="18"/>
                <w:lang w:val="en-ID"/>
              </w:rPr>
              <w:t>Intervensi</w:t>
            </w:r>
            <w:proofErr w:type="spellEnd"/>
          </w:p>
        </w:tc>
        <w:tc>
          <w:tcPr>
            <w:tcW w:w="616" w:type="dxa"/>
            <w:tcBorders>
              <w:top w:val="single" w:sz="16" w:space="0" w:color="000000"/>
              <w:left w:val="single" w:sz="16" w:space="0" w:color="000000"/>
              <w:bottom w:val="nil"/>
            </w:tcBorders>
            <w:shd w:val="clear" w:color="auto" w:fill="FFFFFF"/>
            <w:vAlign w:val="center"/>
          </w:tcPr>
          <w:p w14:paraId="2769DEFA"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153" w:type="dxa"/>
            <w:gridSpan w:val="4"/>
            <w:tcBorders>
              <w:top w:val="single" w:sz="16" w:space="0" w:color="000000"/>
              <w:bottom w:val="nil"/>
            </w:tcBorders>
            <w:shd w:val="clear" w:color="auto" w:fill="FFFFFF"/>
            <w:vAlign w:val="center"/>
          </w:tcPr>
          <w:p w14:paraId="239BF6D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694" w:type="dxa"/>
            <w:tcBorders>
              <w:top w:val="single" w:sz="16" w:space="0" w:color="000000"/>
              <w:bottom w:val="nil"/>
            </w:tcBorders>
            <w:shd w:val="clear" w:color="auto" w:fill="FFFFFF"/>
            <w:vAlign w:val="center"/>
          </w:tcPr>
          <w:p w14:paraId="315842C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w:t>
            </w:r>
          </w:p>
        </w:tc>
        <w:tc>
          <w:tcPr>
            <w:tcW w:w="1147" w:type="dxa"/>
            <w:gridSpan w:val="2"/>
            <w:tcBorders>
              <w:top w:val="single" w:sz="16" w:space="0" w:color="000000"/>
              <w:bottom w:val="nil"/>
            </w:tcBorders>
            <w:shd w:val="clear" w:color="auto" w:fill="FFFFFF"/>
            <w:vAlign w:val="center"/>
          </w:tcPr>
          <w:p w14:paraId="2207D05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0.0%</w:t>
            </w:r>
          </w:p>
        </w:tc>
        <w:tc>
          <w:tcPr>
            <w:tcW w:w="695" w:type="dxa"/>
            <w:gridSpan w:val="3"/>
            <w:tcBorders>
              <w:top w:val="single" w:sz="16" w:space="0" w:color="000000"/>
              <w:bottom w:val="nil"/>
            </w:tcBorders>
            <w:shd w:val="clear" w:color="auto" w:fill="FFFFFF"/>
            <w:vAlign w:val="center"/>
          </w:tcPr>
          <w:p w14:paraId="20D0B54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147" w:type="dxa"/>
            <w:gridSpan w:val="4"/>
            <w:tcBorders>
              <w:top w:val="single" w:sz="16" w:space="0" w:color="000000"/>
              <w:bottom w:val="nil"/>
              <w:right w:val="single" w:sz="16" w:space="0" w:color="000000"/>
            </w:tcBorders>
            <w:shd w:val="clear" w:color="auto" w:fill="FFFFFF"/>
            <w:vAlign w:val="center"/>
          </w:tcPr>
          <w:p w14:paraId="01C85C6A"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r>
      <w:tr w:rsidR="00594285" w:rsidRPr="00594285" w14:paraId="4925BA58" w14:textId="77777777" w:rsidTr="00605CB9">
        <w:trPr>
          <w:gridAfter w:val="2"/>
          <w:wAfter w:w="222" w:type="dxa"/>
          <w:cantSplit/>
        </w:trPr>
        <w:tc>
          <w:tcPr>
            <w:tcW w:w="2784" w:type="dxa"/>
            <w:gridSpan w:val="2"/>
            <w:tcBorders>
              <w:top w:val="nil"/>
              <w:left w:val="single" w:sz="16" w:space="0" w:color="000000"/>
              <w:bottom w:val="single" w:sz="16" w:space="0" w:color="000000"/>
              <w:right w:val="single" w:sz="16" w:space="0" w:color="000000"/>
            </w:tcBorders>
            <w:shd w:val="clear" w:color="auto" w:fill="FFFFFF"/>
          </w:tcPr>
          <w:p w14:paraId="266DEF10"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Post </w:t>
            </w:r>
            <w:proofErr w:type="spellStart"/>
            <w:r w:rsidRPr="00594285">
              <w:rPr>
                <w:rFonts w:ascii="Arial" w:eastAsiaTheme="minorHAnsi" w:hAnsi="Arial" w:cs="Arial"/>
                <w:color w:val="000000"/>
                <w:sz w:val="18"/>
                <w:szCs w:val="18"/>
                <w:lang w:val="en-ID"/>
              </w:rPr>
              <w:t>Intervensi</w:t>
            </w:r>
            <w:proofErr w:type="spellEnd"/>
          </w:p>
        </w:tc>
        <w:tc>
          <w:tcPr>
            <w:tcW w:w="616" w:type="dxa"/>
            <w:tcBorders>
              <w:top w:val="nil"/>
              <w:left w:val="single" w:sz="16" w:space="0" w:color="000000"/>
              <w:bottom w:val="single" w:sz="16" w:space="0" w:color="000000"/>
            </w:tcBorders>
            <w:shd w:val="clear" w:color="auto" w:fill="FFFFFF"/>
            <w:vAlign w:val="center"/>
          </w:tcPr>
          <w:p w14:paraId="6279011E"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153" w:type="dxa"/>
            <w:gridSpan w:val="4"/>
            <w:tcBorders>
              <w:top w:val="nil"/>
              <w:bottom w:val="single" w:sz="16" w:space="0" w:color="000000"/>
            </w:tcBorders>
            <w:shd w:val="clear" w:color="auto" w:fill="FFFFFF"/>
            <w:vAlign w:val="center"/>
          </w:tcPr>
          <w:p w14:paraId="572CC09A"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c>
          <w:tcPr>
            <w:tcW w:w="694" w:type="dxa"/>
            <w:tcBorders>
              <w:top w:val="nil"/>
              <w:bottom w:val="single" w:sz="16" w:space="0" w:color="000000"/>
            </w:tcBorders>
            <w:shd w:val="clear" w:color="auto" w:fill="FFFFFF"/>
            <w:vAlign w:val="center"/>
          </w:tcPr>
          <w:p w14:paraId="6AE5B29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w:t>
            </w:r>
          </w:p>
        </w:tc>
        <w:tc>
          <w:tcPr>
            <w:tcW w:w="1147" w:type="dxa"/>
            <w:gridSpan w:val="2"/>
            <w:tcBorders>
              <w:top w:val="nil"/>
              <w:bottom w:val="single" w:sz="16" w:space="0" w:color="000000"/>
            </w:tcBorders>
            <w:shd w:val="clear" w:color="auto" w:fill="FFFFFF"/>
            <w:vAlign w:val="center"/>
          </w:tcPr>
          <w:p w14:paraId="0900C16B"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0.0%</w:t>
            </w:r>
          </w:p>
        </w:tc>
        <w:tc>
          <w:tcPr>
            <w:tcW w:w="695" w:type="dxa"/>
            <w:gridSpan w:val="3"/>
            <w:tcBorders>
              <w:top w:val="nil"/>
              <w:bottom w:val="single" w:sz="16" w:space="0" w:color="000000"/>
            </w:tcBorders>
            <w:shd w:val="clear" w:color="auto" w:fill="FFFFFF"/>
            <w:vAlign w:val="center"/>
          </w:tcPr>
          <w:p w14:paraId="7D08DDD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147" w:type="dxa"/>
            <w:gridSpan w:val="4"/>
            <w:tcBorders>
              <w:top w:val="nil"/>
              <w:bottom w:val="single" w:sz="16" w:space="0" w:color="000000"/>
              <w:right w:val="single" w:sz="16" w:space="0" w:color="000000"/>
            </w:tcBorders>
            <w:shd w:val="clear" w:color="auto" w:fill="FFFFFF"/>
            <w:vAlign w:val="center"/>
          </w:tcPr>
          <w:p w14:paraId="5833753E"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100.0%</w:t>
            </w:r>
          </w:p>
        </w:tc>
      </w:tr>
      <w:tr w:rsidR="00594285" w:rsidRPr="00594285" w14:paraId="7038D730" w14:textId="77777777" w:rsidTr="00605CB9">
        <w:trPr>
          <w:cantSplit/>
        </w:trPr>
        <w:tc>
          <w:tcPr>
            <w:tcW w:w="8458" w:type="dxa"/>
            <w:gridSpan w:val="19"/>
            <w:tcBorders>
              <w:top w:val="nil"/>
              <w:left w:val="nil"/>
              <w:bottom w:val="nil"/>
              <w:right w:val="nil"/>
            </w:tcBorders>
            <w:shd w:val="clear" w:color="auto" w:fill="FFFFFF"/>
            <w:vAlign w:val="center"/>
          </w:tcPr>
          <w:p w14:paraId="5DDFDD47"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b/>
                <w:bCs/>
                <w:color w:val="000000"/>
                <w:sz w:val="18"/>
                <w:szCs w:val="18"/>
                <w:lang w:val="en-ID"/>
              </w:rPr>
              <w:t>Descriptives</w:t>
            </w:r>
          </w:p>
        </w:tc>
      </w:tr>
      <w:tr w:rsidR="00594285" w:rsidRPr="00594285" w14:paraId="12F9FD8C" w14:textId="77777777" w:rsidTr="00605CB9">
        <w:trPr>
          <w:cantSplit/>
        </w:trPr>
        <w:tc>
          <w:tcPr>
            <w:tcW w:w="6092" w:type="dxa"/>
            <w:gridSpan w:val="9"/>
            <w:tcBorders>
              <w:top w:val="single" w:sz="16" w:space="0" w:color="000000"/>
              <w:left w:val="single" w:sz="16" w:space="0" w:color="000000"/>
              <w:bottom w:val="single" w:sz="16" w:space="0" w:color="000000"/>
              <w:right w:val="nil"/>
            </w:tcBorders>
            <w:shd w:val="clear" w:color="auto" w:fill="FFFFFF"/>
            <w:vAlign w:val="bottom"/>
          </w:tcPr>
          <w:p w14:paraId="4FA449F1"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148" w:type="dxa"/>
            <w:gridSpan w:val="5"/>
            <w:tcBorders>
              <w:top w:val="single" w:sz="16" w:space="0" w:color="000000"/>
              <w:left w:val="single" w:sz="16" w:space="0" w:color="000000"/>
              <w:bottom w:val="single" w:sz="16" w:space="0" w:color="000000"/>
            </w:tcBorders>
            <w:shd w:val="clear" w:color="auto" w:fill="FFFFFF"/>
            <w:vAlign w:val="bottom"/>
          </w:tcPr>
          <w:p w14:paraId="6CB585FA"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Statistic</w:t>
            </w:r>
          </w:p>
        </w:tc>
        <w:tc>
          <w:tcPr>
            <w:tcW w:w="1218" w:type="dxa"/>
            <w:gridSpan w:val="5"/>
            <w:tcBorders>
              <w:top w:val="single" w:sz="16" w:space="0" w:color="000000"/>
              <w:bottom w:val="single" w:sz="16" w:space="0" w:color="000000"/>
              <w:right w:val="single" w:sz="16" w:space="0" w:color="000000"/>
            </w:tcBorders>
            <w:shd w:val="clear" w:color="auto" w:fill="FFFFFF"/>
            <w:vAlign w:val="bottom"/>
          </w:tcPr>
          <w:p w14:paraId="0AE1C973"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Std. Error</w:t>
            </w:r>
          </w:p>
        </w:tc>
      </w:tr>
      <w:tr w:rsidR="00594285" w:rsidRPr="00594285" w14:paraId="14D939A8" w14:textId="77777777" w:rsidTr="00605CB9">
        <w:trPr>
          <w:cantSplit/>
        </w:trPr>
        <w:tc>
          <w:tcPr>
            <w:tcW w:w="1699" w:type="dxa"/>
            <w:vMerge w:val="restart"/>
            <w:tcBorders>
              <w:top w:val="single" w:sz="16" w:space="0" w:color="000000"/>
              <w:left w:val="single" w:sz="16" w:space="0" w:color="000000"/>
              <w:right w:val="nil"/>
            </w:tcBorders>
            <w:shd w:val="clear" w:color="auto" w:fill="FFFFFF"/>
          </w:tcPr>
          <w:p w14:paraId="1B80A340"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Pre </w:t>
            </w:r>
            <w:proofErr w:type="spellStart"/>
            <w:r w:rsidRPr="00594285">
              <w:rPr>
                <w:rFonts w:ascii="Arial" w:eastAsiaTheme="minorHAnsi" w:hAnsi="Arial" w:cs="Arial"/>
                <w:color w:val="000000"/>
                <w:sz w:val="18"/>
                <w:szCs w:val="18"/>
                <w:lang w:val="en-ID"/>
              </w:rPr>
              <w:t>Intervensi</w:t>
            </w:r>
            <w:proofErr w:type="spellEnd"/>
          </w:p>
        </w:tc>
        <w:tc>
          <w:tcPr>
            <w:tcW w:w="4393" w:type="dxa"/>
            <w:gridSpan w:val="8"/>
            <w:tcBorders>
              <w:top w:val="single" w:sz="16" w:space="0" w:color="000000"/>
              <w:left w:val="nil"/>
              <w:right w:val="nil"/>
            </w:tcBorders>
            <w:shd w:val="clear" w:color="auto" w:fill="FFFFFF"/>
          </w:tcPr>
          <w:p w14:paraId="31039B5A"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Mean</w:t>
            </w:r>
          </w:p>
        </w:tc>
        <w:tc>
          <w:tcPr>
            <w:tcW w:w="1148" w:type="dxa"/>
            <w:gridSpan w:val="5"/>
            <w:tcBorders>
              <w:top w:val="single" w:sz="16" w:space="0" w:color="000000"/>
              <w:left w:val="single" w:sz="16" w:space="0" w:color="000000"/>
            </w:tcBorders>
            <w:shd w:val="clear" w:color="auto" w:fill="FFFFFF"/>
            <w:vAlign w:val="center"/>
          </w:tcPr>
          <w:p w14:paraId="726BA20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11.42</w:t>
            </w:r>
          </w:p>
        </w:tc>
        <w:tc>
          <w:tcPr>
            <w:tcW w:w="1218" w:type="dxa"/>
            <w:gridSpan w:val="5"/>
            <w:tcBorders>
              <w:top w:val="single" w:sz="16" w:space="0" w:color="000000"/>
              <w:right w:val="single" w:sz="16" w:space="0" w:color="000000"/>
            </w:tcBorders>
            <w:shd w:val="clear" w:color="auto" w:fill="FFFFFF"/>
            <w:vAlign w:val="center"/>
          </w:tcPr>
          <w:p w14:paraId="2633308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.289</w:t>
            </w:r>
          </w:p>
        </w:tc>
      </w:tr>
      <w:tr w:rsidR="00594285" w:rsidRPr="00594285" w14:paraId="605D5771" w14:textId="77777777" w:rsidTr="00605CB9">
        <w:trPr>
          <w:cantSplit/>
        </w:trPr>
        <w:tc>
          <w:tcPr>
            <w:tcW w:w="1699" w:type="dxa"/>
            <w:vMerge/>
            <w:tcBorders>
              <w:top w:val="single" w:sz="16" w:space="0" w:color="000000"/>
              <w:left w:val="single" w:sz="16" w:space="0" w:color="000000"/>
              <w:right w:val="nil"/>
            </w:tcBorders>
            <w:shd w:val="clear" w:color="auto" w:fill="FFFFFF"/>
          </w:tcPr>
          <w:p w14:paraId="6C85A59D"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2783" w:type="dxa"/>
            <w:gridSpan w:val="5"/>
            <w:vMerge w:val="restart"/>
            <w:tcBorders>
              <w:top w:val="nil"/>
              <w:left w:val="nil"/>
              <w:right w:val="nil"/>
            </w:tcBorders>
            <w:shd w:val="clear" w:color="auto" w:fill="FFFFFF"/>
          </w:tcPr>
          <w:p w14:paraId="5E2F7218"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95% Confidence Interval for Mean</w:t>
            </w:r>
          </w:p>
        </w:tc>
        <w:tc>
          <w:tcPr>
            <w:tcW w:w="1610" w:type="dxa"/>
            <w:gridSpan w:val="3"/>
            <w:tcBorders>
              <w:top w:val="nil"/>
              <w:left w:val="nil"/>
              <w:bottom w:val="nil"/>
              <w:right w:val="single" w:sz="16" w:space="0" w:color="000000"/>
            </w:tcBorders>
            <w:shd w:val="clear" w:color="auto" w:fill="FFFFFF"/>
          </w:tcPr>
          <w:p w14:paraId="5D38D883"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Lower Bound</w:t>
            </w:r>
          </w:p>
        </w:tc>
        <w:tc>
          <w:tcPr>
            <w:tcW w:w="1148" w:type="dxa"/>
            <w:gridSpan w:val="5"/>
            <w:tcBorders>
              <w:top w:val="nil"/>
              <w:left w:val="single" w:sz="16" w:space="0" w:color="000000"/>
              <w:bottom w:val="nil"/>
            </w:tcBorders>
            <w:shd w:val="clear" w:color="auto" w:fill="FFFFFF"/>
            <w:vAlign w:val="center"/>
          </w:tcPr>
          <w:p w14:paraId="68D6F29A"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10.83</w:t>
            </w:r>
          </w:p>
        </w:tc>
        <w:tc>
          <w:tcPr>
            <w:tcW w:w="1218" w:type="dxa"/>
            <w:gridSpan w:val="5"/>
            <w:tcBorders>
              <w:top w:val="nil"/>
              <w:bottom w:val="nil"/>
              <w:right w:val="single" w:sz="16" w:space="0" w:color="000000"/>
            </w:tcBorders>
            <w:shd w:val="clear" w:color="auto" w:fill="FFFFFF"/>
            <w:vAlign w:val="center"/>
          </w:tcPr>
          <w:p w14:paraId="1925F60F"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21DECCD4" w14:textId="77777777" w:rsidTr="00605CB9">
        <w:trPr>
          <w:cantSplit/>
        </w:trPr>
        <w:tc>
          <w:tcPr>
            <w:tcW w:w="1699" w:type="dxa"/>
            <w:vMerge/>
            <w:tcBorders>
              <w:top w:val="single" w:sz="16" w:space="0" w:color="000000"/>
              <w:left w:val="single" w:sz="16" w:space="0" w:color="000000"/>
              <w:right w:val="nil"/>
            </w:tcBorders>
            <w:shd w:val="clear" w:color="auto" w:fill="FFFFFF"/>
          </w:tcPr>
          <w:p w14:paraId="77F07A84"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2783" w:type="dxa"/>
            <w:gridSpan w:val="5"/>
            <w:vMerge/>
            <w:tcBorders>
              <w:top w:val="nil"/>
              <w:left w:val="nil"/>
              <w:right w:val="nil"/>
            </w:tcBorders>
            <w:shd w:val="clear" w:color="auto" w:fill="FFFFFF"/>
          </w:tcPr>
          <w:p w14:paraId="5F990C71"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610" w:type="dxa"/>
            <w:gridSpan w:val="3"/>
            <w:tcBorders>
              <w:top w:val="nil"/>
              <w:left w:val="nil"/>
              <w:right w:val="single" w:sz="16" w:space="0" w:color="000000"/>
            </w:tcBorders>
            <w:shd w:val="clear" w:color="auto" w:fill="FFFFFF"/>
          </w:tcPr>
          <w:p w14:paraId="0D7F39E0"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Upper Bound</w:t>
            </w:r>
          </w:p>
        </w:tc>
        <w:tc>
          <w:tcPr>
            <w:tcW w:w="1148" w:type="dxa"/>
            <w:gridSpan w:val="5"/>
            <w:tcBorders>
              <w:top w:val="nil"/>
              <w:left w:val="single" w:sz="16" w:space="0" w:color="000000"/>
            </w:tcBorders>
            <w:shd w:val="clear" w:color="auto" w:fill="FFFFFF"/>
            <w:vAlign w:val="center"/>
          </w:tcPr>
          <w:p w14:paraId="64DBEC4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12.01</w:t>
            </w:r>
          </w:p>
        </w:tc>
        <w:tc>
          <w:tcPr>
            <w:tcW w:w="1218" w:type="dxa"/>
            <w:gridSpan w:val="5"/>
            <w:tcBorders>
              <w:top w:val="nil"/>
              <w:right w:val="single" w:sz="16" w:space="0" w:color="000000"/>
            </w:tcBorders>
            <w:shd w:val="clear" w:color="auto" w:fill="FFFFFF"/>
            <w:vAlign w:val="center"/>
          </w:tcPr>
          <w:p w14:paraId="6404A946"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238D82FE" w14:textId="77777777" w:rsidTr="00605CB9">
        <w:trPr>
          <w:cantSplit/>
        </w:trPr>
        <w:tc>
          <w:tcPr>
            <w:tcW w:w="1699" w:type="dxa"/>
            <w:vMerge/>
            <w:tcBorders>
              <w:top w:val="single" w:sz="16" w:space="0" w:color="000000"/>
              <w:left w:val="single" w:sz="16" w:space="0" w:color="000000"/>
              <w:right w:val="nil"/>
            </w:tcBorders>
            <w:shd w:val="clear" w:color="auto" w:fill="FFFFFF"/>
          </w:tcPr>
          <w:p w14:paraId="7B64B827"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61F9B9E2"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5% Trimmed Mean</w:t>
            </w:r>
          </w:p>
        </w:tc>
        <w:tc>
          <w:tcPr>
            <w:tcW w:w="1148" w:type="dxa"/>
            <w:gridSpan w:val="5"/>
            <w:tcBorders>
              <w:top w:val="nil"/>
              <w:left w:val="single" w:sz="16" w:space="0" w:color="000000"/>
            </w:tcBorders>
            <w:shd w:val="clear" w:color="auto" w:fill="FFFFFF"/>
            <w:vAlign w:val="center"/>
          </w:tcPr>
          <w:p w14:paraId="445D0DE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11.47</w:t>
            </w:r>
          </w:p>
        </w:tc>
        <w:tc>
          <w:tcPr>
            <w:tcW w:w="1218" w:type="dxa"/>
            <w:gridSpan w:val="5"/>
            <w:tcBorders>
              <w:top w:val="nil"/>
              <w:right w:val="single" w:sz="16" w:space="0" w:color="000000"/>
            </w:tcBorders>
            <w:shd w:val="clear" w:color="auto" w:fill="FFFFFF"/>
            <w:vAlign w:val="center"/>
          </w:tcPr>
          <w:p w14:paraId="40EB7252"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371F3257" w14:textId="77777777" w:rsidTr="00605CB9">
        <w:trPr>
          <w:cantSplit/>
        </w:trPr>
        <w:tc>
          <w:tcPr>
            <w:tcW w:w="1699" w:type="dxa"/>
            <w:vMerge/>
            <w:tcBorders>
              <w:top w:val="single" w:sz="16" w:space="0" w:color="000000"/>
              <w:left w:val="single" w:sz="16" w:space="0" w:color="000000"/>
              <w:right w:val="nil"/>
            </w:tcBorders>
            <w:shd w:val="clear" w:color="auto" w:fill="FFFFFF"/>
          </w:tcPr>
          <w:p w14:paraId="06E6FD87"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6698E0CF"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Median</w:t>
            </w:r>
          </w:p>
        </w:tc>
        <w:tc>
          <w:tcPr>
            <w:tcW w:w="1148" w:type="dxa"/>
            <w:gridSpan w:val="5"/>
            <w:tcBorders>
              <w:top w:val="nil"/>
              <w:left w:val="single" w:sz="16" w:space="0" w:color="000000"/>
            </w:tcBorders>
            <w:shd w:val="clear" w:color="auto" w:fill="FFFFFF"/>
            <w:vAlign w:val="center"/>
          </w:tcPr>
          <w:p w14:paraId="11F54AF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11.00</w:t>
            </w:r>
          </w:p>
        </w:tc>
        <w:tc>
          <w:tcPr>
            <w:tcW w:w="1218" w:type="dxa"/>
            <w:gridSpan w:val="5"/>
            <w:tcBorders>
              <w:top w:val="nil"/>
              <w:right w:val="single" w:sz="16" w:space="0" w:color="000000"/>
            </w:tcBorders>
            <w:shd w:val="clear" w:color="auto" w:fill="FFFFFF"/>
            <w:vAlign w:val="center"/>
          </w:tcPr>
          <w:p w14:paraId="0A493FBF"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3F3ED600" w14:textId="77777777" w:rsidTr="00605CB9">
        <w:trPr>
          <w:cantSplit/>
        </w:trPr>
        <w:tc>
          <w:tcPr>
            <w:tcW w:w="1699" w:type="dxa"/>
            <w:vMerge/>
            <w:tcBorders>
              <w:top w:val="single" w:sz="16" w:space="0" w:color="000000"/>
              <w:left w:val="single" w:sz="16" w:space="0" w:color="000000"/>
              <w:right w:val="nil"/>
            </w:tcBorders>
            <w:shd w:val="clear" w:color="auto" w:fill="FFFFFF"/>
          </w:tcPr>
          <w:p w14:paraId="42DB1709"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6A0F8F88"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Variance</w:t>
            </w:r>
          </w:p>
        </w:tc>
        <w:tc>
          <w:tcPr>
            <w:tcW w:w="1148" w:type="dxa"/>
            <w:gridSpan w:val="5"/>
            <w:tcBorders>
              <w:top w:val="nil"/>
              <w:left w:val="single" w:sz="16" w:space="0" w:color="000000"/>
            </w:tcBorders>
            <w:shd w:val="clear" w:color="auto" w:fill="FFFFFF"/>
            <w:vAlign w:val="center"/>
          </w:tcPr>
          <w:p w14:paraId="72023762"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2.585</w:t>
            </w:r>
          </w:p>
        </w:tc>
        <w:tc>
          <w:tcPr>
            <w:tcW w:w="1218" w:type="dxa"/>
            <w:gridSpan w:val="5"/>
            <w:tcBorders>
              <w:top w:val="nil"/>
              <w:right w:val="single" w:sz="16" w:space="0" w:color="000000"/>
            </w:tcBorders>
            <w:shd w:val="clear" w:color="auto" w:fill="FFFFFF"/>
            <w:vAlign w:val="center"/>
          </w:tcPr>
          <w:p w14:paraId="5A13A8C8"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5C5BD244" w14:textId="77777777" w:rsidTr="00605CB9">
        <w:trPr>
          <w:cantSplit/>
        </w:trPr>
        <w:tc>
          <w:tcPr>
            <w:tcW w:w="1699" w:type="dxa"/>
            <w:vMerge/>
            <w:tcBorders>
              <w:top w:val="single" w:sz="16" w:space="0" w:color="000000"/>
              <w:left w:val="single" w:sz="16" w:space="0" w:color="000000"/>
              <w:right w:val="nil"/>
            </w:tcBorders>
            <w:shd w:val="clear" w:color="auto" w:fill="FFFFFF"/>
          </w:tcPr>
          <w:p w14:paraId="68A49391"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0CBE0C27"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Std. Deviation</w:t>
            </w:r>
          </w:p>
        </w:tc>
        <w:tc>
          <w:tcPr>
            <w:tcW w:w="1148" w:type="dxa"/>
            <w:gridSpan w:val="5"/>
            <w:tcBorders>
              <w:top w:val="nil"/>
              <w:left w:val="single" w:sz="16" w:space="0" w:color="000000"/>
            </w:tcBorders>
            <w:shd w:val="clear" w:color="auto" w:fill="FFFFFF"/>
            <w:vAlign w:val="center"/>
          </w:tcPr>
          <w:p w14:paraId="71E4EBE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1.608</w:t>
            </w:r>
          </w:p>
        </w:tc>
        <w:tc>
          <w:tcPr>
            <w:tcW w:w="1218" w:type="dxa"/>
            <w:gridSpan w:val="5"/>
            <w:tcBorders>
              <w:top w:val="nil"/>
              <w:right w:val="single" w:sz="16" w:space="0" w:color="000000"/>
            </w:tcBorders>
            <w:shd w:val="clear" w:color="auto" w:fill="FFFFFF"/>
            <w:vAlign w:val="center"/>
          </w:tcPr>
          <w:p w14:paraId="763B4F3D"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1A37B3D6" w14:textId="77777777" w:rsidTr="00605CB9">
        <w:trPr>
          <w:cantSplit/>
        </w:trPr>
        <w:tc>
          <w:tcPr>
            <w:tcW w:w="1699" w:type="dxa"/>
            <w:vMerge/>
            <w:tcBorders>
              <w:top w:val="single" w:sz="16" w:space="0" w:color="000000"/>
              <w:left w:val="single" w:sz="16" w:space="0" w:color="000000"/>
              <w:right w:val="nil"/>
            </w:tcBorders>
            <w:shd w:val="clear" w:color="auto" w:fill="FFFFFF"/>
          </w:tcPr>
          <w:p w14:paraId="499E6553"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5CA20D33"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Minimum</w:t>
            </w:r>
          </w:p>
        </w:tc>
        <w:tc>
          <w:tcPr>
            <w:tcW w:w="1148" w:type="dxa"/>
            <w:gridSpan w:val="5"/>
            <w:tcBorders>
              <w:top w:val="nil"/>
              <w:left w:val="single" w:sz="16" w:space="0" w:color="000000"/>
            </w:tcBorders>
            <w:shd w:val="clear" w:color="auto" w:fill="FFFFFF"/>
            <w:vAlign w:val="center"/>
          </w:tcPr>
          <w:p w14:paraId="4FE1348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8</w:t>
            </w:r>
          </w:p>
        </w:tc>
        <w:tc>
          <w:tcPr>
            <w:tcW w:w="1218" w:type="dxa"/>
            <w:gridSpan w:val="5"/>
            <w:tcBorders>
              <w:top w:val="nil"/>
              <w:right w:val="single" w:sz="16" w:space="0" w:color="000000"/>
            </w:tcBorders>
            <w:shd w:val="clear" w:color="auto" w:fill="FFFFFF"/>
            <w:vAlign w:val="center"/>
          </w:tcPr>
          <w:p w14:paraId="0DA8A7BD"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002C0F1E" w14:textId="77777777" w:rsidTr="00605CB9">
        <w:trPr>
          <w:cantSplit/>
        </w:trPr>
        <w:tc>
          <w:tcPr>
            <w:tcW w:w="1699" w:type="dxa"/>
            <w:vMerge/>
            <w:tcBorders>
              <w:top w:val="single" w:sz="16" w:space="0" w:color="000000"/>
              <w:left w:val="single" w:sz="16" w:space="0" w:color="000000"/>
              <w:right w:val="nil"/>
            </w:tcBorders>
            <w:shd w:val="clear" w:color="auto" w:fill="FFFFFF"/>
          </w:tcPr>
          <w:p w14:paraId="65FAD8BB"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63595C6B"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Maximum</w:t>
            </w:r>
          </w:p>
        </w:tc>
        <w:tc>
          <w:tcPr>
            <w:tcW w:w="1148" w:type="dxa"/>
            <w:gridSpan w:val="5"/>
            <w:tcBorders>
              <w:top w:val="nil"/>
              <w:left w:val="single" w:sz="16" w:space="0" w:color="000000"/>
            </w:tcBorders>
            <w:shd w:val="clear" w:color="auto" w:fill="FFFFFF"/>
            <w:vAlign w:val="center"/>
          </w:tcPr>
          <w:p w14:paraId="763B509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14</w:t>
            </w:r>
          </w:p>
        </w:tc>
        <w:tc>
          <w:tcPr>
            <w:tcW w:w="1218" w:type="dxa"/>
            <w:gridSpan w:val="5"/>
            <w:tcBorders>
              <w:top w:val="nil"/>
              <w:right w:val="single" w:sz="16" w:space="0" w:color="000000"/>
            </w:tcBorders>
            <w:shd w:val="clear" w:color="auto" w:fill="FFFFFF"/>
            <w:vAlign w:val="center"/>
          </w:tcPr>
          <w:p w14:paraId="5C8F4A8E"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2CD55D54" w14:textId="77777777" w:rsidTr="00605CB9">
        <w:trPr>
          <w:cantSplit/>
        </w:trPr>
        <w:tc>
          <w:tcPr>
            <w:tcW w:w="1699" w:type="dxa"/>
            <w:vMerge/>
            <w:tcBorders>
              <w:top w:val="single" w:sz="16" w:space="0" w:color="000000"/>
              <w:left w:val="single" w:sz="16" w:space="0" w:color="000000"/>
              <w:right w:val="nil"/>
            </w:tcBorders>
            <w:shd w:val="clear" w:color="auto" w:fill="FFFFFF"/>
          </w:tcPr>
          <w:p w14:paraId="354CAA18"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59263D66"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Range</w:t>
            </w:r>
          </w:p>
        </w:tc>
        <w:tc>
          <w:tcPr>
            <w:tcW w:w="1148" w:type="dxa"/>
            <w:gridSpan w:val="5"/>
            <w:tcBorders>
              <w:top w:val="nil"/>
              <w:left w:val="single" w:sz="16" w:space="0" w:color="000000"/>
            </w:tcBorders>
            <w:shd w:val="clear" w:color="auto" w:fill="FFFFFF"/>
            <w:vAlign w:val="center"/>
          </w:tcPr>
          <w:p w14:paraId="2B0E62C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6</w:t>
            </w:r>
          </w:p>
        </w:tc>
        <w:tc>
          <w:tcPr>
            <w:tcW w:w="1218" w:type="dxa"/>
            <w:gridSpan w:val="5"/>
            <w:tcBorders>
              <w:top w:val="nil"/>
              <w:right w:val="single" w:sz="16" w:space="0" w:color="000000"/>
            </w:tcBorders>
            <w:shd w:val="clear" w:color="auto" w:fill="FFFFFF"/>
            <w:vAlign w:val="center"/>
          </w:tcPr>
          <w:p w14:paraId="61EF1A6B"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58B517BC" w14:textId="77777777" w:rsidTr="00605CB9">
        <w:trPr>
          <w:cantSplit/>
        </w:trPr>
        <w:tc>
          <w:tcPr>
            <w:tcW w:w="1699" w:type="dxa"/>
            <w:vMerge/>
            <w:tcBorders>
              <w:top w:val="single" w:sz="16" w:space="0" w:color="000000"/>
              <w:left w:val="single" w:sz="16" w:space="0" w:color="000000"/>
              <w:right w:val="nil"/>
            </w:tcBorders>
            <w:shd w:val="clear" w:color="auto" w:fill="FFFFFF"/>
          </w:tcPr>
          <w:p w14:paraId="106A2CEB"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5449FF33"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Interquartile Range</w:t>
            </w:r>
          </w:p>
        </w:tc>
        <w:tc>
          <w:tcPr>
            <w:tcW w:w="1148" w:type="dxa"/>
            <w:gridSpan w:val="5"/>
            <w:tcBorders>
              <w:top w:val="nil"/>
              <w:left w:val="single" w:sz="16" w:space="0" w:color="000000"/>
            </w:tcBorders>
            <w:shd w:val="clear" w:color="auto" w:fill="FFFFFF"/>
            <w:vAlign w:val="center"/>
          </w:tcPr>
          <w:p w14:paraId="35D01A7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w:t>
            </w:r>
          </w:p>
        </w:tc>
        <w:tc>
          <w:tcPr>
            <w:tcW w:w="1218" w:type="dxa"/>
            <w:gridSpan w:val="5"/>
            <w:tcBorders>
              <w:top w:val="nil"/>
              <w:right w:val="single" w:sz="16" w:space="0" w:color="000000"/>
            </w:tcBorders>
            <w:shd w:val="clear" w:color="auto" w:fill="FFFFFF"/>
            <w:vAlign w:val="center"/>
          </w:tcPr>
          <w:p w14:paraId="0B9470B9"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41ACC731" w14:textId="77777777" w:rsidTr="00605CB9">
        <w:trPr>
          <w:cantSplit/>
        </w:trPr>
        <w:tc>
          <w:tcPr>
            <w:tcW w:w="1699" w:type="dxa"/>
            <w:vMerge/>
            <w:tcBorders>
              <w:top w:val="single" w:sz="16" w:space="0" w:color="000000"/>
              <w:left w:val="single" w:sz="16" w:space="0" w:color="000000"/>
              <w:right w:val="nil"/>
            </w:tcBorders>
            <w:shd w:val="clear" w:color="auto" w:fill="FFFFFF"/>
          </w:tcPr>
          <w:p w14:paraId="365C7FC8"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159EF87F"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Skewness</w:t>
            </w:r>
          </w:p>
        </w:tc>
        <w:tc>
          <w:tcPr>
            <w:tcW w:w="1148" w:type="dxa"/>
            <w:gridSpan w:val="5"/>
            <w:tcBorders>
              <w:top w:val="nil"/>
              <w:left w:val="single" w:sz="16" w:space="0" w:color="000000"/>
            </w:tcBorders>
            <w:shd w:val="clear" w:color="auto" w:fill="FFFFFF"/>
            <w:vAlign w:val="center"/>
          </w:tcPr>
          <w:p w14:paraId="0EAFD5A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-.385</w:t>
            </w:r>
          </w:p>
        </w:tc>
        <w:tc>
          <w:tcPr>
            <w:tcW w:w="1218" w:type="dxa"/>
            <w:gridSpan w:val="5"/>
            <w:tcBorders>
              <w:top w:val="nil"/>
              <w:right w:val="single" w:sz="16" w:space="0" w:color="000000"/>
            </w:tcBorders>
            <w:shd w:val="clear" w:color="auto" w:fill="FFFFFF"/>
            <w:vAlign w:val="center"/>
          </w:tcPr>
          <w:p w14:paraId="0AA39C38"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.421</w:t>
            </w:r>
          </w:p>
        </w:tc>
      </w:tr>
      <w:tr w:rsidR="00594285" w:rsidRPr="00594285" w14:paraId="2ED13936" w14:textId="77777777" w:rsidTr="00605CB9">
        <w:trPr>
          <w:cantSplit/>
        </w:trPr>
        <w:tc>
          <w:tcPr>
            <w:tcW w:w="1699" w:type="dxa"/>
            <w:vMerge/>
            <w:tcBorders>
              <w:top w:val="single" w:sz="16" w:space="0" w:color="000000"/>
              <w:left w:val="single" w:sz="16" w:space="0" w:color="000000"/>
              <w:right w:val="nil"/>
            </w:tcBorders>
            <w:shd w:val="clear" w:color="auto" w:fill="FFFFFF"/>
          </w:tcPr>
          <w:p w14:paraId="1C627B25"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4393" w:type="dxa"/>
            <w:gridSpan w:val="8"/>
            <w:tcBorders>
              <w:top w:val="nil"/>
              <w:left w:val="nil"/>
              <w:right w:val="nil"/>
            </w:tcBorders>
            <w:shd w:val="clear" w:color="auto" w:fill="FFFFFF"/>
          </w:tcPr>
          <w:p w14:paraId="091AF3D7"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Kurtosis</w:t>
            </w:r>
          </w:p>
        </w:tc>
        <w:tc>
          <w:tcPr>
            <w:tcW w:w="1148" w:type="dxa"/>
            <w:gridSpan w:val="5"/>
            <w:tcBorders>
              <w:top w:val="nil"/>
              <w:left w:val="single" w:sz="16" w:space="0" w:color="000000"/>
            </w:tcBorders>
            <w:shd w:val="clear" w:color="auto" w:fill="FFFFFF"/>
            <w:vAlign w:val="center"/>
          </w:tcPr>
          <w:p w14:paraId="6A0937D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-.452</w:t>
            </w:r>
          </w:p>
        </w:tc>
        <w:tc>
          <w:tcPr>
            <w:tcW w:w="1218" w:type="dxa"/>
            <w:gridSpan w:val="5"/>
            <w:tcBorders>
              <w:top w:val="nil"/>
              <w:right w:val="single" w:sz="16" w:space="0" w:color="000000"/>
            </w:tcBorders>
            <w:shd w:val="clear" w:color="auto" w:fill="FFFFFF"/>
            <w:vAlign w:val="center"/>
          </w:tcPr>
          <w:p w14:paraId="7EAF86B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.821</w:t>
            </w:r>
          </w:p>
        </w:tc>
      </w:tr>
      <w:tr w:rsidR="00594285" w:rsidRPr="00594285" w14:paraId="17B76E9E" w14:textId="77777777" w:rsidTr="00605CB9">
        <w:trPr>
          <w:cantSplit/>
        </w:trPr>
        <w:tc>
          <w:tcPr>
            <w:tcW w:w="1699" w:type="dxa"/>
            <w:vMerge w:val="restart"/>
            <w:tcBorders>
              <w:top w:val="nil"/>
              <w:left w:val="single" w:sz="16" w:space="0" w:color="000000"/>
              <w:bottom w:val="single" w:sz="16" w:space="0" w:color="000000"/>
              <w:right w:val="nil"/>
            </w:tcBorders>
            <w:shd w:val="clear" w:color="auto" w:fill="FFFFFF"/>
          </w:tcPr>
          <w:p w14:paraId="2B8C8EC8"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Post </w:t>
            </w:r>
            <w:proofErr w:type="spellStart"/>
            <w:r w:rsidRPr="00594285">
              <w:rPr>
                <w:rFonts w:ascii="Arial" w:eastAsiaTheme="minorHAnsi" w:hAnsi="Arial" w:cs="Arial"/>
                <w:color w:val="000000"/>
                <w:sz w:val="18"/>
                <w:szCs w:val="18"/>
                <w:lang w:val="en-ID"/>
              </w:rPr>
              <w:t>Intervensi</w:t>
            </w:r>
            <w:proofErr w:type="spellEnd"/>
          </w:p>
        </w:tc>
        <w:tc>
          <w:tcPr>
            <w:tcW w:w="4393" w:type="dxa"/>
            <w:gridSpan w:val="8"/>
            <w:tcBorders>
              <w:top w:val="nil"/>
              <w:left w:val="nil"/>
              <w:right w:val="nil"/>
            </w:tcBorders>
            <w:shd w:val="clear" w:color="auto" w:fill="FFFFFF"/>
          </w:tcPr>
          <w:p w14:paraId="4A4E510B"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Mean</w:t>
            </w:r>
          </w:p>
        </w:tc>
        <w:tc>
          <w:tcPr>
            <w:tcW w:w="1148" w:type="dxa"/>
            <w:gridSpan w:val="5"/>
            <w:tcBorders>
              <w:top w:val="nil"/>
              <w:left w:val="single" w:sz="16" w:space="0" w:color="000000"/>
            </w:tcBorders>
            <w:shd w:val="clear" w:color="auto" w:fill="FFFFFF"/>
            <w:vAlign w:val="center"/>
          </w:tcPr>
          <w:p w14:paraId="3987EA4A"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13.42</w:t>
            </w:r>
          </w:p>
        </w:tc>
        <w:tc>
          <w:tcPr>
            <w:tcW w:w="1218" w:type="dxa"/>
            <w:gridSpan w:val="5"/>
            <w:tcBorders>
              <w:top w:val="nil"/>
              <w:right w:val="single" w:sz="16" w:space="0" w:color="000000"/>
            </w:tcBorders>
            <w:shd w:val="clear" w:color="auto" w:fill="FFFFFF"/>
            <w:vAlign w:val="center"/>
          </w:tcPr>
          <w:p w14:paraId="2E33E3D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.178</w:t>
            </w:r>
          </w:p>
        </w:tc>
      </w:tr>
      <w:tr w:rsidR="00594285" w:rsidRPr="00594285" w14:paraId="41FD7BFA"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731B64E2"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2783" w:type="dxa"/>
            <w:gridSpan w:val="5"/>
            <w:vMerge w:val="restart"/>
            <w:tcBorders>
              <w:top w:val="nil"/>
              <w:left w:val="nil"/>
              <w:right w:val="nil"/>
            </w:tcBorders>
            <w:shd w:val="clear" w:color="auto" w:fill="FFFFFF"/>
          </w:tcPr>
          <w:p w14:paraId="7CFA28DC"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95% Confidence Interval for Mean</w:t>
            </w:r>
          </w:p>
        </w:tc>
        <w:tc>
          <w:tcPr>
            <w:tcW w:w="1610" w:type="dxa"/>
            <w:gridSpan w:val="3"/>
            <w:tcBorders>
              <w:top w:val="nil"/>
              <w:left w:val="nil"/>
              <w:bottom w:val="nil"/>
              <w:right w:val="single" w:sz="16" w:space="0" w:color="000000"/>
            </w:tcBorders>
            <w:shd w:val="clear" w:color="auto" w:fill="FFFFFF"/>
          </w:tcPr>
          <w:p w14:paraId="23FE7C61"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Lower Bound</w:t>
            </w:r>
          </w:p>
        </w:tc>
        <w:tc>
          <w:tcPr>
            <w:tcW w:w="1148" w:type="dxa"/>
            <w:gridSpan w:val="5"/>
            <w:tcBorders>
              <w:top w:val="nil"/>
              <w:left w:val="single" w:sz="16" w:space="0" w:color="000000"/>
              <w:bottom w:val="nil"/>
            </w:tcBorders>
            <w:shd w:val="clear" w:color="auto" w:fill="FFFFFF"/>
            <w:vAlign w:val="center"/>
          </w:tcPr>
          <w:p w14:paraId="74F663D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13.06</w:t>
            </w:r>
          </w:p>
        </w:tc>
        <w:tc>
          <w:tcPr>
            <w:tcW w:w="1218" w:type="dxa"/>
            <w:gridSpan w:val="5"/>
            <w:tcBorders>
              <w:top w:val="nil"/>
              <w:bottom w:val="nil"/>
              <w:right w:val="single" w:sz="16" w:space="0" w:color="000000"/>
            </w:tcBorders>
            <w:shd w:val="clear" w:color="auto" w:fill="FFFFFF"/>
            <w:vAlign w:val="center"/>
          </w:tcPr>
          <w:p w14:paraId="2B60F757"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2E44DA54"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348A0894"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2783" w:type="dxa"/>
            <w:gridSpan w:val="5"/>
            <w:vMerge/>
            <w:tcBorders>
              <w:top w:val="nil"/>
              <w:left w:val="nil"/>
              <w:right w:val="nil"/>
            </w:tcBorders>
            <w:shd w:val="clear" w:color="auto" w:fill="FFFFFF"/>
          </w:tcPr>
          <w:p w14:paraId="2E77D8AE"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610" w:type="dxa"/>
            <w:gridSpan w:val="3"/>
            <w:tcBorders>
              <w:top w:val="nil"/>
              <w:left w:val="nil"/>
              <w:right w:val="single" w:sz="16" w:space="0" w:color="000000"/>
            </w:tcBorders>
            <w:shd w:val="clear" w:color="auto" w:fill="FFFFFF"/>
          </w:tcPr>
          <w:p w14:paraId="46C0468E"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Upper Bound</w:t>
            </w:r>
          </w:p>
        </w:tc>
        <w:tc>
          <w:tcPr>
            <w:tcW w:w="1148" w:type="dxa"/>
            <w:gridSpan w:val="5"/>
            <w:tcBorders>
              <w:top w:val="nil"/>
              <w:left w:val="single" w:sz="16" w:space="0" w:color="000000"/>
            </w:tcBorders>
            <w:shd w:val="clear" w:color="auto" w:fill="FFFFFF"/>
            <w:vAlign w:val="center"/>
          </w:tcPr>
          <w:p w14:paraId="595F8A0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13.78</w:t>
            </w:r>
          </w:p>
        </w:tc>
        <w:tc>
          <w:tcPr>
            <w:tcW w:w="1218" w:type="dxa"/>
            <w:gridSpan w:val="5"/>
            <w:tcBorders>
              <w:top w:val="nil"/>
              <w:right w:val="single" w:sz="16" w:space="0" w:color="000000"/>
            </w:tcBorders>
            <w:shd w:val="clear" w:color="auto" w:fill="FFFFFF"/>
            <w:vAlign w:val="center"/>
          </w:tcPr>
          <w:p w14:paraId="413F2395"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3B20F1E2"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2278A222"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08F0AF1F"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5% Trimmed Mean</w:t>
            </w:r>
          </w:p>
        </w:tc>
        <w:tc>
          <w:tcPr>
            <w:tcW w:w="1148" w:type="dxa"/>
            <w:gridSpan w:val="5"/>
            <w:tcBorders>
              <w:top w:val="nil"/>
              <w:left w:val="single" w:sz="16" w:space="0" w:color="000000"/>
            </w:tcBorders>
            <w:shd w:val="clear" w:color="auto" w:fill="FFFFFF"/>
            <w:vAlign w:val="center"/>
          </w:tcPr>
          <w:p w14:paraId="147AF7A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13.41</w:t>
            </w:r>
          </w:p>
        </w:tc>
        <w:tc>
          <w:tcPr>
            <w:tcW w:w="1218" w:type="dxa"/>
            <w:gridSpan w:val="5"/>
            <w:tcBorders>
              <w:top w:val="nil"/>
              <w:right w:val="single" w:sz="16" w:space="0" w:color="000000"/>
            </w:tcBorders>
            <w:shd w:val="clear" w:color="auto" w:fill="FFFFFF"/>
            <w:vAlign w:val="center"/>
          </w:tcPr>
          <w:p w14:paraId="4C7B8EC5"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1590F157"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79EC4E87"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798D92AA"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Median</w:t>
            </w:r>
          </w:p>
        </w:tc>
        <w:tc>
          <w:tcPr>
            <w:tcW w:w="1148" w:type="dxa"/>
            <w:gridSpan w:val="5"/>
            <w:tcBorders>
              <w:top w:val="nil"/>
              <w:left w:val="single" w:sz="16" w:space="0" w:color="000000"/>
            </w:tcBorders>
            <w:shd w:val="clear" w:color="auto" w:fill="FFFFFF"/>
            <w:vAlign w:val="center"/>
          </w:tcPr>
          <w:p w14:paraId="47408D4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14.00</w:t>
            </w:r>
          </w:p>
        </w:tc>
        <w:tc>
          <w:tcPr>
            <w:tcW w:w="1218" w:type="dxa"/>
            <w:gridSpan w:val="5"/>
            <w:tcBorders>
              <w:top w:val="nil"/>
              <w:right w:val="single" w:sz="16" w:space="0" w:color="000000"/>
            </w:tcBorders>
            <w:shd w:val="clear" w:color="auto" w:fill="FFFFFF"/>
            <w:vAlign w:val="center"/>
          </w:tcPr>
          <w:p w14:paraId="1277B615"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52A06D5B"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74874270"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040CA67F"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Variance</w:t>
            </w:r>
          </w:p>
        </w:tc>
        <w:tc>
          <w:tcPr>
            <w:tcW w:w="1148" w:type="dxa"/>
            <w:gridSpan w:val="5"/>
            <w:tcBorders>
              <w:top w:val="nil"/>
              <w:left w:val="single" w:sz="16" w:space="0" w:color="000000"/>
            </w:tcBorders>
            <w:shd w:val="clear" w:color="auto" w:fill="FFFFFF"/>
            <w:vAlign w:val="center"/>
          </w:tcPr>
          <w:p w14:paraId="745C078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.985</w:t>
            </w:r>
          </w:p>
        </w:tc>
        <w:tc>
          <w:tcPr>
            <w:tcW w:w="1218" w:type="dxa"/>
            <w:gridSpan w:val="5"/>
            <w:tcBorders>
              <w:top w:val="nil"/>
              <w:right w:val="single" w:sz="16" w:space="0" w:color="000000"/>
            </w:tcBorders>
            <w:shd w:val="clear" w:color="auto" w:fill="FFFFFF"/>
            <w:vAlign w:val="center"/>
          </w:tcPr>
          <w:p w14:paraId="09992155"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09507025"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6F900DBA"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046B9854"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Std. Deviation</w:t>
            </w:r>
          </w:p>
        </w:tc>
        <w:tc>
          <w:tcPr>
            <w:tcW w:w="1148" w:type="dxa"/>
            <w:gridSpan w:val="5"/>
            <w:tcBorders>
              <w:top w:val="nil"/>
              <w:left w:val="single" w:sz="16" w:space="0" w:color="000000"/>
            </w:tcBorders>
            <w:shd w:val="clear" w:color="auto" w:fill="FFFFFF"/>
            <w:vAlign w:val="center"/>
          </w:tcPr>
          <w:p w14:paraId="2EBF767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.992</w:t>
            </w:r>
          </w:p>
        </w:tc>
        <w:tc>
          <w:tcPr>
            <w:tcW w:w="1218" w:type="dxa"/>
            <w:gridSpan w:val="5"/>
            <w:tcBorders>
              <w:top w:val="nil"/>
              <w:right w:val="single" w:sz="16" w:space="0" w:color="000000"/>
            </w:tcBorders>
            <w:shd w:val="clear" w:color="auto" w:fill="FFFFFF"/>
            <w:vAlign w:val="center"/>
          </w:tcPr>
          <w:p w14:paraId="023012DE"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25A24362"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6DEAF656"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69F9293B"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Minimum</w:t>
            </w:r>
          </w:p>
        </w:tc>
        <w:tc>
          <w:tcPr>
            <w:tcW w:w="1148" w:type="dxa"/>
            <w:gridSpan w:val="5"/>
            <w:tcBorders>
              <w:top w:val="nil"/>
              <w:left w:val="single" w:sz="16" w:space="0" w:color="000000"/>
            </w:tcBorders>
            <w:shd w:val="clear" w:color="auto" w:fill="FFFFFF"/>
            <w:vAlign w:val="center"/>
          </w:tcPr>
          <w:p w14:paraId="16AFB20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12</w:t>
            </w:r>
          </w:p>
        </w:tc>
        <w:tc>
          <w:tcPr>
            <w:tcW w:w="1218" w:type="dxa"/>
            <w:gridSpan w:val="5"/>
            <w:tcBorders>
              <w:top w:val="nil"/>
              <w:right w:val="single" w:sz="16" w:space="0" w:color="000000"/>
            </w:tcBorders>
            <w:shd w:val="clear" w:color="auto" w:fill="FFFFFF"/>
            <w:vAlign w:val="center"/>
          </w:tcPr>
          <w:p w14:paraId="6D4C5D40"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41FFE011"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5CFFC610"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5B5E4E3E"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Maximum</w:t>
            </w:r>
          </w:p>
        </w:tc>
        <w:tc>
          <w:tcPr>
            <w:tcW w:w="1148" w:type="dxa"/>
            <w:gridSpan w:val="5"/>
            <w:tcBorders>
              <w:top w:val="nil"/>
              <w:left w:val="single" w:sz="16" w:space="0" w:color="000000"/>
            </w:tcBorders>
            <w:shd w:val="clear" w:color="auto" w:fill="FFFFFF"/>
            <w:vAlign w:val="center"/>
          </w:tcPr>
          <w:p w14:paraId="4BEC991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15</w:t>
            </w:r>
          </w:p>
        </w:tc>
        <w:tc>
          <w:tcPr>
            <w:tcW w:w="1218" w:type="dxa"/>
            <w:gridSpan w:val="5"/>
            <w:tcBorders>
              <w:top w:val="nil"/>
              <w:right w:val="single" w:sz="16" w:space="0" w:color="000000"/>
            </w:tcBorders>
            <w:shd w:val="clear" w:color="auto" w:fill="FFFFFF"/>
            <w:vAlign w:val="center"/>
          </w:tcPr>
          <w:p w14:paraId="4EB99E6F"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58B3DC82"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1043BA8E"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11588CEA"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Range</w:t>
            </w:r>
          </w:p>
        </w:tc>
        <w:tc>
          <w:tcPr>
            <w:tcW w:w="1148" w:type="dxa"/>
            <w:gridSpan w:val="5"/>
            <w:tcBorders>
              <w:top w:val="nil"/>
              <w:left w:val="single" w:sz="16" w:space="0" w:color="000000"/>
            </w:tcBorders>
            <w:shd w:val="clear" w:color="auto" w:fill="FFFFFF"/>
            <w:vAlign w:val="center"/>
          </w:tcPr>
          <w:p w14:paraId="0D22B0B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w:t>
            </w:r>
          </w:p>
        </w:tc>
        <w:tc>
          <w:tcPr>
            <w:tcW w:w="1218" w:type="dxa"/>
            <w:gridSpan w:val="5"/>
            <w:tcBorders>
              <w:top w:val="nil"/>
              <w:right w:val="single" w:sz="16" w:space="0" w:color="000000"/>
            </w:tcBorders>
            <w:shd w:val="clear" w:color="auto" w:fill="FFFFFF"/>
            <w:vAlign w:val="center"/>
          </w:tcPr>
          <w:p w14:paraId="06E34AA9"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57972FE4"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071F3A07"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5401C701"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Interquartile Range</w:t>
            </w:r>
          </w:p>
        </w:tc>
        <w:tc>
          <w:tcPr>
            <w:tcW w:w="1148" w:type="dxa"/>
            <w:gridSpan w:val="5"/>
            <w:tcBorders>
              <w:top w:val="nil"/>
              <w:left w:val="single" w:sz="16" w:space="0" w:color="000000"/>
            </w:tcBorders>
            <w:shd w:val="clear" w:color="auto" w:fill="FFFFFF"/>
            <w:vAlign w:val="center"/>
          </w:tcPr>
          <w:p w14:paraId="633C4E7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w:t>
            </w:r>
          </w:p>
        </w:tc>
        <w:tc>
          <w:tcPr>
            <w:tcW w:w="1218" w:type="dxa"/>
            <w:gridSpan w:val="5"/>
            <w:tcBorders>
              <w:top w:val="nil"/>
              <w:right w:val="single" w:sz="16" w:space="0" w:color="000000"/>
            </w:tcBorders>
            <w:shd w:val="clear" w:color="auto" w:fill="FFFFFF"/>
            <w:vAlign w:val="center"/>
          </w:tcPr>
          <w:p w14:paraId="1B9C55E0"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6DCEDD07"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5E151C89"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4393" w:type="dxa"/>
            <w:gridSpan w:val="8"/>
            <w:tcBorders>
              <w:top w:val="nil"/>
              <w:left w:val="nil"/>
              <w:right w:val="nil"/>
            </w:tcBorders>
            <w:shd w:val="clear" w:color="auto" w:fill="FFFFFF"/>
          </w:tcPr>
          <w:p w14:paraId="6AF4A462"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Skewness</w:t>
            </w:r>
          </w:p>
        </w:tc>
        <w:tc>
          <w:tcPr>
            <w:tcW w:w="1148" w:type="dxa"/>
            <w:gridSpan w:val="5"/>
            <w:tcBorders>
              <w:top w:val="nil"/>
              <w:left w:val="single" w:sz="16" w:space="0" w:color="000000"/>
            </w:tcBorders>
            <w:shd w:val="clear" w:color="auto" w:fill="FFFFFF"/>
            <w:vAlign w:val="center"/>
          </w:tcPr>
          <w:p w14:paraId="4653440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-.090</w:t>
            </w:r>
          </w:p>
        </w:tc>
        <w:tc>
          <w:tcPr>
            <w:tcW w:w="1218" w:type="dxa"/>
            <w:gridSpan w:val="5"/>
            <w:tcBorders>
              <w:top w:val="nil"/>
              <w:right w:val="single" w:sz="16" w:space="0" w:color="000000"/>
            </w:tcBorders>
            <w:shd w:val="clear" w:color="auto" w:fill="FFFFFF"/>
            <w:vAlign w:val="center"/>
          </w:tcPr>
          <w:p w14:paraId="0365A74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.421</w:t>
            </w:r>
          </w:p>
        </w:tc>
      </w:tr>
      <w:tr w:rsidR="00594285" w:rsidRPr="00594285" w14:paraId="10562697" w14:textId="77777777" w:rsidTr="00605CB9">
        <w:trPr>
          <w:cantSplit/>
        </w:trPr>
        <w:tc>
          <w:tcPr>
            <w:tcW w:w="1699" w:type="dxa"/>
            <w:vMerge/>
            <w:tcBorders>
              <w:top w:val="nil"/>
              <w:left w:val="single" w:sz="16" w:space="0" w:color="000000"/>
              <w:bottom w:val="single" w:sz="16" w:space="0" w:color="000000"/>
              <w:right w:val="nil"/>
            </w:tcBorders>
            <w:shd w:val="clear" w:color="auto" w:fill="FFFFFF"/>
          </w:tcPr>
          <w:p w14:paraId="34024304"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4393" w:type="dxa"/>
            <w:gridSpan w:val="8"/>
            <w:tcBorders>
              <w:top w:val="nil"/>
              <w:left w:val="nil"/>
              <w:bottom w:val="single" w:sz="16" w:space="0" w:color="000000"/>
              <w:right w:val="nil"/>
            </w:tcBorders>
            <w:shd w:val="clear" w:color="auto" w:fill="FFFFFF"/>
          </w:tcPr>
          <w:p w14:paraId="55D1B277"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Kurtosis</w:t>
            </w:r>
          </w:p>
        </w:tc>
        <w:tc>
          <w:tcPr>
            <w:tcW w:w="1148" w:type="dxa"/>
            <w:gridSpan w:val="5"/>
            <w:tcBorders>
              <w:top w:val="nil"/>
              <w:left w:val="single" w:sz="16" w:space="0" w:color="000000"/>
              <w:bottom w:val="single" w:sz="16" w:space="0" w:color="000000"/>
            </w:tcBorders>
            <w:shd w:val="clear" w:color="auto" w:fill="FFFFFF"/>
            <w:vAlign w:val="center"/>
          </w:tcPr>
          <w:p w14:paraId="68B85A0B"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-1.017</w:t>
            </w:r>
          </w:p>
        </w:tc>
        <w:tc>
          <w:tcPr>
            <w:tcW w:w="1218" w:type="dxa"/>
            <w:gridSpan w:val="5"/>
            <w:tcBorders>
              <w:top w:val="nil"/>
              <w:bottom w:val="single" w:sz="16" w:space="0" w:color="000000"/>
              <w:right w:val="single" w:sz="16" w:space="0" w:color="000000"/>
            </w:tcBorders>
            <w:shd w:val="clear" w:color="auto" w:fill="FFFFFF"/>
            <w:vAlign w:val="center"/>
          </w:tcPr>
          <w:p w14:paraId="0363378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.821</w:t>
            </w:r>
          </w:p>
        </w:tc>
      </w:tr>
      <w:tr w:rsidR="00594285" w:rsidRPr="00594285" w14:paraId="7C163430" w14:textId="77777777" w:rsidTr="00605CB9">
        <w:trPr>
          <w:gridAfter w:val="3"/>
          <w:wAfter w:w="500" w:type="dxa"/>
          <w:cantSplit/>
        </w:trPr>
        <w:tc>
          <w:tcPr>
            <w:tcW w:w="7958" w:type="dxa"/>
            <w:gridSpan w:val="16"/>
            <w:tcBorders>
              <w:top w:val="nil"/>
              <w:left w:val="nil"/>
              <w:bottom w:val="nil"/>
              <w:right w:val="nil"/>
            </w:tcBorders>
            <w:shd w:val="clear" w:color="auto" w:fill="FFFFFF"/>
            <w:vAlign w:val="center"/>
          </w:tcPr>
          <w:p w14:paraId="54131B96"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b/>
                <w:bCs/>
                <w:color w:val="000000"/>
                <w:sz w:val="18"/>
                <w:szCs w:val="18"/>
                <w:lang w:val="en-ID"/>
              </w:rPr>
              <w:lastRenderedPageBreak/>
              <w:t>Tests of Normality</w:t>
            </w:r>
          </w:p>
        </w:tc>
      </w:tr>
      <w:tr w:rsidR="00594285" w:rsidRPr="00594285" w14:paraId="2564EDE1" w14:textId="77777777" w:rsidTr="00605CB9">
        <w:trPr>
          <w:gridAfter w:val="3"/>
          <w:wAfter w:w="500" w:type="dxa"/>
          <w:cantSplit/>
        </w:trPr>
        <w:tc>
          <w:tcPr>
            <w:tcW w:w="2782"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14:paraId="7ADD0873"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2459" w:type="dxa"/>
            <w:gridSpan w:val="6"/>
            <w:tcBorders>
              <w:top w:val="single" w:sz="16" w:space="0" w:color="000000"/>
              <w:left w:val="single" w:sz="16" w:space="0" w:color="000000"/>
            </w:tcBorders>
            <w:shd w:val="clear" w:color="auto" w:fill="FFFFFF"/>
            <w:vAlign w:val="bottom"/>
          </w:tcPr>
          <w:p w14:paraId="0C9A1D17"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Kolmogorov-Smirnov</w:t>
            </w:r>
            <w:r w:rsidRPr="00594285">
              <w:rPr>
                <w:rFonts w:ascii="Arial" w:eastAsiaTheme="minorHAnsi" w:hAnsi="Arial" w:cs="Arial"/>
                <w:color w:val="000000"/>
                <w:sz w:val="18"/>
                <w:szCs w:val="18"/>
                <w:vertAlign w:val="superscript"/>
                <w:lang w:val="en-ID"/>
              </w:rPr>
              <w:t>a</w:t>
            </w:r>
          </w:p>
        </w:tc>
        <w:tc>
          <w:tcPr>
            <w:tcW w:w="2717" w:type="dxa"/>
            <w:gridSpan w:val="8"/>
            <w:tcBorders>
              <w:top w:val="single" w:sz="16" w:space="0" w:color="000000"/>
              <w:right w:val="single" w:sz="16" w:space="0" w:color="000000"/>
            </w:tcBorders>
            <w:shd w:val="clear" w:color="auto" w:fill="FFFFFF"/>
            <w:vAlign w:val="bottom"/>
          </w:tcPr>
          <w:p w14:paraId="0F5AB1D5"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Shapiro-Wilk</w:t>
            </w:r>
          </w:p>
        </w:tc>
      </w:tr>
      <w:tr w:rsidR="00594285" w:rsidRPr="00594285" w14:paraId="360BBE1A" w14:textId="77777777" w:rsidTr="00605CB9">
        <w:trPr>
          <w:gridAfter w:val="4"/>
          <w:wAfter w:w="510" w:type="dxa"/>
          <w:cantSplit/>
        </w:trPr>
        <w:tc>
          <w:tcPr>
            <w:tcW w:w="2782" w:type="dxa"/>
            <w:gridSpan w:val="2"/>
            <w:vMerge/>
            <w:tcBorders>
              <w:top w:val="single" w:sz="16" w:space="0" w:color="000000"/>
              <w:left w:val="single" w:sz="16" w:space="0" w:color="000000"/>
              <w:bottom w:val="nil"/>
              <w:right w:val="single" w:sz="16" w:space="0" w:color="000000"/>
            </w:tcBorders>
            <w:shd w:val="clear" w:color="auto" w:fill="FFFFFF"/>
            <w:vAlign w:val="bottom"/>
          </w:tcPr>
          <w:p w14:paraId="2C069EBD"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900" w:type="dxa"/>
            <w:gridSpan w:val="2"/>
            <w:tcBorders>
              <w:left w:val="single" w:sz="16" w:space="0" w:color="000000"/>
              <w:bottom w:val="single" w:sz="16" w:space="0" w:color="000000"/>
            </w:tcBorders>
            <w:shd w:val="clear" w:color="auto" w:fill="FFFFFF"/>
            <w:vAlign w:val="bottom"/>
          </w:tcPr>
          <w:p w14:paraId="150495E0"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Statistic</w:t>
            </w:r>
          </w:p>
        </w:tc>
        <w:tc>
          <w:tcPr>
            <w:tcW w:w="709" w:type="dxa"/>
            <w:tcBorders>
              <w:bottom w:val="single" w:sz="16" w:space="0" w:color="000000"/>
            </w:tcBorders>
            <w:shd w:val="clear" w:color="auto" w:fill="FFFFFF"/>
            <w:vAlign w:val="bottom"/>
          </w:tcPr>
          <w:p w14:paraId="6BF6645A"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df</w:t>
            </w:r>
            <w:proofErr w:type="spellEnd"/>
          </w:p>
        </w:tc>
        <w:tc>
          <w:tcPr>
            <w:tcW w:w="850" w:type="dxa"/>
            <w:gridSpan w:val="3"/>
            <w:tcBorders>
              <w:bottom w:val="single" w:sz="16" w:space="0" w:color="000000"/>
            </w:tcBorders>
            <w:shd w:val="clear" w:color="auto" w:fill="FFFFFF"/>
            <w:vAlign w:val="bottom"/>
          </w:tcPr>
          <w:p w14:paraId="6674B074"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Sig.</w:t>
            </w:r>
          </w:p>
        </w:tc>
        <w:tc>
          <w:tcPr>
            <w:tcW w:w="851" w:type="dxa"/>
            <w:tcBorders>
              <w:bottom w:val="single" w:sz="16" w:space="0" w:color="000000"/>
            </w:tcBorders>
            <w:shd w:val="clear" w:color="auto" w:fill="FFFFFF"/>
            <w:vAlign w:val="bottom"/>
          </w:tcPr>
          <w:p w14:paraId="25A23160"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Statistic</w:t>
            </w:r>
          </w:p>
        </w:tc>
        <w:tc>
          <w:tcPr>
            <w:tcW w:w="708" w:type="dxa"/>
            <w:gridSpan w:val="3"/>
            <w:tcBorders>
              <w:bottom w:val="single" w:sz="16" w:space="0" w:color="000000"/>
            </w:tcBorders>
            <w:shd w:val="clear" w:color="auto" w:fill="FFFFFF"/>
            <w:vAlign w:val="bottom"/>
          </w:tcPr>
          <w:p w14:paraId="5A4D048B"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df</w:t>
            </w:r>
            <w:proofErr w:type="spellEnd"/>
          </w:p>
        </w:tc>
        <w:tc>
          <w:tcPr>
            <w:tcW w:w="1148" w:type="dxa"/>
            <w:gridSpan w:val="3"/>
            <w:tcBorders>
              <w:bottom w:val="single" w:sz="16" w:space="0" w:color="000000"/>
              <w:right w:val="single" w:sz="16" w:space="0" w:color="000000"/>
            </w:tcBorders>
            <w:shd w:val="clear" w:color="auto" w:fill="FFFFFF"/>
            <w:vAlign w:val="bottom"/>
          </w:tcPr>
          <w:p w14:paraId="57B42C13"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Sig.</w:t>
            </w:r>
          </w:p>
        </w:tc>
      </w:tr>
      <w:tr w:rsidR="00594285" w:rsidRPr="00594285" w14:paraId="1C128449" w14:textId="77777777" w:rsidTr="00605CB9">
        <w:trPr>
          <w:gridAfter w:val="4"/>
          <w:wAfter w:w="510" w:type="dxa"/>
          <w:cantSplit/>
        </w:trPr>
        <w:tc>
          <w:tcPr>
            <w:tcW w:w="2782" w:type="dxa"/>
            <w:gridSpan w:val="2"/>
            <w:tcBorders>
              <w:top w:val="single" w:sz="16" w:space="0" w:color="000000"/>
              <w:left w:val="single" w:sz="16" w:space="0" w:color="000000"/>
              <w:bottom w:val="nil"/>
              <w:right w:val="single" w:sz="16" w:space="0" w:color="000000"/>
            </w:tcBorders>
            <w:shd w:val="clear" w:color="auto" w:fill="FFFFFF"/>
          </w:tcPr>
          <w:p w14:paraId="7B88C62E"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Pre </w:t>
            </w:r>
            <w:proofErr w:type="spellStart"/>
            <w:r w:rsidRPr="00594285">
              <w:rPr>
                <w:rFonts w:ascii="Arial" w:eastAsiaTheme="minorHAnsi" w:hAnsi="Arial" w:cs="Arial"/>
                <w:color w:val="000000"/>
                <w:sz w:val="18"/>
                <w:szCs w:val="18"/>
                <w:lang w:val="en-ID"/>
              </w:rPr>
              <w:t>Intervensi</w:t>
            </w:r>
            <w:proofErr w:type="spellEnd"/>
          </w:p>
        </w:tc>
        <w:tc>
          <w:tcPr>
            <w:tcW w:w="900" w:type="dxa"/>
            <w:gridSpan w:val="2"/>
            <w:tcBorders>
              <w:top w:val="single" w:sz="16" w:space="0" w:color="000000"/>
              <w:left w:val="single" w:sz="16" w:space="0" w:color="000000"/>
              <w:bottom w:val="nil"/>
            </w:tcBorders>
            <w:shd w:val="clear" w:color="auto" w:fill="FFFFFF"/>
            <w:vAlign w:val="center"/>
          </w:tcPr>
          <w:p w14:paraId="4927D1A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.160</w:t>
            </w:r>
          </w:p>
        </w:tc>
        <w:tc>
          <w:tcPr>
            <w:tcW w:w="709" w:type="dxa"/>
            <w:tcBorders>
              <w:top w:val="single" w:sz="16" w:space="0" w:color="000000"/>
              <w:bottom w:val="nil"/>
            </w:tcBorders>
            <w:shd w:val="clear" w:color="auto" w:fill="FFFFFF"/>
            <w:vAlign w:val="center"/>
          </w:tcPr>
          <w:p w14:paraId="17A24F08"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850" w:type="dxa"/>
            <w:gridSpan w:val="3"/>
            <w:tcBorders>
              <w:top w:val="single" w:sz="16" w:space="0" w:color="000000"/>
              <w:bottom w:val="nil"/>
            </w:tcBorders>
            <w:shd w:val="clear" w:color="auto" w:fill="FFFFFF"/>
            <w:vAlign w:val="center"/>
          </w:tcPr>
          <w:p w14:paraId="48BEA03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.042</w:t>
            </w:r>
          </w:p>
        </w:tc>
        <w:tc>
          <w:tcPr>
            <w:tcW w:w="851" w:type="dxa"/>
            <w:tcBorders>
              <w:top w:val="single" w:sz="16" w:space="0" w:color="000000"/>
              <w:bottom w:val="nil"/>
            </w:tcBorders>
            <w:shd w:val="clear" w:color="auto" w:fill="FFFFFF"/>
            <w:vAlign w:val="center"/>
          </w:tcPr>
          <w:p w14:paraId="5414AA81"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.935</w:t>
            </w:r>
          </w:p>
        </w:tc>
        <w:tc>
          <w:tcPr>
            <w:tcW w:w="708" w:type="dxa"/>
            <w:gridSpan w:val="3"/>
            <w:tcBorders>
              <w:top w:val="single" w:sz="16" w:space="0" w:color="000000"/>
              <w:bottom w:val="nil"/>
            </w:tcBorders>
            <w:shd w:val="clear" w:color="auto" w:fill="FFFFFF"/>
            <w:vAlign w:val="center"/>
          </w:tcPr>
          <w:p w14:paraId="37DDF8D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148" w:type="dxa"/>
            <w:gridSpan w:val="3"/>
            <w:tcBorders>
              <w:top w:val="single" w:sz="16" w:space="0" w:color="000000"/>
              <w:bottom w:val="nil"/>
              <w:right w:val="single" w:sz="16" w:space="0" w:color="000000"/>
            </w:tcBorders>
            <w:shd w:val="clear" w:color="auto" w:fill="FFFFFF"/>
            <w:vAlign w:val="center"/>
          </w:tcPr>
          <w:p w14:paraId="59A14CF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.058</w:t>
            </w:r>
          </w:p>
        </w:tc>
      </w:tr>
      <w:tr w:rsidR="00594285" w:rsidRPr="00594285" w14:paraId="39E2C656" w14:textId="77777777" w:rsidTr="00605CB9">
        <w:trPr>
          <w:gridAfter w:val="4"/>
          <w:wAfter w:w="510" w:type="dxa"/>
          <w:cantSplit/>
        </w:trPr>
        <w:tc>
          <w:tcPr>
            <w:tcW w:w="2782" w:type="dxa"/>
            <w:gridSpan w:val="2"/>
            <w:tcBorders>
              <w:top w:val="nil"/>
              <w:left w:val="single" w:sz="16" w:space="0" w:color="000000"/>
              <w:bottom w:val="single" w:sz="16" w:space="0" w:color="000000"/>
              <w:right w:val="single" w:sz="16" w:space="0" w:color="000000"/>
            </w:tcBorders>
            <w:shd w:val="clear" w:color="auto" w:fill="FFFFFF"/>
          </w:tcPr>
          <w:p w14:paraId="0D69B539"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Post </w:t>
            </w:r>
            <w:proofErr w:type="spellStart"/>
            <w:r w:rsidRPr="00594285">
              <w:rPr>
                <w:rFonts w:ascii="Arial" w:eastAsiaTheme="minorHAnsi" w:hAnsi="Arial" w:cs="Arial"/>
                <w:color w:val="000000"/>
                <w:sz w:val="18"/>
                <w:szCs w:val="18"/>
                <w:lang w:val="en-ID"/>
              </w:rPr>
              <w:t>Intervensi</w:t>
            </w:r>
            <w:proofErr w:type="spellEnd"/>
          </w:p>
        </w:tc>
        <w:tc>
          <w:tcPr>
            <w:tcW w:w="900" w:type="dxa"/>
            <w:gridSpan w:val="2"/>
            <w:tcBorders>
              <w:top w:val="nil"/>
              <w:left w:val="single" w:sz="16" w:space="0" w:color="000000"/>
              <w:bottom w:val="single" w:sz="16" w:space="0" w:color="000000"/>
            </w:tcBorders>
            <w:shd w:val="clear" w:color="auto" w:fill="FFFFFF"/>
            <w:vAlign w:val="center"/>
          </w:tcPr>
          <w:p w14:paraId="2B59F0E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.237</w:t>
            </w:r>
          </w:p>
        </w:tc>
        <w:tc>
          <w:tcPr>
            <w:tcW w:w="709" w:type="dxa"/>
            <w:tcBorders>
              <w:top w:val="nil"/>
              <w:bottom w:val="single" w:sz="16" w:space="0" w:color="000000"/>
            </w:tcBorders>
            <w:shd w:val="clear" w:color="auto" w:fill="FFFFFF"/>
            <w:vAlign w:val="center"/>
          </w:tcPr>
          <w:p w14:paraId="347A787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850" w:type="dxa"/>
            <w:gridSpan w:val="3"/>
            <w:tcBorders>
              <w:top w:val="nil"/>
              <w:bottom w:val="single" w:sz="16" w:space="0" w:color="000000"/>
            </w:tcBorders>
            <w:shd w:val="clear" w:color="auto" w:fill="FFFFFF"/>
            <w:vAlign w:val="center"/>
          </w:tcPr>
          <w:p w14:paraId="596B9AA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.000</w:t>
            </w:r>
          </w:p>
        </w:tc>
        <w:tc>
          <w:tcPr>
            <w:tcW w:w="851" w:type="dxa"/>
            <w:tcBorders>
              <w:top w:val="nil"/>
              <w:bottom w:val="single" w:sz="16" w:space="0" w:color="000000"/>
            </w:tcBorders>
            <w:shd w:val="clear" w:color="auto" w:fill="FFFFFF"/>
            <w:vAlign w:val="center"/>
          </w:tcPr>
          <w:p w14:paraId="101918CB"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.872</w:t>
            </w:r>
          </w:p>
        </w:tc>
        <w:tc>
          <w:tcPr>
            <w:tcW w:w="708" w:type="dxa"/>
            <w:gridSpan w:val="3"/>
            <w:tcBorders>
              <w:top w:val="nil"/>
              <w:bottom w:val="single" w:sz="16" w:space="0" w:color="000000"/>
            </w:tcBorders>
            <w:shd w:val="clear" w:color="auto" w:fill="FFFFFF"/>
            <w:vAlign w:val="center"/>
          </w:tcPr>
          <w:p w14:paraId="2DD8DD98"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148" w:type="dxa"/>
            <w:gridSpan w:val="3"/>
            <w:tcBorders>
              <w:top w:val="nil"/>
              <w:bottom w:val="single" w:sz="16" w:space="0" w:color="000000"/>
              <w:right w:val="single" w:sz="16" w:space="0" w:color="000000"/>
            </w:tcBorders>
            <w:shd w:val="clear" w:color="auto" w:fill="FFFFFF"/>
            <w:vAlign w:val="center"/>
          </w:tcPr>
          <w:p w14:paraId="73B9CC62"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.002</w:t>
            </w:r>
          </w:p>
        </w:tc>
      </w:tr>
      <w:tr w:rsidR="00594285" w:rsidRPr="00594285" w14:paraId="5C013556" w14:textId="77777777" w:rsidTr="00605CB9">
        <w:trPr>
          <w:gridAfter w:val="3"/>
          <w:wAfter w:w="500" w:type="dxa"/>
          <w:cantSplit/>
        </w:trPr>
        <w:tc>
          <w:tcPr>
            <w:tcW w:w="7958" w:type="dxa"/>
            <w:gridSpan w:val="16"/>
            <w:tcBorders>
              <w:top w:val="nil"/>
              <w:left w:val="nil"/>
              <w:bottom w:val="nil"/>
              <w:right w:val="nil"/>
            </w:tcBorders>
            <w:shd w:val="clear" w:color="auto" w:fill="FFFFFF"/>
          </w:tcPr>
          <w:p w14:paraId="4BDF9919"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a. Lilliefors Significance Correction</w:t>
            </w:r>
          </w:p>
        </w:tc>
      </w:tr>
    </w:tbl>
    <w:p w14:paraId="35681B9B"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4D46CF32" w14:textId="77777777" w:rsidR="00594285" w:rsidRPr="00594285" w:rsidRDefault="00594285" w:rsidP="003641D9">
      <w:pPr>
        <w:numPr>
          <w:ilvl w:val="0"/>
          <w:numId w:val="109"/>
        </w:numPr>
        <w:spacing w:after="200" w:line="276" w:lineRule="auto"/>
        <w:contextualSpacing/>
        <w:jc w:val="left"/>
        <w:rPr>
          <w:rFonts w:ascii="Times New Roman" w:eastAsiaTheme="minorHAnsi" w:hAnsi="Times New Roman" w:cs="Times New Roman"/>
          <w:b/>
          <w:bCs/>
          <w:sz w:val="24"/>
          <w:szCs w:val="24"/>
          <w:lang w:val="en-ID"/>
        </w:rPr>
      </w:pPr>
      <w:r w:rsidRPr="00594285">
        <w:rPr>
          <w:rFonts w:ascii="Times New Roman" w:eastAsiaTheme="minorHAnsi" w:hAnsi="Times New Roman" w:cs="Times New Roman"/>
          <w:b/>
          <w:bCs/>
          <w:sz w:val="24"/>
          <w:szCs w:val="24"/>
          <w:lang w:val="en-ID"/>
        </w:rPr>
        <w:t xml:space="preserve">Hasil Uji </w:t>
      </w:r>
      <w:proofErr w:type="spellStart"/>
      <w:r w:rsidRPr="00594285">
        <w:rPr>
          <w:rFonts w:ascii="Times New Roman" w:eastAsiaTheme="minorHAnsi" w:hAnsi="Times New Roman" w:cs="Times New Roman"/>
          <w:b/>
          <w:bCs/>
          <w:sz w:val="24"/>
          <w:szCs w:val="24"/>
          <w:lang w:val="en-ID"/>
        </w:rPr>
        <w:t>Homogenitas</w:t>
      </w:r>
      <w:proofErr w:type="spellEnd"/>
      <w:r w:rsidRPr="00594285">
        <w:rPr>
          <w:rFonts w:ascii="Times New Roman" w:eastAsiaTheme="minorHAnsi" w:hAnsi="Times New Roman" w:cs="Times New Roman"/>
          <w:b/>
          <w:bCs/>
          <w:sz w:val="24"/>
          <w:szCs w:val="24"/>
          <w:lang w:val="en-ID"/>
        </w:rPr>
        <w:t xml:space="preserve"> Data</w:t>
      </w:r>
    </w:p>
    <w:p w14:paraId="3087A082"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b/>
          <w:bCs/>
          <w:color w:val="000000"/>
          <w:sz w:val="26"/>
          <w:szCs w:val="26"/>
          <w:lang w:val="en-ID"/>
        </w:rPr>
      </w:pPr>
      <w:proofErr w:type="spellStart"/>
      <w:r w:rsidRPr="00594285">
        <w:rPr>
          <w:rFonts w:ascii="Arial" w:eastAsiaTheme="minorHAnsi" w:hAnsi="Arial" w:cs="Arial"/>
          <w:b/>
          <w:bCs/>
          <w:color w:val="000000"/>
          <w:sz w:val="26"/>
          <w:szCs w:val="26"/>
          <w:lang w:val="en-ID"/>
        </w:rPr>
        <w:t>Oneway</w:t>
      </w:r>
      <w:proofErr w:type="spellEnd"/>
    </w:p>
    <w:tbl>
      <w:tblPr>
        <w:tblW w:w="8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9"/>
        <w:gridCol w:w="233"/>
        <w:gridCol w:w="935"/>
        <w:gridCol w:w="736"/>
        <w:gridCol w:w="432"/>
        <w:gridCol w:w="716"/>
        <w:gridCol w:w="452"/>
        <w:gridCol w:w="1150"/>
        <w:gridCol w:w="1148"/>
        <w:gridCol w:w="1148"/>
      </w:tblGrid>
      <w:tr w:rsidR="00594285" w:rsidRPr="00594285" w14:paraId="5D902447" w14:textId="77777777" w:rsidTr="00F35790">
        <w:trPr>
          <w:gridAfter w:val="3"/>
          <w:wAfter w:w="3446" w:type="dxa"/>
          <w:cantSplit/>
        </w:trPr>
        <w:tc>
          <w:tcPr>
            <w:tcW w:w="5203" w:type="dxa"/>
            <w:gridSpan w:val="7"/>
            <w:tcBorders>
              <w:top w:val="nil"/>
              <w:left w:val="nil"/>
              <w:bottom w:val="nil"/>
              <w:right w:val="nil"/>
            </w:tcBorders>
            <w:shd w:val="clear" w:color="auto" w:fill="FFFFFF"/>
            <w:vAlign w:val="center"/>
          </w:tcPr>
          <w:p w14:paraId="5E2571EB"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b/>
                <w:bCs/>
                <w:color w:val="000000"/>
                <w:sz w:val="18"/>
                <w:szCs w:val="18"/>
                <w:lang w:val="en-ID"/>
              </w:rPr>
              <w:t>Test of Homogeneity of Variances</w:t>
            </w:r>
          </w:p>
        </w:tc>
      </w:tr>
      <w:tr w:rsidR="00594285" w:rsidRPr="00594285" w14:paraId="2EDBA46B" w14:textId="77777777" w:rsidTr="00F35790">
        <w:trPr>
          <w:gridAfter w:val="3"/>
          <w:wAfter w:w="3446" w:type="dxa"/>
          <w:cantSplit/>
        </w:trPr>
        <w:tc>
          <w:tcPr>
            <w:tcW w:w="5203" w:type="dxa"/>
            <w:gridSpan w:val="7"/>
            <w:tcBorders>
              <w:top w:val="nil"/>
              <w:left w:val="nil"/>
              <w:bottom w:val="nil"/>
              <w:right w:val="nil"/>
            </w:tcBorders>
            <w:shd w:val="clear" w:color="auto" w:fill="FFFFFF"/>
            <w:vAlign w:val="bottom"/>
          </w:tcPr>
          <w:p w14:paraId="7DCCA4CF" w14:textId="77777777" w:rsidR="00594285" w:rsidRPr="00594285" w:rsidRDefault="00594285" w:rsidP="00594285">
            <w:pPr>
              <w:autoSpaceDE w:val="0"/>
              <w:autoSpaceDN w:val="0"/>
              <w:adjustRightInd w:val="0"/>
              <w:spacing w:after="0" w:line="320" w:lineRule="atLeast"/>
              <w:ind w:left="0" w:firstLine="0"/>
              <w:jc w:val="left"/>
              <w:rPr>
                <w:rFonts w:ascii="Times New Roman" w:eastAsiaTheme="minorHAnsi" w:hAnsi="Times New Roman" w:cs="Times New Roman"/>
                <w:sz w:val="24"/>
                <w:szCs w:val="24"/>
                <w:lang w:val="en-ID"/>
              </w:rPr>
            </w:pPr>
            <w:r w:rsidRPr="00594285">
              <w:rPr>
                <w:rFonts w:ascii="Arial" w:eastAsiaTheme="minorHAnsi" w:hAnsi="Arial" w:cs="Arial"/>
                <w:color w:val="000000"/>
                <w:sz w:val="18"/>
                <w:szCs w:val="18"/>
                <w:shd w:val="clear" w:color="auto" w:fill="FFFFFF"/>
                <w:lang w:val="en-ID"/>
              </w:rPr>
              <w:t xml:space="preserve">Hasil </w:t>
            </w:r>
            <w:proofErr w:type="spellStart"/>
            <w:r w:rsidRPr="00594285">
              <w:rPr>
                <w:rFonts w:ascii="Arial" w:eastAsiaTheme="minorHAnsi" w:hAnsi="Arial" w:cs="Arial"/>
                <w:color w:val="000000"/>
                <w:sz w:val="18"/>
                <w:szCs w:val="18"/>
                <w:shd w:val="clear" w:color="auto" w:fill="FFFFFF"/>
                <w:lang w:val="en-ID"/>
              </w:rPr>
              <w:t>Pengetahuan</w:t>
            </w:r>
            <w:proofErr w:type="spellEnd"/>
            <w:r w:rsidRPr="00594285">
              <w:rPr>
                <w:rFonts w:ascii="Arial" w:eastAsiaTheme="minorHAnsi" w:hAnsi="Arial" w:cs="Arial"/>
                <w:color w:val="000000"/>
                <w:sz w:val="18"/>
                <w:szCs w:val="18"/>
                <w:shd w:val="clear" w:color="auto" w:fill="FFFFFF"/>
                <w:lang w:val="en-ID"/>
              </w:rPr>
              <w:t xml:space="preserve"> </w:t>
            </w:r>
            <w:proofErr w:type="spellStart"/>
            <w:r w:rsidRPr="00594285">
              <w:rPr>
                <w:rFonts w:ascii="Arial" w:eastAsiaTheme="minorHAnsi" w:hAnsi="Arial" w:cs="Arial"/>
                <w:color w:val="000000"/>
                <w:sz w:val="18"/>
                <w:szCs w:val="18"/>
                <w:shd w:val="clear" w:color="auto" w:fill="FFFFFF"/>
                <w:lang w:val="en-ID"/>
              </w:rPr>
              <w:t>Responden</w:t>
            </w:r>
            <w:proofErr w:type="spellEnd"/>
            <w:r w:rsidRPr="00594285">
              <w:rPr>
                <w:rFonts w:ascii="Arial" w:eastAsiaTheme="minorHAnsi" w:hAnsi="Arial" w:cs="Arial"/>
                <w:color w:val="000000"/>
                <w:sz w:val="18"/>
                <w:szCs w:val="18"/>
                <w:shd w:val="clear" w:color="auto" w:fill="FFFFFF"/>
                <w:lang w:val="en-ID"/>
              </w:rPr>
              <w:t xml:space="preserve">  </w:t>
            </w:r>
          </w:p>
        </w:tc>
      </w:tr>
      <w:tr w:rsidR="00594285" w:rsidRPr="00594285" w14:paraId="0E4CB759" w14:textId="77777777" w:rsidTr="00F35790">
        <w:trPr>
          <w:gridAfter w:val="3"/>
          <w:wAfter w:w="3446" w:type="dxa"/>
          <w:cantSplit/>
        </w:trPr>
        <w:tc>
          <w:tcPr>
            <w:tcW w:w="1699" w:type="dxa"/>
            <w:tcBorders>
              <w:top w:val="single" w:sz="16" w:space="0" w:color="000000"/>
              <w:left w:val="single" w:sz="16" w:space="0" w:color="000000"/>
              <w:bottom w:val="single" w:sz="16" w:space="0" w:color="000000"/>
            </w:tcBorders>
            <w:shd w:val="clear" w:color="auto" w:fill="FFFFFF"/>
            <w:vAlign w:val="bottom"/>
          </w:tcPr>
          <w:p w14:paraId="3B3F633B"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Levene</w:t>
            </w:r>
            <w:proofErr w:type="spellEnd"/>
            <w:r w:rsidRPr="00594285">
              <w:rPr>
                <w:rFonts w:ascii="Arial" w:eastAsiaTheme="minorHAnsi" w:hAnsi="Arial" w:cs="Arial"/>
                <w:color w:val="000000"/>
                <w:sz w:val="18"/>
                <w:szCs w:val="18"/>
                <w:lang w:val="en-ID"/>
              </w:rPr>
              <w:t xml:space="preserve"> Statistic</w:t>
            </w:r>
          </w:p>
        </w:tc>
        <w:tc>
          <w:tcPr>
            <w:tcW w:w="1168" w:type="dxa"/>
            <w:gridSpan w:val="2"/>
            <w:tcBorders>
              <w:top w:val="single" w:sz="16" w:space="0" w:color="000000"/>
              <w:bottom w:val="single" w:sz="16" w:space="0" w:color="000000"/>
            </w:tcBorders>
            <w:shd w:val="clear" w:color="auto" w:fill="FFFFFF"/>
            <w:vAlign w:val="bottom"/>
          </w:tcPr>
          <w:p w14:paraId="09CE976B"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df1</w:t>
            </w:r>
          </w:p>
        </w:tc>
        <w:tc>
          <w:tcPr>
            <w:tcW w:w="1168" w:type="dxa"/>
            <w:gridSpan w:val="2"/>
            <w:tcBorders>
              <w:top w:val="single" w:sz="16" w:space="0" w:color="000000"/>
              <w:bottom w:val="single" w:sz="16" w:space="0" w:color="000000"/>
            </w:tcBorders>
            <w:shd w:val="clear" w:color="auto" w:fill="FFFFFF"/>
            <w:vAlign w:val="bottom"/>
          </w:tcPr>
          <w:p w14:paraId="55939433"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df2</w:t>
            </w:r>
          </w:p>
        </w:tc>
        <w:tc>
          <w:tcPr>
            <w:tcW w:w="1168" w:type="dxa"/>
            <w:gridSpan w:val="2"/>
            <w:tcBorders>
              <w:top w:val="single" w:sz="16" w:space="0" w:color="000000"/>
              <w:bottom w:val="single" w:sz="16" w:space="0" w:color="000000"/>
              <w:right w:val="single" w:sz="16" w:space="0" w:color="000000"/>
            </w:tcBorders>
            <w:shd w:val="clear" w:color="auto" w:fill="FFFFFF"/>
            <w:vAlign w:val="bottom"/>
          </w:tcPr>
          <w:p w14:paraId="19A94870"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Sig.</w:t>
            </w:r>
          </w:p>
        </w:tc>
      </w:tr>
      <w:tr w:rsidR="00594285" w:rsidRPr="00594285" w14:paraId="07ADAFF1" w14:textId="77777777" w:rsidTr="00F35790">
        <w:trPr>
          <w:gridAfter w:val="3"/>
          <w:wAfter w:w="3446" w:type="dxa"/>
          <w:cantSplit/>
        </w:trPr>
        <w:tc>
          <w:tcPr>
            <w:tcW w:w="1699" w:type="dxa"/>
            <w:tcBorders>
              <w:top w:val="single" w:sz="16" w:space="0" w:color="000000"/>
              <w:left w:val="single" w:sz="16" w:space="0" w:color="000000"/>
              <w:bottom w:val="single" w:sz="16" w:space="0" w:color="000000"/>
            </w:tcBorders>
            <w:shd w:val="clear" w:color="auto" w:fill="FFFFFF"/>
            <w:vAlign w:val="center"/>
          </w:tcPr>
          <w:p w14:paraId="30228FD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7.357</w:t>
            </w:r>
          </w:p>
        </w:tc>
        <w:tc>
          <w:tcPr>
            <w:tcW w:w="1168" w:type="dxa"/>
            <w:gridSpan w:val="2"/>
            <w:tcBorders>
              <w:top w:val="single" w:sz="16" w:space="0" w:color="000000"/>
              <w:bottom w:val="single" w:sz="16" w:space="0" w:color="000000"/>
            </w:tcBorders>
            <w:shd w:val="clear" w:color="auto" w:fill="FFFFFF"/>
            <w:vAlign w:val="center"/>
          </w:tcPr>
          <w:p w14:paraId="38F457DC"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w:t>
            </w:r>
          </w:p>
        </w:tc>
        <w:tc>
          <w:tcPr>
            <w:tcW w:w="1168" w:type="dxa"/>
            <w:gridSpan w:val="2"/>
            <w:tcBorders>
              <w:top w:val="single" w:sz="16" w:space="0" w:color="000000"/>
              <w:bottom w:val="single" w:sz="16" w:space="0" w:color="000000"/>
            </w:tcBorders>
            <w:shd w:val="clear" w:color="auto" w:fill="FFFFFF"/>
            <w:vAlign w:val="center"/>
          </w:tcPr>
          <w:p w14:paraId="10DB745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60</w:t>
            </w:r>
          </w:p>
        </w:tc>
        <w:tc>
          <w:tcPr>
            <w:tcW w:w="1168" w:type="dxa"/>
            <w:gridSpan w:val="2"/>
            <w:tcBorders>
              <w:top w:val="single" w:sz="16" w:space="0" w:color="000000"/>
              <w:bottom w:val="single" w:sz="16" w:space="0" w:color="000000"/>
              <w:right w:val="single" w:sz="16" w:space="0" w:color="000000"/>
            </w:tcBorders>
            <w:shd w:val="clear" w:color="auto" w:fill="FFFFFF"/>
            <w:vAlign w:val="center"/>
          </w:tcPr>
          <w:p w14:paraId="4E0A997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.009</w:t>
            </w:r>
          </w:p>
        </w:tc>
      </w:tr>
      <w:tr w:rsidR="00594285" w:rsidRPr="00594285" w14:paraId="0B8F872B" w14:textId="77777777" w:rsidTr="00F35790">
        <w:trPr>
          <w:cantSplit/>
        </w:trPr>
        <w:tc>
          <w:tcPr>
            <w:tcW w:w="8649" w:type="dxa"/>
            <w:gridSpan w:val="10"/>
            <w:tcBorders>
              <w:top w:val="nil"/>
              <w:left w:val="nil"/>
              <w:bottom w:val="nil"/>
              <w:right w:val="nil"/>
            </w:tcBorders>
            <w:shd w:val="clear" w:color="auto" w:fill="FFFFFF"/>
            <w:vAlign w:val="center"/>
          </w:tcPr>
          <w:p w14:paraId="2D4357E4"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b/>
                <w:bCs/>
                <w:color w:val="000000"/>
                <w:sz w:val="18"/>
                <w:szCs w:val="18"/>
                <w:lang w:val="en-ID"/>
              </w:rPr>
              <w:t>ANOVA</w:t>
            </w:r>
          </w:p>
        </w:tc>
      </w:tr>
      <w:tr w:rsidR="00594285" w:rsidRPr="00594285" w14:paraId="0E1DE6E4" w14:textId="77777777" w:rsidTr="00F35790">
        <w:trPr>
          <w:cantSplit/>
        </w:trPr>
        <w:tc>
          <w:tcPr>
            <w:tcW w:w="8649" w:type="dxa"/>
            <w:gridSpan w:val="10"/>
            <w:tcBorders>
              <w:top w:val="nil"/>
              <w:left w:val="nil"/>
              <w:bottom w:val="nil"/>
              <w:right w:val="nil"/>
            </w:tcBorders>
            <w:shd w:val="clear" w:color="auto" w:fill="FFFFFF"/>
            <w:vAlign w:val="bottom"/>
          </w:tcPr>
          <w:p w14:paraId="1C413F16" w14:textId="77777777" w:rsidR="00594285" w:rsidRPr="00594285" w:rsidRDefault="00594285" w:rsidP="00594285">
            <w:pPr>
              <w:autoSpaceDE w:val="0"/>
              <w:autoSpaceDN w:val="0"/>
              <w:adjustRightInd w:val="0"/>
              <w:spacing w:after="0" w:line="320" w:lineRule="atLeast"/>
              <w:ind w:left="0" w:firstLine="0"/>
              <w:jc w:val="left"/>
              <w:rPr>
                <w:rFonts w:ascii="Times New Roman" w:eastAsiaTheme="minorHAnsi" w:hAnsi="Times New Roman" w:cs="Times New Roman"/>
                <w:sz w:val="24"/>
                <w:szCs w:val="24"/>
                <w:lang w:val="en-ID"/>
              </w:rPr>
            </w:pPr>
            <w:r w:rsidRPr="00594285">
              <w:rPr>
                <w:rFonts w:ascii="Arial" w:eastAsiaTheme="minorHAnsi" w:hAnsi="Arial" w:cs="Arial"/>
                <w:color w:val="000000"/>
                <w:sz w:val="18"/>
                <w:szCs w:val="18"/>
                <w:shd w:val="clear" w:color="auto" w:fill="FFFFFF"/>
                <w:lang w:val="en-ID"/>
              </w:rPr>
              <w:t xml:space="preserve">Hasil </w:t>
            </w:r>
            <w:proofErr w:type="spellStart"/>
            <w:r w:rsidRPr="00594285">
              <w:rPr>
                <w:rFonts w:ascii="Arial" w:eastAsiaTheme="minorHAnsi" w:hAnsi="Arial" w:cs="Arial"/>
                <w:color w:val="000000"/>
                <w:sz w:val="18"/>
                <w:szCs w:val="18"/>
                <w:shd w:val="clear" w:color="auto" w:fill="FFFFFF"/>
                <w:lang w:val="en-ID"/>
              </w:rPr>
              <w:t>Pengetahuan</w:t>
            </w:r>
            <w:proofErr w:type="spellEnd"/>
            <w:r w:rsidRPr="00594285">
              <w:rPr>
                <w:rFonts w:ascii="Arial" w:eastAsiaTheme="minorHAnsi" w:hAnsi="Arial" w:cs="Arial"/>
                <w:color w:val="000000"/>
                <w:sz w:val="18"/>
                <w:szCs w:val="18"/>
                <w:shd w:val="clear" w:color="auto" w:fill="FFFFFF"/>
                <w:lang w:val="en-ID"/>
              </w:rPr>
              <w:t xml:space="preserve"> </w:t>
            </w:r>
            <w:proofErr w:type="spellStart"/>
            <w:r w:rsidRPr="00594285">
              <w:rPr>
                <w:rFonts w:ascii="Arial" w:eastAsiaTheme="minorHAnsi" w:hAnsi="Arial" w:cs="Arial"/>
                <w:color w:val="000000"/>
                <w:sz w:val="18"/>
                <w:szCs w:val="18"/>
                <w:shd w:val="clear" w:color="auto" w:fill="FFFFFF"/>
                <w:lang w:val="en-ID"/>
              </w:rPr>
              <w:t>Responden</w:t>
            </w:r>
            <w:proofErr w:type="spellEnd"/>
            <w:r w:rsidRPr="00594285">
              <w:rPr>
                <w:rFonts w:ascii="Arial" w:eastAsiaTheme="minorHAnsi" w:hAnsi="Arial" w:cs="Arial"/>
                <w:color w:val="000000"/>
                <w:sz w:val="18"/>
                <w:szCs w:val="18"/>
                <w:shd w:val="clear" w:color="auto" w:fill="FFFFFF"/>
                <w:lang w:val="en-ID"/>
              </w:rPr>
              <w:t xml:space="preserve">  </w:t>
            </w:r>
          </w:p>
        </w:tc>
      </w:tr>
      <w:tr w:rsidR="00594285" w:rsidRPr="00594285" w14:paraId="7DA12FBD" w14:textId="77777777" w:rsidTr="00F35790">
        <w:trPr>
          <w:cantSplit/>
        </w:trPr>
        <w:tc>
          <w:tcPr>
            <w:tcW w:w="1932"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2C2F7FA3"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671" w:type="dxa"/>
            <w:gridSpan w:val="2"/>
            <w:tcBorders>
              <w:top w:val="single" w:sz="16" w:space="0" w:color="000000"/>
              <w:left w:val="single" w:sz="16" w:space="0" w:color="000000"/>
              <w:bottom w:val="single" w:sz="16" w:space="0" w:color="000000"/>
            </w:tcBorders>
            <w:shd w:val="clear" w:color="auto" w:fill="FFFFFF"/>
            <w:vAlign w:val="bottom"/>
          </w:tcPr>
          <w:p w14:paraId="35405CA5"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Sum of Squares</w:t>
            </w:r>
          </w:p>
        </w:tc>
        <w:tc>
          <w:tcPr>
            <w:tcW w:w="1148" w:type="dxa"/>
            <w:gridSpan w:val="2"/>
            <w:tcBorders>
              <w:top w:val="single" w:sz="16" w:space="0" w:color="000000"/>
              <w:bottom w:val="single" w:sz="16" w:space="0" w:color="000000"/>
            </w:tcBorders>
            <w:shd w:val="clear" w:color="auto" w:fill="FFFFFF"/>
            <w:vAlign w:val="bottom"/>
          </w:tcPr>
          <w:p w14:paraId="012EE3E9"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df</w:t>
            </w:r>
            <w:proofErr w:type="spellEnd"/>
          </w:p>
        </w:tc>
        <w:tc>
          <w:tcPr>
            <w:tcW w:w="1602" w:type="dxa"/>
            <w:gridSpan w:val="2"/>
            <w:tcBorders>
              <w:top w:val="single" w:sz="16" w:space="0" w:color="000000"/>
              <w:bottom w:val="single" w:sz="16" w:space="0" w:color="000000"/>
            </w:tcBorders>
            <w:shd w:val="clear" w:color="auto" w:fill="FFFFFF"/>
            <w:vAlign w:val="bottom"/>
          </w:tcPr>
          <w:p w14:paraId="7EEA1D6F"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Mean Square</w:t>
            </w:r>
          </w:p>
        </w:tc>
        <w:tc>
          <w:tcPr>
            <w:tcW w:w="1148" w:type="dxa"/>
            <w:tcBorders>
              <w:top w:val="single" w:sz="16" w:space="0" w:color="000000"/>
              <w:bottom w:val="single" w:sz="16" w:space="0" w:color="000000"/>
            </w:tcBorders>
            <w:shd w:val="clear" w:color="auto" w:fill="FFFFFF"/>
            <w:vAlign w:val="bottom"/>
          </w:tcPr>
          <w:p w14:paraId="76782994"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F</w:t>
            </w:r>
          </w:p>
        </w:tc>
        <w:tc>
          <w:tcPr>
            <w:tcW w:w="1148" w:type="dxa"/>
            <w:tcBorders>
              <w:top w:val="single" w:sz="16" w:space="0" w:color="000000"/>
              <w:bottom w:val="single" w:sz="16" w:space="0" w:color="000000"/>
              <w:right w:val="single" w:sz="16" w:space="0" w:color="000000"/>
            </w:tcBorders>
            <w:shd w:val="clear" w:color="auto" w:fill="FFFFFF"/>
            <w:vAlign w:val="bottom"/>
          </w:tcPr>
          <w:p w14:paraId="7ADFFAB0"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Sig.</w:t>
            </w:r>
          </w:p>
        </w:tc>
      </w:tr>
      <w:tr w:rsidR="00594285" w:rsidRPr="00594285" w14:paraId="1E27CBE2" w14:textId="77777777" w:rsidTr="00F35790">
        <w:trPr>
          <w:cantSplit/>
        </w:trPr>
        <w:tc>
          <w:tcPr>
            <w:tcW w:w="1932" w:type="dxa"/>
            <w:gridSpan w:val="2"/>
            <w:tcBorders>
              <w:top w:val="single" w:sz="16" w:space="0" w:color="000000"/>
              <w:left w:val="single" w:sz="16" w:space="0" w:color="000000"/>
              <w:bottom w:val="nil"/>
              <w:right w:val="single" w:sz="16" w:space="0" w:color="000000"/>
            </w:tcBorders>
            <w:shd w:val="clear" w:color="auto" w:fill="FFFFFF"/>
          </w:tcPr>
          <w:p w14:paraId="2BB164F7"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Between Groups</w:t>
            </w:r>
          </w:p>
        </w:tc>
        <w:tc>
          <w:tcPr>
            <w:tcW w:w="1671" w:type="dxa"/>
            <w:gridSpan w:val="2"/>
            <w:tcBorders>
              <w:top w:val="single" w:sz="16" w:space="0" w:color="000000"/>
              <w:left w:val="single" w:sz="16" w:space="0" w:color="000000"/>
              <w:bottom w:val="nil"/>
            </w:tcBorders>
            <w:shd w:val="clear" w:color="auto" w:fill="FFFFFF"/>
            <w:vAlign w:val="center"/>
          </w:tcPr>
          <w:p w14:paraId="4F7B229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62.000</w:t>
            </w:r>
          </w:p>
        </w:tc>
        <w:tc>
          <w:tcPr>
            <w:tcW w:w="1148" w:type="dxa"/>
            <w:gridSpan w:val="2"/>
            <w:tcBorders>
              <w:top w:val="single" w:sz="16" w:space="0" w:color="000000"/>
              <w:bottom w:val="nil"/>
            </w:tcBorders>
            <w:shd w:val="clear" w:color="auto" w:fill="FFFFFF"/>
            <w:vAlign w:val="center"/>
          </w:tcPr>
          <w:p w14:paraId="41EA999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w:t>
            </w:r>
          </w:p>
        </w:tc>
        <w:tc>
          <w:tcPr>
            <w:tcW w:w="1602" w:type="dxa"/>
            <w:gridSpan w:val="2"/>
            <w:tcBorders>
              <w:top w:val="single" w:sz="16" w:space="0" w:color="000000"/>
              <w:bottom w:val="nil"/>
            </w:tcBorders>
            <w:shd w:val="clear" w:color="auto" w:fill="FFFFFF"/>
            <w:vAlign w:val="center"/>
          </w:tcPr>
          <w:p w14:paraId="6012885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62.000</w:t>
            </w:r>
          </w:p>
        </w:tc>
        <w:tc>
          <w:tcPr>
            <w:tcW w:w="1148" w:type="dxa"/>
            <w:tcBorders>
              <w:top w:val="single" w:sz="16" w:space="0" w:color="000000"/>
              <w:bottom w:val="nil"/>
            </w:tcBorders>
            <w:shd w:val="clear" w:color="auto" w:fill="FFFFFF"/>
            <w:vAlign w:val="center"/>
          </w:tcPr>
          <w:p w14:paraId="42069AE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34.735</w:t>
            </w:r>
          </w:p>
        </w:tc>
        <w:tc>
          <w:tcPr>
            <w:tcW w:w="1148" w:type="dxa"/>
            <w:tcBorders>
              <w:top w:val="single" w:sz="16" w:space="0" w:color="000000"/>
              <w:bottom w:val="nil"/>
              <w:right w:val="single" w:sz="16" w:space="0" w:color="000000"/>
            </w:tcBorders>
            <w:shd w:val="clear" w:color="auto" w:fill="FFFFFF"/>
            <w:vAlign w:val="center"/>
          </w:tcPr>
          <w:p w14:paraId="1271431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.000</w:t>
            </w:r>
          </w:p>
        </w:tc>
      </w:tr>
      <w:tr w:rsidR="00594285" w:rsidRPr="00594285" w14:paraId="5FCFA79F" w14:textId="77777777" w:rsidTr="00F35790">
        <w:trPr>
          <w:cantSplit/>
        </w:trPr>
        <w:tc>
          <w:tcPr>
            <w:tcW w:w="1932" w:type="dxa"/>
            <w:gridSpan w:val="2"/>
            <w:tcBorders>
              <w:top w:val="nil"/>
              <w:left w:val="single" w:sz="16" w:space="0" w:color="000000"/>
              <w:bottom w:val="nil"/>
              <w:right w:val="single" w:sz="16" w:space="0" w:color="000000"/>
            </w:tcBorders>
            <w:shd w:val="clear" w:color="auto" w:fill="FFFFFF"/>
          </w:tcPr>
          <w:p w14:paraId="77C5609C"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Within Groups</w:t>
            </w:r>
          </w:p>
        </w:tc>
        <w:tc>
          <w:tcPr>
            <w:tcW w:w="1671" w:type="dxa"/>
            <w:gridSpan w:val="2"/>
            <w:tcBorders>
              <w:top w:val="nil"/>
              <w:left w:val="single" w:sz="16" w:space="0" w:color="000000"/>
              <w:bottom w:val="nil"/>
            </w:tcBorders>
            <w:shd w:val="clear" w:color="auto" w:fill="FFFFFF"/>
            <w:vAlign w:val="center"/>
          </w:tcPr>
          <w:p w14:paraId="6A1833C2"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107.097</w:t>
            </w:r>
          </w:p>
        </w:tc>
        <w:tc>
          <w:tcPr>
            <w:tcW w:w="1148" w:type="dxa"/>
            <w:gridSpan w:val="2"/>
            <w:tcBorders>
              <w:top w:val="nil"/>
              <w:bottom w:val="nil"/>
            </w:tcBorders>
            <w:shd w:val="clear" w:color="auto" w:fill="FFFFFF"/>
            <w:vAlign w:val="center"/>
          </w:tcPr>
          <w:p w14:paraId="3D8699AE"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60</w:t>
            </w:r>
          </w:p>
        </w:tc>
        <w:tc>
          <w:tcPr>
            <w:tcW w:w="1602" w:type="dxa"/>
            <w:gridSpan w:val="2"/>
            <w:tcBorders>
              <w:top w:val="nil"/>
              <w:bottom w:val="nil"/>
            </w:tcBorders>
            <w:shd w:val="clear" w:color="auto" w:fill="FFFFFF"/>
            <w:vAlign w:val="center"/>
          </w:tcPr>
          <w:p w14:paraId="6FC279E1"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1.785</w:t>
            </w:r>
          </w:p>
        </w:tc>
        <w:tc>
          <w:tcPr>
            <w:tcW w:w="1148" w:type="dxa"/>
            <w:tcBorders>
              <w:top w:val="nil"/>
              <w:bottom w:val="nil"/>
            </w:tcBorders>
            <w:shd w:val="clear" w:color="auto" w:fill="FFFFFF"/>
            <w:vAlign w:val="center"/>
          </w:tcPr>
          <w:p w14:paraId="12CAAC7E"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148" w:type="dxa"/>
            <w:tcBorders>
              <w:top w:val="nil"/>
              <w:bottom w:val="nil"/>
              <w:right w:val="single" w:sz="16" w:space="0" w:color="000000"/>
            </w:tcBorders>
            <w:shd w:val="clear" w:color="auto" w:fill="FFFFFF"/>
            <w:vAlign w:val="center"/>
          </w:tcPr>
          <w:p w14:paraId="04482C14"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3F17D92B" w14:textId="77777777" w:rsidTr="00F35790">
        <w:trPr>
          <w:cantSplit/>
        </w:trPr>
        <w:tc>
          <w:tcPr>
            <w:tcW w:w="1932" w:type="dxa"/>
            <w:gridSpan w:val="2"/>
            <w:tcBorders>
              <w:top w:val="nil"/>
              <w:left w:val="single" w:sz="16" w:space="0" w:color="000000"/>
              <w:bottom w:val="single" w:sz="16" w:space="0" w:color="000000"/>
              <w:right w:val="single" w:sz="16" w:space="0" w:color="000000"/>
            </w:tcBorders>
            <w:shd w:val="clear" w:color="auto" w:fill="FFFFFF"/>
          </w:tcPr>
          <w:p w14:paraId="3C5E6CFB"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Total</w:t>
            </w:r>
          </w:p>
        </w:tc>
        <w:tc>
          <w:tcPr>
            <w:tcW w:w="1671" w:type="dxa"/>
            <w:gridSpan w:val="2"/>
            <w:tcBorders>
              <w:top w:val="nil"/>
              <w:left w:val="single" w:sz="16" w:space="0" w:color="000000"/>
              <w:bottom w:val="single" w:sz="16" w:space="0" w:color="000000"/>
            </w:tcBorders>
            <w:shd w:val="clear" w:color="auto" w:fill="FFFFFF"/>
            <w:vAlign w:val="center"/>
          </w:tcPr>
          <w:p w14:paraId="0D87BA72"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169.097</w:t>
            </w:r>
          </w:p>
        </w:tc>
        <w:tc>
          <w:tcPr>
            <w:tcW w:w="1148" w:type="dxa"/>
            <w:gridSpan w:val="2"/>
            <w:tcBorders>
              <w:top w:val="nil"/>
              <w:bottom w:val="single" w:sz="16" w:space="0" w:color="000000"/>
            </w:tcBorders>
            <w:shd w:val="clear" w:color="auto" w:fill="FFFFFF"/>
            <w:vAlign w:val="center"/>
          </w:tcPr>
          <w:p w14:paraId="2B08520D"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61</w:t>
            </w:r>
          </w:p>
        </w:tc>
        <w:tc>
          <w:tcPr>
            <w:tcW w:w="1602" w:type="dxa"/>
            <w:gridSpan w:val="2"/>
            <w:tcBorders>
              <w:top w:val="nil"/>
              <w:bottom w:val="single" w:sz="16" w:space="0" w:color="000000"/>
            </w:tcBorders>
            <w:shd w:val="clear" w:color="auto" w:fill="FFFFFF"/>
            <w:vAlign w:val="center"/>
          </w:tcPr>
          <w:p w14:paraId="79407DC2"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148" w:type="dxa"/>
            <w:tcBorders>
              <w:top w:val="nil"/>
              <w:bottom w:val="single" w:sz="16" w:space="0" w:color="000000"/>
            </w:tcBorders>
            <w:shd w:val="clear" w:color="auto" w:fill="FFFFFF"/>
            <w:vAlign w:val="center"/>
          </w:tcPr>
          <w:p w14:paraId="3A256ECB"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148" w:type="dxa"/>
            <w:tcBorders>
              <w:top w:val="nil"/>
              <w:bottom w:val="single" w:sz="16" w:space="0" w:color="000000"/>
              <w:right w:val="single" w:sz="16" w:space="0" w:color="000000"/>
            </w:tcBorders>
            <w:shd w:val="clear" w:color="auto" w:fill="FFFFFF"/>
            <w:vAlign w:val="center"/>
          </w:tcPr>
          <w:p w14:paraId="49182A34"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bl>
    <w:p w14:paraId="10F31D04"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3241D0B3" w14:textId="77777777" w:rsidR="00594285" w:rsidRPr="00594285" w:rsidRDefault="00594285" w:rsidP="00594285">
      <w:pPr>
        <w:spacing w:after="200" w:line="276" w:lineRule="auto"/>
        <w:ind w:left="153" w:firstLine="0"/>
        <w:contextualSpacing/>
        <w:rPr>
          <w:rFonts w:ascii="Times New Roman" w:eastAsiaTheme="minorHAnsi" w:hAnsi="Times New Roman" w:cs="Times New Roman"/>
          <w:b/>
          <w:bCs/>
          <w:sz w:val="24"/>
          <w:szCs w:val="24"/>
          <w:lang w:val="en-ID"/>
        </w:rPr>
      </w:pPr>
    </w:p>
    <w:p w14:paraId="5913208D" w14:textId="77777777" w:rsidR="00594285" w:rsidRPr="00594285" w:rsidRDefault="00594285" w:rsidP="003641D9">
      <w:pPr>
        <w:numPr>
          <w:ilvl w:val="0"/>
          <w:numId w:val="109"/>
        </w:numPr>
        <w:spacing w:after="200" w:line="276" w:lineRule="auto"/>
        <w:contextualSpacing/>
        <w:jc w:val="left"/>
        <w:rPr>
          <w:rFonts w:ascii="Times New Roman" w:eastAsiaTheme="minorHAnsi" w:hAnsi="Times New Roman" w:cs="Times New Roman"/>
          <w:b/>
          <w:bCs/>
          <w:sz w:val="24"/>
          <w:szCs w:val="24"/>
          <w:lang w:val="en-ID"/>
        </w:rPr>
      </w:pPr>
      <w:r w:rsidRPr="00594285">
        <w:rPr>
          <w:rFonts w:ascii="Times New Roman" w:eastAsiaTheme="minorHAnsi" w:hAnsi="Times New Roman" w:cs="Times New Roman"/>
          <w:b/>
          <w:bCs/>
          <w:sz w:val="24"/>
          <w:szCs w:val="24"/>
          <w:lang w:val="en-ID"/>
        </w:rPr>
        <w:t xml:space="preserve">Hasil Uji </w:t>
      </w:r>
      <w:proofErr w:type="spellStart"/>
      <w:r w:rsidRPr="00594285">
        <w:rPr>
          <w:rFonts w:ascii="Times New Roman" w:eastAsiaTheme="minorHAnsi" w:hAnsi="Times New Roman" w:cs="Times New Roman"/>
          <w:b/>
          <w:bCs/>
          <w:sz w:val="24"/>
          <w:szCs w:val="24"/>
          <w:lang w:val="en-ID"/>
        </w:rPr>
        <w:t>Bivariat</w:t>
      </w:r>
      <w:proofErr w:type="spellEnd"/>
    </w:p>
    <w:p w14:paraId="4DD4A494"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b/>
          <w:bCs/>
          <w:color w:val="000000"/>
          <w:sz w:val="26"/>
          <w:szCs w:val="26"/>
          <w:lang w:val="en-ID"/>
        </w:rPr>
      </w:pPr>
      <w:r w:rsidRPr="00594285">
        <w:rPr>
          <w:rFonts w:ascii="Arial" w:eastAsiaTheme="minorHAnsi" w:hAnsi="Arial" w:cs="Arial"/>
          <w:b/>
          <w:bCs/>
          <w:color w:val="000000"/>
          <w:sz w:val="26"/>
          <w:szCs w:val="26"/>
          <w:lang w:val="en-ID"/>
        </w:rPr>
        <w:t>Wilcoxon Signed Ranks Test</w:t>
      </w:r>
    </w:p>
    <w:tbl>
      <w:tblPr>
        <w:tblW w:w="8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85"/>
        <w:gridCol w:w="1845"/>
        <w:gridCol w:w="1148"/>
        <w:gridCol w:w="1409"/>
        <w:gridCol w:w="1671"/>
      </w:tblGrid>
      <w:tr w:rsidR="00594285" w:rsidRPr="00594285" w14:paraId="1E1BA48E" w14:textId="77777777" w:rsidTr="00F35790">
        <w:trPr>
          <w:cantSplit/>
        </w:trPr>
        <w:tc>
          <w:tcPr>
            <w:tcW w:w="8858" w:type="dxa"/>
            <w:gridSpan w:val="5"/>
            <w:tcBorders>
              <w:top w:val="nil"/>
              <w:left w:val="nil"/>
              <w:bottom w:val="nil"/>
              <w:right w:val="nil"/>
            </w:tcBorders>
            <w:shd w:val="clear" w:color="auto" w:fill="FFFFFF"/>
            <w:vAlign w:val="center"/>
          </w:tcPr>
          <w:p w14:paraId="71BA960F"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b/>
                <w:bCs/>
                <w:color w:val="000000"/>
                <w:sz w:val="18"/>
                <w:szCs w:val="18"/>
                <w:lang w:val="en-ID"/>
              </w:rPr>
              <w:t>Ranks</w:t>
            </w:r>
          </w:p>
        </w:tc>
      </w:tr>
      <w:tr w:rsidR="00594285" w:rsidRPr="00594285" w14:paraId="2D019EF4" w14:textId="77777777" w:rsidTr="00F35790">
        <w:trPr>
          <w:cantSplit/>
        </w:trPr>
        <w:tc>
          <w:tcPr>
            <w:tcW w:w="4630" w:type="dxa"/>
            <w:gridSpan w:val="2"/>
            <w:tcBorders>
              <w:top w:val="single" w:sz="16" w:space="0" w:color="000000"/>
              <w:left w:val="single" w:sz="16" w:space="0" w:color="000000"/>
              <w:bottom w:val="single" w:sz="16" w:space="0" w:color="000000"/>
              <w:right w:val="nil"/>
            </w:tcBorders>
            <w:shd w:val="clear" w:color="auto" w:fill="FFFFFF"/>
            <w:vAlign w:val="bottom"/>
          </w:tcPr>
          <w:p w14:paraId="25848CAA"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148" w:type="dxa"/>
            <w:tcBorders>
              <w:top w:val="single" w:sz="16" w:space="0" w:color="000000"/>
              <w:left w:val="single" w:sz="16" w:space="0" w:color="000000"/>
              <w:bottom w:val="single" w:sz="16" w:space="0" w:color="000000"/>
            </w:tcBorders>
            <w:shd w:val="clear" w:color="auto" w:fill="FFFFFF"/>
            <w:vAlign w:val="bottom"/>
          </w:tcPr>
          <w:p w14:paraId="69152E9F"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N</w:t>
            </w:r>
          </w:p>
        </w:tc>
        <w:tc>
          <w:tcPr>
            <w:tcW w:w="1409" w:type="dxa"/>
            <w:tcBorders>
              <w:top w:val="single" w:sz="16" w:space="0" w:color="000000"/>
              <w:bottom w:val="single" w:sz="16" w:space="0" w:color="000000"/>
            </w:tcBorders>
            <w:shd w:val="clear" w:color="auto" w:fill="FFFFFF"/>
            <w:vAlign w:val="bottom"/>
          </w:tcPr>
          <w:p w14:paraId="6CAA73EF"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Mean Rank</w:t>
            </w:r>
          </w:p>
        </w:tc>
        <w:tc>
          <w:tcPr>
            <w:tcW w:w="1671" w:type="dxa"/>
            <w:tcBorders>
              <w:top w:val="single" w:sz="16" w:space="0" w:color="000000"/>
              <w:bottom w:val="single" w:sz="16" w:space="0" w:color="000000"/>
              <w:right w:val="single" w:sz="16" w:space="0" w:color="000000"/>
            </w:tcBorders>
            <w:shd w:val="clear" w:color="auto" w:fill="FFFFFF"/>
            <w:vAlign w:val="bottom"/>
          </w:tcPr>
          <w:p w14:paraId="622E806C"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Sum of Ranks</w:t>
            </w:r>
          </w:p>
        </w:tc>
      </w:tr>
      <w:tr w:rsidR="00594285" w:rsidRPr="00594285" w14:paraId="0EE30835" w14:textId="77777777" w:rsidTr="00F35790">
        <w:trPr>
          <w:cantSplit/>
        </w:trPr>
        <w:tc>
          <w:tcPr>
            <w:tcW w:w="2785" w:type="dxa"/>
            <w:vMerge w:val="restart"/>
            <w:tcBorders>
              <w:top w:val="single" w:sz="16" w:space="0" w:color="000000"/>
              <w:left w:val="single" w:sz="16" w:space="0" w:color="000000"/>
              <w:bottom w:val="single" w:sz="16" w:space="0" w:color="000000"/>
              <w:right w:val="nil"/>
            </w:tcBorders>
            <w:shd w:val="clear" w:color="auto" w:fill="FFFFFF"/>
          </w:tcPr>
          <w:p w14:paraId="323BC9D0"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Post </w:t>
            </w:r>
            <w:proofErr w:type="spellStart"/>
            <w:r w:rsidRPr="00594285">
              <w:rPr>
                <w:rFonts w:ascii="Arial" w:eastAsiaTheme="minorHAnsi" w:hAnsi="Arial" w:cs="Arial"/>
                <w:color w:val="000000"/>
                <w:sz w:val="18"/>
                <w:szCs w:val="18"/>
                <w:lang w:val="en-ID"/>
              </w:rPr>
              <w:t>Intervensi</w:t>
            </w:r>
            <w:proofErr w:type="spellEnd"/>
            <w:r w:rsidRPr="00594285">
              <w:rPr>
                <w:rFonts w:ascii="Arial" w:eastAsiaTheme="minorHAnsi" w:hAnsi="Arial" w:cs="Arial"/>
                <w:color w:val="000000"/>
                <w:sz w:val="18"/>
                <w:szCs w:val="18"/>
                <w:lang w:val="en-ID"/>
              </w:rPr>
              <w:t xml:space="preserve"> - </w:t>
            </w: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Pre </w:t>
            </w:r>
            <w:proofErr w:type="spellStart"/>
            <w:r w:rsidRPr="00594285">
              <w:rPr>
                <w:rFonts w:ascii="Arial" w:eastAsiaTheme="minorHAnsi" w:hAnsi="Arial" w:cs="Arial"/>
                <w:color w:val="000000"/>
                <w:sz w:val="18"/>
                <w:szCs w:val="18"/>
                <w:lang w:val="en-ID"/>
              </w:rPr>
              <w:t>Intervensi</w:t>
            </w:r>
            <w:proofErr w:type="spellEnd"/>
          </w:p>
        </w:tc>
        <w:tc>
          <w:tcPr>
            <w:tcW w:w="1845" w:type="dxa"/>
            <w:tcBorders>
              <w:top w:val="single" w:sz="16" w:space="0" w:color="000000"/>
              <w:left w:val="nil"/>
              <w:bottom w:val="nil"/>
              <w:right w:val="single" w:sz="16" w:space="0" w:color="000000"/>
            </w:tcBorders>
            <w:shd w:val="clear" w:color="auto" w:fill="FFFFFF"/>
          </w:tcPr>
          <w:p w14:paraId="3AB9FBDE"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Negative Ranks</w:t>
            </w:r>
          </w:p>
        </w:tc>
        <w:tc>
          <w:tcPr>
            <w:tcW w:w="1148" w:type="dxa"/>
            <w:tcBorders>
              <w:top w:val="single" w:sz="16" w:space="0" w:color="000000"/>
              <w:left w:val="single" w:sz="16" w:space="0" w:color="000000"/>
              <w:bottom w:val="nil"/>
            </w:tcBorders>
            <w:shd w:val="clear" w:color="auto" w:fill="FFFFFF"/>
            <w:vAlign w:val="center"/>
          </w:tcPr>
          <w:p w14:paraId="0C003C2F"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w:t>
            </w:r>
            <w:r w:rsidRPr="00594285">
              <w:rPr>
                <w:rFonts w:ascii="Arial" w:eastAsiaTheme="minorHAnsi" w:hAnsi="Arial" w:cs="Arial"/>
                <w:color w:val="000000"/>
                <w:sz w:val="18"/>
                <w:szCs w:val="18"/>
                <w:vertAlign w:val="superscript"/>
                <w:lang w:val="en-ID"/>
              </w:rPr>
              <w:t>a</w:t>
            </w:r>
          </w:p>
        </w:tc>
        <w:tc>
          <w:tcPr>
            <w:tcW w:w="1409" w:type="dxa"/>
            <w:tcBorders>
              <w:top w:val="single" w:sz="16" w:space="0" w:color="000000"/>
              <w:bottom w:val="nil"/>
            </w:tcBorders>
            <w:shd w:val="clear" w:color="auto" w:fill="FFFFFF"/>
            <w:vAlign w:val="center"/>
          </w:tcPr>
          <w:p w14:paraId="001183F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.00</w:t>
            </w:r>
          </w:p>
        </w:tc>
        <w:tc>
          <w:tcPr>
            <w:tcW w:w="1671" w:type="dxa"/>
            <w:tcBorders>
              <w:top w:val="single" w:sz="16" w:space="0" w:color="000000"/>
              <w:bottom w:val="nil"/>
              <w:right w:val="single" w:sz="16" w:space="0" w:color="000000"/>
            </w:tcBorders>
            <w:shd w:val="clear" w:color="auto" w:fill="FFFFFF"/>
            <w:vAlign w:val="center"/>
          </w:tcPr>
          <w:p w14:paraId="3B002047"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.00</w:t>
            </w:r>
          </w:p>
        </w:tc>
      </w:tr>
      <w:tr w:rsidR="00594285" w:rsidRPr="00594285" w14:paraId="1CC371DE" w14:textId="77777777" w:rsidTr="00F35790">
        <w:trPr>
          <w:cantSplit/>
        </w:trPr>
        <w:tc>
          <w:tcPr>
            <w:tcW w:w="2785" w:type="dxa"/>
            <w:vMerge/>
            <w:tcBorders>
              <w:top w:val="single" w:sz="16" w:space="0" w:color="000000"/>
              <w:left w:val="single" w:sz="16" w:space="0" w:color="000000"/>
              <w:bottom w:val="single" w:sz="16" w:space="0" w:color="000000"/>
              <w:right w:val="nil"/>
            </w:tcBorders>
            <w:shd w:val="clear" w:color="auto" w:fill="FFFFFF"/>
          </w:tcPr>
          <w:p w14:paraId="36BE9426"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845" w:type="dxa"/>
            <w:tcBorders>
              <w:top w:val="nil"/>
              <w:left w:val="nil"/>
              <w:bottom w:val="nil"/>
              <w:right w:val="single" w:sz="16" w:space="0" w:color="000000"/>
            </w:tcBorders>
            <w:shd w:val="clear" w:color="auto" w:fill="FFFFFF"/>
          </w:tcPr>
          <w:p w14:paraId="484646CD"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Positive Ranks</w:t>
            </w:r>
          </w:p>
        </w:tc>
        <w:tc>
          <w:tcPr>
            <w:tcW w:w="1148" w:type="dxa"/>
            <w:tcBorders>
              <w:top w:val="nil"/>
              <w:left w:val="single" w:sz="16" w:space="0" w:color="000000"/>
              <w:bottom w:val="nil"/>
            </w:tcBorders>
            <w:shd w:val="clear" w:color="auto" w:fill="FFFFFF"/>
            <w:vAlign w:val="center"/>
          </w:tcPr>
          <w:p w14:paraId="4B170DE0"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25</w:t>
            </w:r>
            <w:r w:rsidRPr="00594285">
              <w:rPr>
                <w:rFonts w:ascii="Arial" w:eastAsiaTheme="minorHAnsi" w:hAnsi="Arial" w:cs="Arial"/>
                <w:color w:val="000000"/>
                <w:sz w:val="18"/>
                <w:szCs w:val="18"/>
                <w:vertAlign w:val="superscript"/>
                <w:lang w:val="en-ID"/>
              </w:rPr>
              <w:t>b</w:t>
            </w:r>
          </w:p>
        </w:tc>
        <w:tc>
          <w:tcPr>
            <w:tcW w:w="1409" w:type="dxa"/>
            <w:tcBorders>
              <w:top w:val="nil"/>
              <w:bottom w:val="nil"/>
            </w:tcBorders>
            <w:shd w:val="clear" w:color="auto" w:fill="FFFFFF"/>
            <w:vAlign w:val="center"/>
          </w:tcPr>
          <w:p w14:paraId="4E7C1753"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13.00</w:t>
            </w:r>
          </w:p>
        </w:tc>
        <w:tc>
          <w:tcPr>
            <w:tcW w:w="1671" w:type="dxa"/>
            <w:tcBorders>
              <w:top w:val="nil"/>
              <w:bottom w:val="nil"/>
              <w:right w:val="single" w:sz="16" w:space="0" w:color="000000"/>
            </w:tcBorders>
            <w:shd w:val="clear" w:color="auto" w:fill="FFFFFF"/>
            <w:vAlign w:val="center"/>
          </w:tcPr>
          <w:p w14:paraId="0997B9E6"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325.00</w:t>
            </w:r>
          </w:p>
        </w:tc>
      </w:tr>
      <w:tr w:rsidR="00594285" w:rsidRPr="00594285" w14:paraId="46ED6192" w14:textId="77777777" w:rsidTr="00F35790">
        <w:trPr>
          <w:cantSplit/>
        </w:trPr>
        <w:tc>
          <w:tcPr>
            <w:tcW w:w="2785" w:type="dxa"/>
            <w:vMerge/>
            <w:tcBorders>
              <w:top w:val="single" w:sz="16" w:space="0" w:color="000000"/>
              <w:left w:val="single" w:sz="16" w:space="0" w:color="000000"/>
              <w:bottom w:val="single" w:sz="16" w:space="0" w:color="000000"/>
              <w:right w:val="nil"/>
            </w:tcBorders>
            <w:shd w:val="clear" w:color="auto" w:fill="FFFFFF"/>
          </w:tcPr>
          <w:p w14:paraId="10F405CD" w14:textId="77777777" w:rsidR="00594285" w:rsidRPr="00594285" w:rsidRDefault="00594285" w:rsidP="00594285">
            <w:pPr>
              <w:autoSpaceDE w:val="0"/>
              <w:autoSpaceDN w:val="0"/>
              <w:adjustRightInd w:val="0"/>
              <w:spacing w:after="0" w:line="240" w:lineRule="auto"/>
              <w:ind w:left="0" w:firstLine="0"/>
              <w:jc w:val="left"/>
              <w:rPr>
                <w:rFonts w:ascii="Arial" w:eastAsiaTheme="minorHAnsi" w:hAnsi="Arial" w:cs="Arial"/>
                <w:color w:val="000000"/>
                <w:sz w:val="18"/>
                <w:szCs w:val="18"/>
                <w:lang w:val="en-ID"/>
              </w:rPr>
            </w:pPr>
          </w:p>
        </w:tc>
        <w:tc>
          <w:tcPr>
            <w:tcW w:w="1845" w:type="dxa"/>
            <w:tcBorders>
              <w:top w:val="nil"/>
              <w:left w:val="nil"/>
              <w:bottom w:val="nil"/>
              <w:right w:val="single" w:sz="16" w:space="0" w:color="000000"/>
            </w:tcBorders>
            <w:shd w:val="clear" w:color="auto" w:fill="FFFFFF"/>
          </w:tcPr>
          <w:p w14:paraId="7C8F4D21"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Ties</w:t>
            </w:r>
          </w:p>
        </w:tc>
        <w:tc>
          <w:tcPr>
            <w:tcW w:w="1148" w:type="dxa"/>
            <w:tcBorders>
              <w:top w:val="nil"/>
              <w:left w:val="single" w:sz="16" w:space="0" w:color="000000"/>
              <w:bottom w:val="nil"/>
            </w:tcBorders>
            <w:shd w:val="clear" w:color="auto" w:fill="FFFFFF"/>
            <w:vAlign w:val="center"/>
          </w:tcPr>
          <w:p w14:paraId="208EEC04"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6</w:t>
            </w:r>
            <w:r w:rsidRPr="00594285">
              <w:rPr>
                <w:rFonts w:ascii="Arial" w:eastAsiaTheme="minorHAnsi" w:hAnsi="Arial" w:cs="Arial"/>
                <w:color w:val="000000"/>
                <w:sz w:val="18"/>
                <w:szCs w:val="18"/>
                <w:vertAlign w:val="superscript"/>
                <w:lang w:val="en-ID"/>
              </w:rPr>
              <w:t>c</w:t>
            </w:r>
          </w:p>
        </w:tc>
        <w:tc>
          <w:tcPr>
            <w:tcW w:w="1409" w:type="dxa"/>
            <w:tcBorders>
              <w:top w:val="nil"/>
              <w:bottom w:val="nil"/>
            </w:tcBorders>
            <w:shd w:val="clear" w:color="auto" w:fill="FFFFFF"/>
            <w:vAlign w:val="center"/>
          </w:tcPr>
          <w:p w14:paraId="26012734"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671" w:type="dxa"/>
            <w:tcBorders>
              <w:top w:val="nil"/>
              <w:bottom w:val="nil"/>
              <w:right w:val="single" w:sz="16" w:space="0" w:color="000000"/>
            </w:tcBorders>
            <w:shd w:val="clear" w:color="auto" w:fill="FFFFFF"/>
            <w:vAlign w:val="center"/>
          </w:tcPr>
          <w:p w14:paraId="1549AFE3"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701FAC35" w14:textId="77777777" w:rsidTr="00F35790">
        <w:trPr>
          <w:cantSplit/>
        </w:trPr>
        <w:tc>
          <w:tcPr>
            <w:tcW w:w="2785" w:type="dxa"/>
            <w:vMerge/>
            <w:tcBorders>
              <w:top w:val="single" w:sz="16" w:space="0" w:color="000000"/>
              <w:left w:val="single" w:sz="16" w:space="0" w:color="000000"/>
              <w:bottom w:val="single" w:sz="16" w:space="0" w:color="000000"/>
              <w:right w:val="nil"/>
            </w:tcBorders>
            <w:shd w:val="clear" w:color="auto" w:fill="FFFFFF"/>
          </w:tcPr>
          <w:p w14:paraId="1BC4EA2B"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845" w:type="dxa"/>
            <w:tcBorders>
              <w:top w:val="nil"/>
              <w:left w:val="nil"/>
              <w:bottom w:val="single" w:sz="16" w:space="0" w:color="000000"/>
              <w:right w:val="single" w:sz="16" w:space="0" w:color="000000"/>
            </w:tcBorders>
            <w:shd w:val="clear" w:color="auto" w:fill="FFFFFF"/>
          </w:tcPr>
          <w:p w14:paraId="6C583C13"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Total</w:t>
            </w:r>
          </w:p>
        </w:tc>
        <w:tc>
          <w:tcPr>
            <w:tcW w:w="1148" w:type="dxa"/>
            <w:tcBorders>
              <w:top w:val="nil"/>
              <w:left w:val="single" w:sz="16" w:space="0" w:color="000000"/>
              <w:bottom w:val="single" w:sz="16" w:space="0" w:color="000000"/>
            </w:tcBorders>
            <w:shd w:val="clear" w:color="auto" w:fill="FFFFFF"/>
            <w:vAlign w:val="center"/>
          </w:tcPr>
          <w:p w14:paraId="1005978C"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31</w:t>
            </w:r>
          </w:p>
        </w:tc>
        <w:tc>
          <w:tcPr>
            <w:tcW w:w="1409" w:type="dxa"/>
            <w:tcBorders>
              <w:top w:val="nil"/>
              <w:bottom w:val="single" w:sz="16" w:space="0" w:color="000000"/>
            </w:tcBorders>
            <w:shd w:val="clear" w:color="auto" w:fill="FFFFFF"/>
            <w:vAlign w:val="center"/>
          </w:tcPr>
          <w:p w14:paraId="4193860A"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671" w:type="dxa"/>
            <w:tcBorders>
              <w:top w:val="nil"/>
              <w:bottom w:val="single" w:sz="16" w:space="0" w:color="000000"/>
              <w:right w:val="single" w:sz="16" w:space="0" w:color="000000"/>
            </w:tcBorders>
            <w:shd w:val="clear" w:color="auto" w:fill="FFFFFF"/>
            <w:vAlign w:val="center"/>
          </w:tcPr>
          <w:p w14:paraId="5389FF9A"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r>
      <w:tr w:rsidR="00594285" w:rsidRPr="00594285" w14:paraId="482403AC" w14:textId="77777777" w:rsidTr="00F35790">
        <w:trPr>
          <w:cantSplit/>
        </w:trPr>
        <w:tc>
          <w:tcPr>
            <w:tcW w:w="8858" w:type="dxa"/>
            <w:gridSpan w:val="5"/>
            <w:tcBorders>
              <w:top w:val="nil"/>
              <w:left w:val="nil"/>
              <w:bottom w:val="nil"/>
              <w:right w:val="nil"/>
            </w:tcBorders>
            <w:shd w:val="clear" w:color="auto" w:fill="FFFFFF"/>
          </w:tcPr>
          <w:p w14:paraId="0A1E515D"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 xml:space="preserve">a. </w:t>
            </w: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Post </w:t>
            </w:r>
            <w:proofErr w:type="spellStart"/>
            <w:r w:rsidRPr="00594285">
              <w:rPr>
                <w:rFonts w:ascii="Arial" w:eastAsiaTheme="minorHAnsi" w:hAnsi="Arial" w:cs="Arial"/>
                <w:color w:val="000000"/>
                <w:sz w:val="18"/>
                <w:szCs w:val="18"/>
                <w:lang w:val="en-ID"/>
              </w:rPr>
              <w:t>Intervensi</w:t>
            </w:r>
            <w:proofErr w:type="spellEnd"/>
            <w:r w:rsidRPr="00594285">
              <w:rPr>
                <w:rFonts w:ascii="Arial" w:eastAsiaTheme="minorHAnsi" w:hAnsi="Arial" w:cs="Arial"/>
                <w:color w:val="000000"/>
                <w:sz w:val="18"/>
                <w:szCs w:val="18"/>
                <w:lang w:val="en-ID"/>
              </w:rPr>
              <w:t xml:space="preserve"> &lt; </w:t>
            </w: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Pre </w:t>
            </w:r>
            <w:proofErr w:type="spellStart"/>
            <w:r w:rsidRPr="00594285">
              <w:rPr>
                <w:rFonts w:ascii="Arial" w:eastAsiaTheme="minorHAnsi" w:hAnsi="Arial" w:cs="Arial"/>
                <w:color w:val="000000"/>
                <w:sz w:val="18"/>
                <w:szCs w:val="18"/>
                <w:lang w:val="en-ID"/>
              </w:rPr>
              <w:t>Intervensi</w:t>
            </w:r>
            <w:proofErr w:type="spellEnd"/>
          </w:p>
        </w:tc>
      </w:tr>
      <w:tr w:rsidR="00594285" w:rsidRPr="00594285" w14:paraId="2CEE4AD9" w14:textId="77777777" w:rsidTr="00F35790">
        <w:trPr>
          <w:cantSplit/>
        </w:trPr>
        <w:tc>
          <w:tcPr>
            <w:tcW w:w="8858" w:type="dxa"/>
            <w:gridSpan w:val="5"/>
            <w:tcBorders>
              <w:top w:val="nil"/>
              <w:left w:val="nil"/>
              <w:bottom w:val="nil"/>
              <w:right w:val="nil"/>
            </w:tcBorders>
            <w:shd w:val="clear" w:color="auto" w:fill="FFFFFF"/>
          </w:tcPr>
          <w:p w14:paraId="28ADC1BD"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 xml:space="preserve">b. </w:t>
            </w: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Post </w:t>
            </w:r>
            <w:proofErr w:type="spellStart"/>
            <w:r w:rsidRPr="00594285">
              <w:rPr>
                <w:rFonts w:ascii="Arial" w:eastAsiaTheme="minorHAnsi" w:hAnsi="Arial" w:cs="Arial"/>
                <w:color w:val="000000"/>
                <w:sz w:val="18"/>
                <w:szCs w:val="18"/>
                <w:lang w:val="en-ID"/>
              </w:rPr>
              <w:t>Intervensi</w:t>
            </w:r>
            <w:proofErr w:type="spellEnd"/>
            <w:r w:rsidRPr="00594285">
              <w:rPr>
                <w:rFonts w:ascii="Arial" w:eastAsiaTheme="minorHAnsi" w:hAnsi="Arial" w:cs="Arial"/>
                <w:color w:val="000000"/>
                <w:sz w:val="18"/>
                <w:szCs w:val="18"/>
                <w:lang w:val="en-ID"/>
              </w:rPr>
              <w:t xml:space="preserve"> &gt; </w:t>
            </w: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Pre </w:t>
            </w:r>
            <w:proofErr w:type="spellStart"/>
            <w:r w:rsidRPr="00594285">
              <w:rPr>
                <w:rFonts w:ascii="Arial" w:eastAsiaTheme="minorHAnsi" w:hAnsi="Arial" w:cs="Arial"/>
                <w:color w:val="000000"/>
                <w:sz w:val="18"/>
                <w:szCs w:val="18"/>
                <w:lang w:val="en-ID"/>
              </w:rPr>
              <w:t>Intervensi</w:t>
            </w:r>
            <w:proofErr w:type="spellEnd"/>
          </w:p>
        </w:tc>
      </w:tr>
      <w:tr w:rsidR="00594285" w:rsidRPr="00594285" w14:paraId="20A33468" w14:textId="77777777" w:rsidTr="00F35790">
        <w:trPr>
          <w:cantSplit/>
        </w:trPr>
        <w:tc>
          <w:tcPr>
            <w:tcW w:w="8858" w:type="dxa"/>
            <w:gridSpan w:val="5"/>
            <w:tcBorders>
              <w:top w:val="nil"/>
              <w:left w:val="nil"/>
              <w:bottom w:val="nil"/>
              <w:right w:val="nil"/>
            </w:tcBorders>
            <w:shd w:val="clear" w:color="auto" w:fill="FFFFFF"/>
          </w:tcPr>
          <w:p w14:paraId="4CBA42D8"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 xml:space="preserve">c. </w:t>
            </w: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Post </w:t>
            </w:r>
            <w:proofErr w:type="spellStart"/>
            <w:r w:rsidRPr="00594285">
              <w:rPr>
                <w:rFonts w:ascii="Arial" w:eastAsiaTheme="minorHAnsi" w:hAnsi="Arial" w:cs="Arial"/>
                <w:color w:val="000000"/>
                <w:sz w:val="18"/>
                <w:szCs w:val="18"/>
                <w:lang w:val="en-ID"/>
              </w:rPr>
              <w:t>Intervensi</w:t>
            </w:r>
            <w:proofErr w:type="spellEnd"/>
            <w:r w:rsidRPr="00594285">
              <w:rPr>
                <w:rFonts w:ascii="Arial" w:eastAsiaTheme="minorHAnsi" w:hAnsi="Arial" w:cs="Arial"/>
                <w:color w:val="000000"/>
                <w:sz w:val="18"/>
                <w:szCs w:val="18"/>
                <w:lang w:val="en-ID"/>
              </w:rPr>
              <w:t xml:space="preserve"> = </w:t>
            </w: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Pre </w:t>
            </w:r>
            <w:proofErr w:type="spellStart"/>
            <w:r w:rsidRPr="00594285">
              <w:rPr>
                <w:rFonts w:ascii="Arial" w:eastAsiaTheme="minorHAnsi" w:hAnsi="Arial" w:cs="Arial"/>
                <w:color w:val="000000"/>
                <w:sz w:val="18"/>
                <w:szCs w:val="18"/>
                <w:lang w:val="en-ID"/>
              </w:rPr>
              <w:t>Intervensi</w:t>
            </w:r>
            <w:proofErr w:type="spellEnd"/>
          </w:p>
        </w:tc>
      </w:tr>
    </w:tbl>
    <w:p w14:paraId="301E4EC0" w14:textId="5C3C2657" w:rsid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0A97C3E1" w14:textId="7B425445" w:rsidR="00423812" w:rsidRDefault="00423812"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3AA7CA7C" w14:textId="77777777" w:rsidR="00423812" w:rsidRPr="00594285" w:rsidRDefault="00423812"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tbl>
      <w:tblPr>
        <w:tblW w:w="4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0"/>
        <w:gridCol w:w="1670"/>
      </w:tblGrid>
      <w:tr w:rsidR="00594285" w:rsidRPr="00594285" w14:paraId="0020B4D3" w14:textId="77777777" w:rsidTr="00F35790">
        <w:trPr>
          <w:cantSplit/>
        </w:trPr>
        <w:tc>
          <w:tcPr>
            <w:tcW w:w="4020" w:type="dxa"/>
            <w:gridSpan w:val="2"/>
            <w:tcBorders>
              <w:top w:val="nil"/>
              <w:left w:val="nil"/>
              <w:bottom w:val="nil"/>
              <w:right w:val="nil"/>
            </w:tcBorders>
            <w:shd w:val="clear" w:color="auto" w:fill="FFFFFF"/>
            <w:vAlign w:val="center"/>
          </w:tcPr>
          <w:p w14:paraId="15BFF4D8"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r w:rsidRPr="00594285">
              <w:rPr>
                <w:rFonts w:ascii="Arial" w:eastAsiaTheme="minorHAnsi" w:hAnsi="Arial" w:cs="Arial"/>
                <w:b/>
                <w:bCs/>
                <w:color w:val="000000"/>
                <w:sz w:val="18"/>
                <w:szCs w:val="18"/>
                <w:lang w:val="en-ID"/>
              </w:rPr>
              <w:t xml:space="preserve">Test </w:t>
            </w:r>
            <w:proofErr w:type="spellStart"/>
            <w:r w:rsidRPr="00594285">
              <w:rPr>
                <w:rFonts w:ascii="Arial" w:eastAsiaTheme="minorHAnsi" w:hAnsi="Arial" w:cs="Arial"/>
                <w:b/>
                <w:bCs/>
                <w:color w:val="000000"/>
                <w:sz w:val="18"/>
                <w:szCs w:val="18"/>
                <w:lang w:val="en-ID"/>
              </w:rPr>
              <w:t>Statistics</w:t>
            </w:r>
            <w:r w:rsidRPr="00594285">
              <w:rPr>
                <w:rFonts w:ascii="Arial" w:eastAsiaTheme="minorHAnsi" w:hAnsi="Arial" w:cs="Arial"/>
                <w:b/>
                <w:bCs/>
                <w:color w:val="000000"/>
                <w:sz w:val="18"/>
                <w:szCs w:val="18"/>
                <w:vertAlign w:val="superscript"/>
                <w:lang w:val="en-ID"/>
              </w:rPr>
              <w:t>a</w:t>
            </w:r>
            <w:proofErr w:type="spellEnd"/>
          </w:p>
        </w:tc>
      </w:tr>
      <w:tr w:rsidR="00594285" w:rsidRPr="00594285" w14:paraId="01F334AA" w14:textId="77777777" w:rsidTr="00F35790">
        <w:trPr>
          <w:cantSplit/>
        </w:trPr>
        <w:tc>
          <w:tcPr>
            <w:tcW w:w="235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1C5B888" w14:textId="77777777" w:rsidR="00594285" w:rsidRPr="00594285" w:rsidRDefault="00594285" w:rsidP="00594285">
            <w:pPr>
              <w:autoSpaceDE w:val="0"/>
              <w:autoSpaceDN w:val="0"/>
              <w:adjustRightInd w:val="0"/>
              <w:spacing w:after="0" w:line="240" w:lineRule="auto"/>
              <w:ind w:left="0" w:firstLine="0"/>
              <w:jc w:val="left"/>
              <w:rPr>
                <w:rFonts w:ascii="Times New Roman" w:eastAsiaTheme="minorHAnsi" w:hAnsi="Times New Roman" w:cs="Times New Roman"/>
                <w:sz w:val="24"/>
                <w:szCs w:val="24"/>
                <w:lang w:val="en-ID"/>
              </w:rPr>
            </w:pPr>
          </w:p>
        </w:tc>
        <w:tc>
          <w:tcPr>
            <w:tcW w:w="167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944DD87" w14:textId="77777777" w:rsidR="00594285" w:rsidRPr="00594285" w:rsidRDefault="00594285" w:rsidP="00594285">
            <w:pPr>
              <w:autoSpaceDE w:val="0"/>
              <w:autoSpaceDN w:val="0"/>
              <w:adjustRightInd w:val="0"/>
              <w:spacing w:after="0" w:line="320" w:lineRule="atLeast"/>
              <w:ind w:left="60" w:right="60" w:firstLine="0"/>
              <w:jc w:val="center"/>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Post </w:t>
            </w:r>
            <w:proofErr w:type="spellStart"/>
            <w:r w:rsidRPr="00594285">
              <w:rPr>
                <w:rFonts w:ascii="Arial" w:eastAsiaTheme="minorHAnsi" w:hAnsi="Arial" w:cs="Arial"/>
                <w:color w:val="000000"/>
                <w:sz w:val="18"/>
                <w:szCs w:val="18"/>
                <w:lang w:val="en-ID"/>
              </w:rPr>
              <w:t>Intervensi</w:t>
            </w:r>
            <w:proofErr w:type="spellEnd"/>
            <w:r w:rsidRPr="00594285">
              <w:rPr>
                <w:rFonts w:ascii="Arial" w:eastAsiaTheme="minorHAnsi" w:hAnsi="Arial" w:cs="Arial"/>
                <w:color w:val="000000"/>
                <w:sz w:val="18"/>
                <w:szCs w:val="18"/>
                <w:lang w:val="en-ID"/>
              </w:rPr>
              <w:t xml:space="preserve"> - </w:t>
            </w:r>
            <w:proofErr w:type="spellStart"/>
            <w:r w:rsidRPr="00594285">
              <w:rPr>
                <w:rFonts w:ascii="Arial" w:eastAsiaTheme="minorHAnsi" w:hAnsi="Arial" w:cs="Arial"/>
                <w:color w:val="000000"/>
                <w:sz w:val="18"/>
                <w:szCs w:val="18"/>
                <w:lang w:val="en-ID"/>
              </w:rPr>
              <w:t>Pengetahuan</w:t>
            </w:r>
            <w:proofErr w:type="spellEnd"/>
            <w:r w:rsidRPr="00594285">
              <w:rPr>
                <w:rFonts w:ascii="Arial" w:eastAsiaTheme="minorHAnsi" w:hAnsi="Arial" w:cs="Arial"/>
                <w:color w:val="000000"/>
                <w:sz w:val="18"/>
                <w:szCs w:val="18"/>
                <w:lang w:val="en-ID"/>
              </w:rPr>
              <w:t xml:space="preserve"> Ibu Pre </w:t>
            </w:r>
            <w:proofErr w:type="spellStart"/>
            <w:r w:rsidRPr="00594285">
              <w:rPr>
                <w:rFonts w:ascii="Arial" w:eastAsiaTheme="minorHAnsi" w:hAnsi="Arial" w:cs="Arial"/>
                <w:color w:val="000000"/>
                <w:sz w:val="18"/>
                <w:szCs w:val="18"/>
                <w:lang w:val="en-ID"/>
              </w:rPr>
              <w:t>Intervensi</w:t>
            </w:r>
            <w:proofErr w:type="spellEnd"/>
          </w:p>
        </w:tc>
      </w:tr>
      <w:tr w:rsidR="00594285" w:rsidRPr="00594285" w14:paraId="6386AF3C" w14:textId="77777777" w:rsidTr="00F35790">
        <w:trPr>
          <w:cantSplit/>
        </w:trPr>
        <w:tc>
          <w:tcPr>
            <w:tcW w:w="2350" w:type="dxa"/>
            <w:tcBorders>
              <w:top w:val="single" w:sz="16" w:space="0" w:color="000000"/>
              <w:left w:val="single" w:sz="16" w:space="0" w:color="000000"/>
              <w:bottom w:val="nil"/>
              <w:right w:val="single" w:sz="16" w:space="0" w:color="000000"/>
            </w:tcBorders>
            <w:shd w:val="clear" w:color="auto" w:fill="FFFFFF"/>
          </w:tcPr>
          <w:p w14:paraId="6A380CEC"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Z</w:t>
            </w:r>
          </w:p>
        </w:tc>
        <w:tc>
          <w:tcPr>
            <w:tcW w:w="1670" w:type="dxa"/>
            <w:tcBorders>
              <w:top w:val="single" w:sz="16" w:space="0" w:color="000000"/>
              <w:left w:val="single" w:sz="16" w:space="0" w:color="000000"/>
              <w:bottom w:val="nil"/>
              <w:right w:val="single" w:sz="16" w:space="0" w:color="000000"/>
            </w:tcBorders>
            <w:shd w:val="clear" w:color="auto" w:fill="FFFFFF"/>
            <w:vAlign w:val="center"/>
          </w:tcPr>
          <w:p w14:paraId="0354B3E9"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-4.404</w:t>
            </w:r>
            <w:r w:rsidRPr="00594285">
              <w:rPr>
                <w:rFonts w:ascii="Arial" w:eastAsiaTheme="minorHAnsi" w:hAnsi="Arial" w:cs="Arial"/>
                <w:color w:val="000000"/>
                <w:sz w:val="18"/>
                <w:szCs w:val="18"/>
                <w:vertAlign w:val="superscript"/>
                <w:lang w:val="en-ID"/>
              </w:rPr>
              <w:t>b</w:t>
            </w:r>
          </w:p>
        </w:tc>
      </w:tr>
      <w:tr w:rsidR="00594285" w:rsidRPr="00594285" w14:paraId="460C70E0" w14:textId="77777777" w:rsidTr="00F35790">
        <w:trPr>
          <w:cantSplit/>
        </w:trPr>
        <w:tc>
          <w:tcPr>
            <w:tcW w:w="2350" w:type="dxa"/>
            <w:tcBorders>
              <w:top w:val="nil"/>
              <w:left w:val="single" w:sz="16" w:space="0" w:color="000000"/>
              <w:bottom w:val="single" w:sz="16" w:space="0" w:color="000000"/>
              <w:right w:val="single" w:sz="16" w:space="0" w:color="000000"/>
            </w:tcBorders>
            <w:shd w:val="clear" w:color="auto" w:fill="FFFFFF"/>
          </w:tcPr>
          <w:p w14:paraId="40FD767A"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proofErr w:type="spellStart"/>
            <w:r w:rsidRPr="00594285">
              <w:rPr>
                <w:rFonts w:ascii="Arial" w:eastAsiaTheme="minorHAnsi" w:hAnsi="Arial" w:cs="Arial"/>
                <w:color w:val="000000"/>
                <w:sz w:val="18"/>
                <w:szCs w:val="18"/>
                <w:lang w:val="en-ID"/>
              </w:rPr>
              <w:t>Asymp</w:t>
            </w:r>
            <w:proofErr w:type="spellEnd"/>
            <w:r w:rsidRPr="00594285">
              <w:rPr>
                <w:rFonts w:ascii="Arial" w:eastAsiaTheme="minorHAnsi" w:hAnsi="Arial" w:cs="Arial"/>
                <w:color w:val="000000"/>
                <w:sz w:val="18"/>
                <w:szCs w:val="18"/>
                <w:lang w:val="en-ID"/>
              </w:rPr>
              <w:t>. Sig. (2-tailed)</w:t>
            </w:r>
          </w:p>
        </w:tc>
        <w:tc>
          <w:tcPr>
            <w:tcW w:w="1670" w:type="dxa"/>
            <w:tcBorders>
              <w:top w:val="nil"/>
              <w:left w:val="single" w:sz="16" w:space="0" w:color="000000"/>
              <w:bottom w:val="single" w:sz="16" w:space="0" w:color="000000"/>
              <w:right w:val="single" w:sz="16" w:space="0" w:color="000000"/>
            </w:tcBorders>
            <w:shd w:val="clear" w:color="auto" w:fill="FFFFFF"/>
            <w:vAlign w:val="center"/>
          </w:tcPr>
          <w:p w14:paraId="56B70375" w14:textId="77777777" w:rsidR="00594285" w:rsidRPr="00594285" w:rsidRDefault="00594285" w:rsidP="00594285">
            <w:pPr>
              <w:autoSpaceDE w:val="0"/>
              <w:autoSpaceDN w:val="0"/>
              <w:adjustRightInd w:val="0"/>
              <w:spacing w:after="0" w:line="320" w:lineRule="atLeast"/>
              <w:ind w:left="60" w:right="60" w:firstLine="0"/>
              <w:jc w:val="righ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.000</w:t>
            </w:r>
          </w:p>
        </w:tc>
      </w:tr>
      <w:tr w:rsidR="00594285" w:rsidRPr="00594285" w14:paraId="1EC90D53" w14:textId="77777777" w:rsidTr="00F35790">
        <w:trPr>
          <w:cantSplit/>
        </w:trPr>
        <w:tc>
          <w:tcPr>
            <w:tcW w:w="4020" w:type="dxa"/>
            <w:gridSpan w:val="2"/>
            <w:tcBorders>
              <w:top w:val="nil"/>
              <w:left w:val="nil"/>
              <w:bottom w:val="nil"/>
              <w:right w:val="nil"/>
            </w:tcBorders>
            <w:shd w:val="clear" w:color="auto" w:fill="FFFFFF"/>
          </w:tcPr>
          <w:p w14:paraId="66532541"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a. Wilcoxon Signed Ranks Test</w:t>
            </w:r>
          </w:p>
        </w:tc>
      </w:tr>
      <w:tr w:rsidR="00594285" w:rsidRPr="00594285" w14:paraId="7F56B6D7" w14:textId="77777777" w:rsidTr="00F35790">
        <w:trPr>
          <w:cantSplit/>
        </w:trPr>
        <w:tc>
          <w:tcPr>
            <w:tcW w:w="4020" w:type="dxa"/>
            <w:gridSpan w:val="2"/>
            <w:tcBorders>
              <w:top w:val="nil"/>
              <w:left w:val="nil"/>
              <w:bottom w:val="nil"/>
              <w:right w:val="nil"/>
            </w:tcBorders>
            <w:shd w:val="clear" w:color="auto" w:fill="FFFFFF"/>
          </w:tcPr>
          <w:p w14:paraId="2210F369" w14:textId="77777777" w:rsidR="00594285" w:rsidRPr="00594285" w:rsidRDefault="00594285" w:rsidP="00594285">
            <w:pPr>
              <w:autoSpaceDE w:val="0"/>
              <w:autoSpaceDN w:val="0"/>
              <w:adjustRightInd w:val="0"/>
              <w:spacing w:after="0" w:line="320" w:lineRule="atLeast"/>
              <w:ind w:left="60" w:right="60" w:firstLine="0"/>
              <w:jc w:val="left"/>
              <w:rPr>
                <w:rFonts w:ascii="Arial" w:eastAsiaTheme="minorHAnsi" w:hAnsi="Arial" w:cs="Arial"/>
                <w:color w:val="000000"/>
                <w:sz w:val="18"/>
                <w:szCs w:val="18"/>
                <w:lang w:val="en-ID"/>
              </w:rPr>
            </w:pPr>
            <w:r w:rsidRPr="00594285">
              <w:rPr>
                <w:rFonts w:ascii="Arial" w:eastAsiaTheme="minorHAnsi" w:hAnsi="Arial" w:cs="Arial"/>
                <w:color w:val="000000"/>
                <w:sz w:val="18"/>
                <w:szCs w:val="18"/>
                <w:lang w:val="en-ID"/>
              </w:rPr>
              <w:t>b. Based on negative ranks.</w:t>
            </w:r>
          </w:p>
        </w:tc>
      </w:tr>
    </w:tbl>
    <w:p w14:paraId="3CB1630C" w14:textId="77777777" w:rsidR="00594285" w:rsidRPr="00594285" w:rsidRDefault="00594285" w:rsidP="00594285">
      <w:pPr>
        <w:autoSpaceDE w:val="0"/>
        <w:autoSpaceDN w:val="0"/>
        <w:adjustRightInd w:val="0"/>
        <w:spacing w:after="0" w:line="400" w:lineRule="atLeast"/>
        <w:ind w:left="0" w:firstLine="0"/>
        <w:jc w:val="left"/>
        <w:rPr>
          <w:rFonts w:ascii="Times New Roman" w:eastAsiaTheme="minorHAnsi" w:hAnsi="Times New Roman" w:cs="Times New Roman"/>
          <w:sz w:val="24"/>
          <w:szCs w:val="24"/>
          <w:lang w:val="en-ID"/>
        </w:rPr>
      </w:pPr>
    </w:p>
    <w:p w14:paraId="7C319075" w14:textId="77777777" w:rsidR="00594285" w:rsidRPr="00594285" w:rsidRDefault="00594285" w:rsidP="00594285">
      <w:pPr>
        <w:spacing w:after="200" w:line="276" w:lineRule="auto"/>
        <w:ind w:left="0" w:firstLine="0"/>
        <w:rPr>
          <w:rFonts w:ascii="Times New Roman" w:eastAsiaTheme="minorHAnsi" w:hAnsi="Times New Roman" w:cs="Times New Roman"/>
          <w:b/>
          <w:sz w:val="24"/>
          <w:szCs w:val="24"/>
        </w:rPr>
      </w:pPr>
    </w:p>
    <w:p w14:paraId="72A9B6D0" w14:textId="77777777" w:rsidR="00594285" w:rsidRDefault="00594285">
      <w:pPr>
        <w:spacing w:after="160" w:line="259" w:lineRule="auto"/>
        <w:ind w:left="0" w:firstLine="0"/>
        <w:jc w:val="left"/>
        <w:rPr>
          <w:rFonts w:ascii="Times New Roman" w:eastAsia="Arial Narrow" w:hAnsi="Times New Roman" w:cs="Times New Roman"/>
          <w:b/>
          <w:bCs/>
          <w:sz w:val="24"/>
        </w:rPr>
      </w:pPr>
    </w:p>
    <w:p w14:paraId="196A162B" w14:textId="4AA97635" w:rsidR="00594285" w:rsidRDefault="00594285">
      <w:pPr>
        <w:spacing w:after="160" w:line="259" w:lineRule="auto"/>
        <w:ind w:left="0" w:firstLine="0"/>
        <w:jc w:val="left"/>
        <w:rPr>
          <w:rFonts w:ascii="Times New Roman" w:eastAsia="Arial Narrow" w:hAnsi="Times New Roman" w:cs="Times New Roman"/>
          <w:b/>
          <w:bCs/>
          <w:sz w:val="24"/>
        </w:rPr>
      </w:pPr>
    </w:p>
    <w:p w14:paraId="4E9B462C" w14:textId="77777777" w:rsidR="00F96F98" w:rsidRDefault="00F96F98">
      <w:pPr>
        <w:spacing w:after="0" w:line="362" w:lineRule="auto"/>
        <w:ind w:left="0" w:right="14" w:firstLine="0"/>
        <w:jc w:val="center"/>
        <w:rPr>
          <w:rFonts w:ascii="Times New Roman" w:hAnsi="Times New Roman" w:cs="Times New Roman"/>
          <w:color w:val="000000"/>
          <w:sz w:val="24"/>
          <w:szCs w:val="24"/>
        </w:rPr>
      </w:pPr>
    </w:p>
    <w:p w14:paraId="35DFF1CF" w14:textId="77777777" w:rsidR="00F96F98" w:rsidRDefault="00F96F98">
      <w:pPr>
        <w:spacing w:after="0" w:line="362" w:lineRule="auto"/>
        <w:ind w:left="0" w:right="14" w:firstLine="0"/>
        <w:jc w:val="center"/>
        <w:rPr>
          <w:rFonts w:ascii="Times New Roman" w:hAnsi="Times New Roman" w:cs="Times New Roman"/>
          <w:color w:val="000000"/>
          <w:sz w:val="24"/>
          <w:szCs w:val="24"/>
        </w:rPr>
      </w:pPr>
    </w:p>
    <w:p w14:paraId="6B4C5FBF" w14:textId="77777777" w:rsidR="00F96F98" w:rsidRDefault="00F96F98">
      <w:pPr>
        <w:spacing w:after="0" w:line="362" w:lineRule="auto"/>
        <w:ind w:left="0" w:right="14" w:firstLine="0"/>
        <w:jc w:val="center"/>
        <w:rPr>
          <w:rFonts w:ascii="Times New Roman" w:hAnsi="Times New Roman" w:cs="Times New Roman"/>
          <w:color w:val="000000"/>
          <w:sz w:val="24"/>
          <w:szCs w:val="24"/>
        </w:rPr>
      </w:pPr>
    </w:p>
    <w:p w14:paraId="6C022283" w14:textId="77777777" w:rsidR="00F96F98" w:rsidRDefault="00F96F98">
      <w:pPr>
        <w:spacing w:after="0" w:line="362" w:lineRule="auto"/>
        <w:ind w:left="0" w:right="14" w:firstLine="0"/>
        <w:jc w:val="center"/>
        <w:rPr>
          <w:rFonts w:ascii="Times New Roman" w:hAnsi="Times New Roman" w:cs="Times New Roman"/>
          <w:color w:val="000000"/>
          <w:sz w:val="24"/>
          <w:szCs w:val="24"/>
        </w:rPr>
      </w:pPr>
    </w:p>
    <w:p w14:paraId="28F2ECCF" w14:textId="77777777" w:rsidR="00F96F98" w:rsidRDefault="00F96F98">
      <w:pPr>
        <w:spacing w:after="0" w:line="362" w:lineRule="auto"/>
        <w:ind w:left="0" w:right="14" w:firstLine="0"/>
        <w:jc w:val="center"/>
        <w:rPr>
          <w:rFonts w:ascii="Times New Roman" w:hAnsi="Times New Roman" w:cs="Times New Roman"/>
          <w:color w:val="000000"/>
          <w:sz w:val="24"/>
          <w:szCs w:val="24"/>
        </w:rPr>
      </w:pPr>
    </w:p>
    <w:p w14:paraId="0A73865D" w14:textId="77777777" w:rsidR="00F96F98" w:rsidRDefault="00F96F98">
      <w:pPr>
        <w:spacing w:after="0" w:line="362" w:lineRule="auto"/>
        <w:ind w:left="0" w:right="14" w:firstLine="0"/>
        <w:jc w:val="center"/>
        <w:rPr>
          <w:rFonts w:ascii="Times New Roman" w:hAnsi="Times New Roman" w:cs="Times New Roman"/>
          <w:color w:val="000000"/>
          <w:sz w:val="24"/>
          <w:szCs w:val="24"/>
        </w:rPr>
      </w:pPr>
    </w:p>
    <w:p w14:paraId="0CF64401" w14:textId="77777777" w:rsidR="00F96F98" w:rsidRDefault="00F96F98">
      <w:pPr>
        <w:spacing w:after="0" w:line="362" w:lineRule="auto"/>
        <w:ind w:left="0" w:right="14" w:firstLine="0"/>
        <w:jc w:val="center"/>
        <w:rPr>
          <w:rFonts w:ascii="Times New Roman" w:hAnsi="Times New Roman" w:cs="Times New Roman"/>
          <w:color w:val="000000"/>
          <w:sz w:val="24"/>
          <w:szCs w:val="24"/>
        </w:rPr>
      </w:pPr>
    </w:p>
    <w:p w14:paraId="5E9B7FE7" w14:textId="77777777" w:rsidR="00F96F98" w:rsidRDefault="00F96F98">
      <w:pPr>
        <w:widowControl w:val="0"/>
        <w:autoSpaceDE w:val="0"/>
        <w:autoSpaceDN w:val="0"/>
        <w:adjustRightInd w:val="0"/>
        <w:spacing w:line="240" w:lineRule="auto"/>
        <w:ind w:left="480" w:hanging="480"/>
        <w:rPr>
          <w:rFonts w:ascii="Times New Roman" w:hAnsi="Times New Roman" w:cs="Times New Roman"/>
          <w:color w:val="000000"/>
          <w:sz w:val="24"/>
          <w:szCs w:val="24"/>
          <w:lang w:val="en-US"/>
        </w:rPr>
      </w:pPr>
    </w:p>
    <w:sectPr w:rsidR="00F96F98" w:rsidSect="00605CB9">
      <w:pgSz w:w="11906" w:h="16838" w:code="9"/>
      <w:pgMar w:top="2268" w:right="1701" w:bottom="1701" w:left="2268" w:header="709" w:footer="709" w:gutter="0"/>
      <w:pgNumType w:start="10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7086D" w14:textId="77777777" w:rsidR="00161001" w:rsidRDefault="00161001">
      <w:pPr>
        <w:spacing w:after="0" w:line="240" w:lineRule="auto"/>
      </w:pPr>
      <w:r>
        <w:separator/>
      </w:r>
    </w:p>
  </w:endnote>
  <w:endnote w:type="continuationSeparator" w:id="0">
    <w:p w14:paraId="21DB8268" w14:textId="77777777" w:rsidR="00161001" w:rsidRDefault="00161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3D9F" w14:textId="02AE046D" w:rsidR="0019266A" w:rsidRDefault="0019266A">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495217">
      <w:rPr>
        <w:rFonts w:ascii="Times New Roman" w:hAnsi="Times New Roman" w:cs="Times New Roman"/>
        <w:noProof/>
        <w:sz w:val="24"/>
        <w:szCs w:val="24"/>
      </w:rPr>
      <w:t>xiii</w:t>
    </w:r>
    <w:r>
      <w:rPr>
        <w:rFonts w:ascii="Times New Roman" w:hAnsi="Times New Roman" w:cs="Times New Roman"/>
        <w:noProof/>
        <w:sz w:val="24"/>
        <w:szCs w:val="24"/>
      </w:rPr>
      <w:fldChar w:fldCharType="end"/>
    </w:r>
  </w:p>
  <w:p w14:paraId="1F97CB97" w14:textId="77777777" w:rsidR="0019266A" w:rsidRDefault="0019266A">
    <w:pPr>
      <w:pStyle w:val="Footer"/>
      <w:tabs>
        <w:tab w:val="left" w:pos="3952"/>
        <w:tab w:val="center" w:pos="4181"/>
      </w:tabs>
      <w:jc w:val="left"/>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EFDD" w14:textId="77777777" w:rsidR="0019266A" w:rsidRDefault="0019266A">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p w14:paraId="47E8AECD" w14:textId="77777777" w:rsidR="0019266A" w:rsidRDefault="001926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30DA" w14:textId="77777777" w:rsidR="0019266A" w:rsidRDefault="0019266A">
    <w:pPr>
      <w:pStyle w:val="Footer"/>
      <w:tabs>
        <w:tab w:val="left" w:pos="3952"/>
        <w:tab w:val="center" w:pos="4181"/>
      </w:tabs>
      <w:jc w:val="left"/>
      <w:rPr>
        <w:rFonts w:ascii="Times New Roman" w:hAnsi="Times New Roman" w:cs="Times New Roman"/>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14B6" w14:textId="318EF9B7" w:rsidR="0019266A" w:rsidRDefault="0019266A">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495217">
      <w:rPr>
        <w:rFonts w:ascii="Times New Roman" w:hAnsi="Times New Roman" w:cs="Times New Roman"/>
        <w:noProof/>
        <w:sz w:val="24"/>
        <w:szCs w:val="24"/>
      </w:rPr>
      <w:t>42</w:t>
    </w:r>
    <w:r>
      <w:rPr>
        <w:rFonts w:ascii="Times New Roman" w:hAnsi="Times New Roman" w:cs="Times New Roman"/>
        <w:noProof/>
        <w:sz w:val="24"/>
        <w:szCs w:val="24"/>
      </w:rPr>
      <w:fldChar w:fldCharType="end"/>
    </w:r>
  </w:p>
  <w:p w14:paraId="568D3460" w14:textId="77777777" w:rsidR="0019266A" w:rsidRDefault="001926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CE00" w14:textId="06D0AD3A" w:rsidR="0019266A" w:rsidRPr="00343112" w:rsidRDefault="0019266A" w:rsidP="003431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599274"/>
      <w:docPartObj>
        <w:docPartGallery w:val="Page Numbers (Bottom of Page)"/>
        <w:docPartUnique/>
      </w:docPartObj>
    </w:sdtPr>
    <w:sdtEndPr>
      <w:rPr>
        <w:rFonts w:ascii="Times New Roman" w:hAnsi="Times New Roman" w:cs="Times New Roman"/>
        <w:noProof/>
      </w:rPr>
    </w:sdtEndPr>
    <w:sdtContent>
      <w:p w14:paraId="108976D0" w14:textId="6CD9D312" w:rsidR="0019266A" w:rsidRPr="0003309C" w:rsidRDefault="0019266A">
        <w:pPr>
          <w:pStyle w:val="Footer"/>
          <w:jc w:val="center"/>
          <w:rPr>
            <w:rFonts w:ascii="Times New Roman" w:hAnsi="Times New Roman" w:cs="Times New Roman"/>
          </w:rPr>
        </w:pPr>
        <w:r w:rsidRPr="0003309C">
          <w:rPr>
            <w:rFonts w:ascii="Times New Roman" w:hAnsi="Times New Roman" w:cs="Times New Roman"/>
          </w:rPr>
          <w:fldChar w:fldCharType="begin"/>
        </w:r>
        <w:r w:rsidRPr="0003309C">
          <w:rPr>
            <w:rFonts w:ascii="Times New Roman" w:hAnsi="Times New Roman" w:cs="Times New Roman"/>
          </w:rPr>
          <w:instrText xml:space="preserve"> PAGE   \* MERGEFORMAT </w:instrText>
        </w:r>
        <w:r w:rsidRPr="0003309C">
          <w:rPr>
            <w:rFonts w:ascii="Times New Roman" w:hAnsi="Times New Roman" w:cs="Times New Roman"/>
          </w:rPr>
          <w:fldChar w:fldCharType="separate"/>
        </w:r>
        <w:r w:rsidR="00495217">
          <w:rPr>
            <w:rFonts w:ascii="Times New Roman" w:hAnsi="Times New Roman" w:cs="Times New Roman"/>
            <w:noProof/>
          </w:rPr>
          <w:t>58</w:t>
        </w:r>
        <w:r w:rsidRPr="0003309C">
          <w:rPr>
            <w:rFonts w:ascii="Times New Roman" w:hAnsi="Times New Roman" w:cs="Times New Roman"/>
            <w:noProof/>
          </w:rPr>
          <w:fldChar w:fldCharType="end"/>
        </w:r>
      </w:p>
    </w:sdtContent>
  </w:sdt>
  <w:p w14:paraId="0C4E6239" w14:textId="77777777" w:rsidR="0019266A" w:rsidRDefault="001926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10B6" w14:textId="77777777" w:rsidR="0019266A" w:rsidRPr="00343112" w:rsidRDefault="0019266A" w:rsidP="0034311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522675"/>
      <w:docPartObj>
        <w:docPartGallery w:val="Page Numbers (Bottom of Page)"/>
        <w:docPartUnique/>
      </w:docPartObj>
    </w:sdtPr>
    <w:sdtEndPr>
      <w:rPr>
        <w:rFonts w:ascii="Times New Roman" w:hAnsi="Times New Roman" w:cs="Times New Roman"/>
        <w:noProof/>
      </w:rPr>
    </w:sdtEndPr>
    <w:sdtContent>
      <w:p w14:paraId="5B01F84C" w14:textId="66E43906" w:rsidR="0019266A" w:rsidRPr="0003309C" w:rsidRDefault="0019266A">
        <w:pPr>
          <w:pStyle w:val="Footer"/>
          <w:jc w:val="center"/>
          <w:rPr>
            <w:rFonts w:ascii="Times New Roman" w:hAnsi="Times New Roman" w:cs="Times New Roman"/>
          </w:rPr>
        </w:pPr>
        <w:r w:rsidRPr="0003309C">
          <w:rPr>
            <w:rFonts w:ascii="Times New Roman" w:hAnsi="Times New Roman" w:cs="Times New Roman"/>
          </w:rPr>
          <w:fldChar w:fldCharType="begin"/>
        </w:r>
        <w:r w:rsidRPr="0003309C">
          <w:rPr>
            <w:rFonts w:ascii="Times New Roman" w:hAnsi="Times New Roman" w:cs="Times New Roman"/>
          </w:rPr>
          <w:instrText xml:space="preserve"> PAGE   \* MERGEFORMAT </w:instrText>
        </w:r>
        <w:r w:rsidRPr="0003309C">
          <w:rPr>
            <w:rFonts w:ascii="Times New Roman" w:hAnsi="Times New Roman" w:cs="Times New Roman"/>
          </w:rPr>
          <w:fldChar w:fldCharType="separate"/>
        </w:r>
        <w:r w:rsidR="00495217">
          <w:rPr>
            <w:rFonts w:ascii="Times New Roman" w:hAnsi="Times New Roman" w:cs="Times New Roman"/>
            <w:noProof/>
          </w:rPr>
          <w:t>108</w:t>
        </w:r>
        <w:r w:rsidRPr="0003309C">
          <w:rPr>
            <w:rFonts w:ascii="Times New Roman" w:hAnsi="Times New Roman" w:cs="Times New Roman"/>
            <w:noProof/>
          </w:rPr>
          <w:fldChar w:fldCharType="end"/>
        </w:r>
      </w:p>
    </w:sdtContent>
  </w:sdt>
  <w:p w14:paraId="759F5645" w14:textId="77777777" w:rsidR="0019266A" w:rsidRDefault="00192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58BFE" w14:textId="77777777" w:rsidR="00161001" w:rsidRDefault="00161001">
      <w:pPr>
        <w:spacing w:after="0" w:line="240" w:lineRule="auto"/>
      </w:pPr>
      <w:r>
        <w:separator/>
      </w:r>
    </w:p>
  </w:footnote>
  <w:footnote w:type="continuationSeparator" w:id="0">
    <w:p w14:paraId="64E2C034" w14:textId="77777777" w:rsidR="00161001" w:rsidRDefault="00161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9F9" w14:textId="77777777" w:rsidR="0019266A" w:rsidRDefault="00192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90549"/>
      <w:docPartObj>
        <w:docPartGallery w:val="Page Numbers (Top of Page)"/>
        <w:docPartUnique/>
      </w:docPartObj>
    </w:sdtPr>
    <w:sdtEndPr>
      <w:rPr>
        <w:noProof/>
      </w:rPr>
    </w:sdtEndPr>
    <w:sdtContent>
      <w:p w14:paraId="66CF6BBA" w14:textId="44B1ADFA" w:rsidR="0019266A" w:rsidRDefault="0019266A">
        <w:pPr>
          <w:pStyle w:val="Header"/>
          <w:jc w:val="right"/>
        </w:pPr>
        <w:r w:rsidRPr="0003309C">
          <w:rPr>
            <w:rFonts w:ascii="Times New Roman" w:hAnsi="Times New Roman" w:cs="Times New Roman"/>
          </w:rPr>
          <w:fldChar w:fldCharType="begin"/>
        </w:r>
        <w:r w:rsidRPr="0003309C">
          <w:rPr>
            <w:rFonts w:ascii="Times New Roman" w:hAnsi="Times New Roman" w:cs="Times New Roman"/>
          </w:rPr>
          <w:instrText xml:space="preserve"> PAGE   \* MERGEFORMAT </w:instrText>
        </w:r>
        <w:r w:rsidRPr="0003309C">
          <w:rPr>
            <w:rFonts w:ascii="Times New Roman" w:hAnsi="Times New Roman" w:cs="Times New Roman"/>
          </w:rPr>
          <w:fldChar w:fldCharType="separate"/>
        </w:r>
        <w:r w:rsidR="00495217">
          <w:rPr>
            <w:rFonts w:ascii="Times New Roman" w:hAnsi="Times New Roman" w:cs="Times New Roman"/>
            <w:noProof/>
          </w:rPr>
          <w:t>55</w:t>
        </w:r>
        <w:r w:rsidRPr="0003309C">
          <w:rPr>
            <w:rFonts w:ascii="Times New Roman" w:hAnsi="Times New Roman" w:cs="Times New Roman"/>
            <w:noProof/>
          </w:rPr>
          <w:fldChar w:fldCharType="end"/>
        </w:r>
      </w:p>
    </w:sdtContent>
  </w:sdt>
  <w:p w14:paraId="163544EF" w14:textId="77777777" w:rsidR="0019266A" w:rsidRDefault="00192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A6A2" w14:textId="061846EF" w:rsidR="0019266A" w:rsidRDefault="001926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115045"/>
      <w:docPartObj>
        <w:docPartGallery w:val="Page Numbers (Top of Page)"/>
        <w:docPartUnique/>
      </w:docPartObj>
    </w:sdtPr>
    <w:sdtEndPr>
      <w:rPr>
        <w:rFonts w:ascii="Times New Roman" w:hAnsi="Times New Roman" w:cs="Times New Roman"/>
        <w:noProof/>
      </w:rPr>
    </w:sdtEndPr>
    <w:sdtContent>
      <w:p w14:paraId="02179A5F" w14:textId="6DF88F0B" w:rsidR="0019266A" w:rsidRPr="00343112" w:rsidRDefault="0019266A">
        <w:pPr>
          <w:pStyle w:val="Header"/>
          <w:jc w:val="right"/>
          <w:rPr>
            <w:rFonts w:ascii="Times New Roman" w:hAnsi="Times New Roman" w:cs="Times New Roman"/>
          </w:rPr>
        </w:pPr>
        <w:r w:rsidRPr="00343112">
          <w:rPr>
            <w:rFonts w:ascii="Times New Roman" w:hAnsi="Times New Roman" w:cs="Times New Roman"/>
          </w:rPr>
          <w:fldChar w:fldCharType="begin"/>
        </w:r>
        <w:r w:rsidRPr="00343112">
          <w:rPr>
            <w:rFonts w:ascii="Times New Roman" w:hAnsi="Times New Roman" w:cs="Times New Roman"/>
          </w:rPr>
          <w:instrText xml:space="preserve"> PAGE   \* MERGEFORMAT </w:instrText>
        </w:r>
        <w:r w:rsidRPr="00343112">
          <w:rPr>
            <w:rFonts w:ascii="Times New Roman" w:hAnsi="Times New Roman" w:cs="Times New Roman"/>
          </w:rPr>
          <w:fldChar w:fldCharType="separate"/>
        </w:r>
        <w:r w:rsidR="00495217">
          <w:rPr>
            <w:rFonts w:ascii="Times New Roman" w:hAnsi="Times New Roman" w:cs="Times New Roman"/>
            <w:noProof/>
          </w:rPr>
          <w:t>69</w:t>
        </w:r>
        <w:r w:rsidRPr="00343112">
          <w:rPr>
            <w:rFonts w:ascii="Times New Roman" w:hAnsi="Times New Roman" w:cs="Times New Roman"/>
            <w:noProof/>
          </w:rPr>
          <w:fldChar w:fldCharType="end"/>
        </w:r>
      </w:p>
    </w:sdtContent>
  </w:sdt>
  <w:p w14:paraId="291BC695" w14:textId="77777777" w:rsidR="0019266A" w:rsidRDefault="001926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629060"/>
      <w:docPartObj>
        <w:docPartGallery w:val="Page Numbers (Top of Page)"/>
        <w:docPartUnique/>
      </w:docPartObj>
    </w:sdtPr>
    <w:sdtEndPr>
      <w:rPr>
        <w:rFonts w:ascii="Times New Roman" w:hAnsi="Times New Roman" w:cs="Times New Roman"/>
        <w:noProof/>
      </w:rPr>
    </w:sdtEndPr>
    <w:sdtContent>
      <w:p w14:paraId="649C2A71" w14:textId="1EBB8172" w:rsidR="0019266A" w:rsidRPr="00343112" w:rsidRDefault="0019266A">
        <w:pPr>
          <w:pStyle w:val="Header"/>
          <w:jc w:val="right"/>
          <w:rPr>
            <w:rFonts w:ascii="Times New Roman" w:hAnsi="Times New Roman" w:cs="Times New Roman"/>
          </w:rPr>
        </w:pPr>
        <w:r w:rsidRPr="00343112">
          <w:rPr>
            <w:rFonts w:ascii="Times New Roman" w:hAnsi="Times New Roman" w:cs="Times New Roman"/>
          </w:rPr>
          <w:fldChar w:fldCharType="begin"/>
        </w:r>
        <w:r w:rsidRPr="00343112">
          <w:rPr>
            <w:rFonts w:ascii="Times New Roman" w:hAnsi="Times New Roman" w:cs="Times New Roman"/>
          </w:rPr>
          <w:instrText xml:space="preserve"> PAGE   \* MERGEFORMAT </w:instrText>
        </w:r>
        <w:r w:rsidRPr="00343112">
          <w:rPr>
            <w:rFonts w:ascii="Times New Roman" w:hAnsi="Times New Roman" w:cs="Times New Roman"/>
          </w:rPr>
          <w:fldChar w:fldCharType="separate"/>
        </w:r>
        <w:r w:rsidR="00495217">
          <w:rPr>
            <w:rFonts w:ascii="Times New Roman" w:hAnsi="Times New Roman" w:cs="Times New Roman"/>
            <w:noProof/>
          </w:rPr>
          <w:t>111</w:t>
        </w:r>
        <w:r w:rsidRPr="00343112">
          <w:rPr>
            <w:rFonts w:ascii="Times New Roman" w:hAnsi="Times New Roman" w:cs="Times New Roman"/>
            <w:noProof/>
          </w:rPr>
          <w:fldChar w:fldCharType="end"/>
        </w:r>
      </w:p>
    </w:sdtContent>
  </w:sdt>
  <w:p w14:paraId="5615245D" w14:textId="77777777" w:rsidR="0019266A" w:rsidRDefault="00192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020659E"/>
    <w:lvl w:ilvl="0" w:tplc="F58A5AA6">
      <w:start w:val="1"/>
      <w:numFmt w:val="upperLetter"/>
      <w:lvlText w:val="%1."/>
      <w:lvlJc w:val="left"/>
      <w:pPr>
        <w:ind w:left="2911" w:hanging="360"/>
      </w:pPr>
      <w:rPr>
        <w:rFonts w:ascii="Times New Roman" w:eastAsia="Calibri" w:hAnsi="Times New Roman" w:cs="Times New Roman"/>
      </w:rPr>
    </w:lvl>
    <w:lvl w:ilvl="1" w:tplc="04090019" w:tentative="1">
      <w:start w:val="1"/>
      <w:numFmt w:val="lowerLetter"/>
      <w:lvlText w:val="%2."/>
      <w:lvlJc w:val="left"/>
      <w:pPr>
        <w:ind w:left="3631" w:hanging="360"/>
      </w:pPr>
    </w:lvl>
    <w:lvl w:ilvl="2" w:tplc="0409001B" w:tentative="1">
      <w:start w:val="1"/>
      <w:numFmt w:val="lowerRoman"/>
      <w:lvlText w:val="%3."/>
      <w:lvlJc w:val="right"/>
      <w:pPr>
        <w:ind w:left="4351" w:hanging="180"/>
      </w:pPr>
    </w:lvl>
    <w:lvl w:ilvl="3" w:tplc="0409000F" w:tentative="1">
      <w:start w:val="1"/>
      <w:numFmt w:val="decimal"/>
      <w:lvlText w:val="%4."/>
      <w:lvlJc w:val="left"/>
      <w:pPr>
        <w:ind w:left="5071" w:hanging="360"/>
      </w:pPr>
    </w:lvl>
    <w:lvl w:ilvl="4" w:tplc="04090019" w:tentative="1">
      <w:start w:val="1"/>
      <w:numFmt w:val="lowerLetter"/>
      <w:lvlText w:val="%5."/>
      <w:lvlJc w:val="left"/>
      <w:pPr>
        <w:ind w:left="5791" w:hanging="360"/>
      </w:pPr>
    </w:lvl>
    <w:lvl w:ilvl="5" w:tplc="0409001B" w:tentative="1">
      <w:start w:val="1"/>
      <w:numFmt w:val="lowerRoman"/>
      <w:lvlText w:val="%6."/>
      <w:lvlJc w:val="right"/>
      <w:pPr>
        <w:ind w:left="6511" w:hanging="180"/>
      </w:pPr>
    </w:lvl>
    <w:lvl w:ilvl="6" w:tplc="0409000F" w:tentative="1">
      <w:start w:val="1"/>
      <w:numFmt w:val="decimal"/>
      <w:lvlText w:val="%7."/>
      <w:lvlJc w:val="left"/>
      <w:pPr>
        <w:ind w:left="7231" w:hanging="360"/>
      </w:pPr>
    </w:lvl>
    <w:lvl w:ilvl="7" w:tplc="04090019" w:tentative="1">
      <w:start w:val="1"/>
      <w:numFmt w:val="lowerLetter"/>
      <w:lvlText w:val="%8."/>
      <w:lvlJc w:val="left"/>
      <w:pPr>
        <w:ind w:left="7951" w:hanging="360"/>
      </w:pPr>
    </w:lvl>
    <w:lvl w:ilvl="8" w:tplc="0409001B" w:tentative="1">
      <w:start w:val="1"/>
      <w:numFmt w:val="lowerRoman"/>
      <w:lvlText w:val="%9."/>
      <w:lvlJc w:val="right"/>
      <w:pPr>
        <w:ind w:left="8671" w:hanging="180"/>
      </w:pPr>
    </w:lvl>
  </w:abstractNum>
  <w:abstractNum w:abstractNumId="1" w15:restartNumberingAfterBreak="0">
    <w:nsid w:val="00000002"/>
    <w:multiLevelType w:val="hybridMultilevel"/>
    <w:tmpl w:val="80E074B0"/>
    <w:lvl w:ilvl="0" w:tplc="C48E1F48">
      <w:start w:val="1"/>
      <w:numFmt w:val="decimal"/>
      <w:lvlText w:val="%1."/>
      <w:lvlJc w:val="left"/>
      <w:pPr>
        <w:ind w:left="360" w:hanging="360"/>
      </w:pPr>
      <w:rPr>
        <w:rFonts w:cs="SimSu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98C4FE44"/>
    <w:lvl w:ilvl="0" w:tplc="19DC5DA4">
      <w:start w:val="1"/>
      <w:numFmt w:val="upperLetter"/>
      <w:lvlText w:val="%1."/>
      <w:lvlJc w:val="left"/>
      <w:pPr>
        <w:ind w:left="1287" w:hanging="360"/>
      </w:pPr>
      <w:rPr>
        <w:rFonts w:ascii="Times New Roman" w:eastAsia="Calibr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0000004"/>
    <w:multiLevelType w:val="hybridMultilevel"/>
    <w:tmpl w:val="FC8A021E"/>
    <w:lvl w:ilvl="0" w:tplc="3FC84852">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3DCE528A">
      <w:start w:val="1"/>
      <w:numFmt w:val="decimal"/>
      <w:lvlText w:val="%5."/>
      <w:lvlJc w:val="left"/>
      <w:pPr>
        <w:ind w:left="4800" w:hanging="360"/>
      </w:pPr>
      <w:rPr>
        <w:rFonts w:hint="default"/>
      </w:rPr>
    </w:lvl>
    <w:lvl w:ilvl="5" w:tplc="91B8E7AA">
      <w:start w:val="1"/>
      <w:numFmt w:val="upperLetter"/>
      <w:lvlText w:val="%6."/>
      <w:lvlJc w:val="left"/>
      <w:pPr>
        <w:ind w:left="5700" w:hanging="360"/>
      </w:pPr>
      <w:rPr>
        <w:rFonts w:hint="default"/>
      </w:r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 w15:restartNumberingAfterBreak="0">
    <w:nsid w:val="00000005"/>
    <w:multiLevelType w:val="multilevel"/>
    <w:tmpl w:val="8870950C"/>
    <w:lvl w:ilvl="0">
      <w:start w:val="1"/>
      <w:numFmt w:val="lowerLetter"/>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hybridMultilevel"/>
    <w:tmpl w:val="77FA40A4"/>
    <w:lvl w:ilvl="0" w:tplc="DBD40DF6">
      <w:start w:val="13"/>
      <w:numFmt w:val="upp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000007"/>
    <w:multiLevelType w:val="hybridMultilevel"/>
    <w:tmpl w:val="A09E7CDA"/>
    <w:lvl w:ilvl="0" w:tplc="4B1AA75C">
      <w:start w:val="1"/>
      <w:numFmt w:val="bullet"/>
      <w:lvlText w:val="-"/>
      <w:lvlJc w:val="left"/>
      <w:pPr>
        <w:ind w:left="501" w:hanging="360"/>
      </w:pPr>
      <w:rPr>
        <w:rFonts w:ascii="Times New Roman" w:eastAsia="Calibri" w:hAnsi="Times New Roman" w:cs="Times New Roman" w:hint="default"/>
      </w:rPr>
    </w:lvl>
    <w:lvl w:ilvl="1" w:tplc="04210003" w:tentative="1">
      <w:start w:val="1"/>
      <w:numFmt w:val="bullet"/>
      <w:lvlText w:val="o"/>
      <w:lvlJc w:val="left"/>
      <w:pPr>
        <w:ind w:left="1221" w:hanging="360"/>
      </w:pPr>
      <w:rPr>
        <w:rFonts w:ascii="Courier New" w:hAnsi="Courier New" w:cs="Courier New" w:hint="default"/>
      </w:rPr>
    </w:lvl>
    <w:lvl w:ilvl="2" w:tplc="04210005" w:tentative="1">
      <w:start w:val="1"/>
      <w:numFmt w:val="bullet"/>
      <w:lvlText w:val=""/>
      <w:lvlJc w:val="left"/>
      <w:pPr>
        <w:ind w:left="1941" w:hanging="360"/>
      </w:pPr>
      <w:rPr>
        <w:rFonts w:ascii="Wingdings" w:hAnsi="Wingdings" w:hint="default"/>
      </w:rPr>
    </w:lvl>
    <w:lvl w:ilvl="3" w:tplc="04210001" w:tentative="1">
      <w:start w:val="1"/>
      <w:numFmt w:val="bullet"/>
      <w:lvlText w:val=""/>
      <w:lvlJc w:val="left"/>
      <w:pPr>
        <w:ind w:left="2661" w:hanging="360"/>
      </w:pPr>
      <w:rPr>
        <w:rFonts w:ascii="Symbol" w:hAnsi="Symbol" w:hint="default"/>
      </w:rPr>
    </w:lvl>
    <w:lvl w:ilvl="4" w:tplc="04210003" w:tentative="1">
      <w:start w:val="1"/>
      <w:numFmt w:val="bullet"/>
      <w:lvlText w:val="o"/>
      <w:lvlJc w:val="left"/>
      <w:pPr>
        <w:ind w:left="3381" w:hanging="360"/>
      </w:pPr>
      <w:rPr>
        <w:rFonts w:ascii="Courier New" w:hAnsi="Courier New" w:cs="Courier New" w:hint="default"/>
      </w:rPr>
    </w:lvl>
    <w:lvl w:ilvl="5" w:tplc="04210005" w:tentative="1">
      <w:start w:val="1"/>
      <w:numFmt w:val="bullet"/>
      <w:lvlText w:val=""/>
      <w:lvlJc w:val="left"/>
      <w:pPr>
        <w:ind w:left="4101" w:hanging="360"/>
      </w:pPr>
      <w:rPr>
        <w:rFonts w:ascii="Wingdings" w:hAnsi="Wingdings" w:hint="default"/>
      </w:rPr>
    </w:lvl>
    <w:lvl w:ilvl="6" w:tplc="04210001" w:tentative="1">
      <w:start w:val="1"/>
      <w:numFmt w:val="bullet"/>
      <w:lvlText w:val=""/>
      <w:lvlJc w:val="left"/>
      <w:pPr>
        <w:ind w:left="4821" w:hanging="360"/>
      </w:pPr>
      <w:rPr>
        <w:rFonts w:ascii="Symbol" w:hAnsi="Symbol" w:hint="default"/>
      </w:rPr>
    </w:lvl>
    <w:lvl w:ilvl="7" w:tplc="04210003" w:tentative="1">
      <w:start w:val="1"/>
      <w:numFmt w:val="bullet"/>
      <w:lvlText w:val="o"/>
      <w:lvlJc w:val="left"/>
      <w:pPr>
        <w:ind w:left="5541" w:hanging="360"/>
      </w:pPr>
      <w:rPr>
        <w:rFonts w:ascii="Courier New" w:hAnsi="Courier New" w:cs="Courier New" w:hint="default"/>
      </w:rPr>
    </w:lvl>
    <w:lvl w:ilvl="8" w:tplc="04210005" w:tentative="1">
      <w:start w:val="1"/>
      <w:numFmt w:val="bullet"/>
      <w:lvlText w:val=""/>
      <w:lvlJc w:val="left"/>
      <w:pPr>
        <w:ind w:left="6261" w:hanging="360"/>
      </w:pPr>
      <w:rPr>
        <w:rFonts w:ascii="Wingdings" w:hAnsi="Wingdings" w:hint="default"/>
      </w:rPr>
    </w:lvl>
  </w:abstractNum>
  <w:abstractNum w:abstractNumId="7" w15:restartNumberingAfterBreak="0">
    <w:nsid w:val="00000008"/>
    <w:multiLevelType w:val="hybridMultilevel"/>
    <w:tmpl w:val="EC1C71B4"/>
    <w:lvl w:ilvl="0" w:tplc="7CB488F8">
      <w:start w:val="1"/>
      <w:numFmt w:val="decimal"/>
      <w:lvlText w:val="%1)"/>
      <w:lvlJc w:val="left"/>
      <w:pPr>
        <w:ind w:left="1713" w:hanging="360"/>
      </w:pPr>
      <w:rPr>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 w15:restartNumberingAfterBreak="0">
    <w:nsid w:val="00000009"/>
    <w:multiLevelType w:val="hybridMultilevel"/>
    <w:tmpl w:val="A86009A0"/>
    <w:lvl w:ilvl="0" w:tplc="CC660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2A8485E6"/>
    <w:lvl w:ilvl="0" w:tplc="04090011">
      <w:start w:val="1"/>
      <w:numFmt w:val="decimal"/>
      <w:lvlText w:val="%1)"/>
      <w:lvlJc w:val="left"/>
      <w:pPr>
        <w:ind w:left="2329" w:hanging="360"/>
      </w:pPr>
    </w:lvl>
    <w:lvl w:ilvl="1" w:tplc="04090019" w:tentative="1">
      <w:start w:val="1"/>
      <w:numFmt w:val="lowerLetter"/>
      <w:lvlText w:val="%2."/>
      <w:lvlJc w:val="left"/>
      <w:pPr>
        <w:ind w:left="3049" w:hanging="360"/>
      </w:pPr>
    </w:lvl>
    <w:lvl w:ilvl="2" w:tplc="0409001B" w:tentative="1">
      <w:start w:val="1"/>
      <w:numFmt w:val="lowerRoman"/>
      <w:lvlText w:val="%3."/>
      <w:lvlJc w:val="right"/>
      <w:pPr>
        <w:ind w:left="3769" w:hanging="180"/>
      </w:pPr>
    </w:lvl>
    <w:lvl w:ilvl="3" w:tplc="0409000F" w:tentative="1">
      <w:start w:val="1"/>
      <w:numFmt w:val="decimal"/>
      <w:lvlText w:val="%4."/>
      <w:lvlJc w:val="left"/>
      <w:pPr>
        <w:ind w:left="4489" w:hanging="360"/>
      </w:pPr>
    </w:lvl>
    <w:lvl w:ilvl="4" w:tplc="04090019" w:tentative="1">
      <w:start w:val="1"/>
      <w:numFmt w:val="lowerLetter"/>
      <w:lvlText w:val="%5."/>
      <w:lvlJc w:val="left"/>
      <w:pPr>
        <w:ind w:left="5209" w:hanging="360"/>
      </w:pPr>
    </w:lvl>
    <w:lvl w:ilvl="5" w:tplc="0409001B" w:tentative="1">
      <w:start w:val="1"/>
      <w:numFmt w:val="lowerRoman"/>
      <w:lvlText w:val="%6."/>
      <w:lvlJc w:val="right"/>
      <w:pPr>
        <w:ind w:left="5929" w:hanging="180"/>
      </w:pPr>
    </w:lvl>
    <w:lvl w:ilvl="6" w:tplc="0409000F" w:tentative="1">
      <w:start w:val="1"/>
      <w:numFmt w:val="decimal"/>
      <w:lvlText w:val="%7."/>
      <w:lvlJc w:val="left"/>
      <w:pPr>
        <w:ind w:left="6649" w:hanging="360"/>
      </w:pPr>
    </w:lvl>
    <w:lvl w:ilvl="7" w:tplc="04090019" w:tentative="1">
      <w:start w:val="1"/>
      <w:numFmt w:val="lowerLetter"/>
      <w:lvlText w:val="%8."/>
      <w:lvlJc w:val="left"/>
      <w:pPr>
        <w:ind w:left="7369" w:hanging="360"/>
      </w:pPr>
    </w:lvl>
    <w:lvl w:ilvl="8" w:tplc="0409001B" w:tentative="1">
      <w:start w:val="1"/>
      <w:numFmt w:val="lowerRoman"/>
      <w:lvlText w:val="%9."/>
      <w:lvlJc w:val="right"/>
      <w:pPr>
        <w:ind w:left="8089" w:hanging="180"/>
      </w:pPr>
    </w:lvl>
  </w:abstractNum>
  <w:abstractNum w:abstractNumId="10" w15:restartNumberingAfterBreak="0">
    <w:nsid w:val="0000000B"/>
    <w:multiLevelType w:val="hybridMultilevel"/>
    <w:tmpl w:val="9D289798"/>
    <w:lvl w:ilvl="0" w:tplc="95BCE31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1" w15:restartNumberingAfterBreak="0">
    <w:nsid w:val="0000000C"/>
    <w:multiLevelType w:val="hybridMultilevel"/>
    <w:tmpl w:val="3D78781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0000000D"/>
    <w:multiLevelType w:val="hybridMultilevel"/>
    <w:tmpl w:val="66E01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multilevel"/>
    <w:tmpl w:val="6BF28C7E"/>
    <w:lvl w:ilvl="0">
      <w:start w:val="1"/>
      <w:numFmt w:val="decimal"/>
      <w:pStyle w:val="Heading11"/>
      <w:lvlText w:val="%1"/>
      <w:lvlJc w:val="left"/>
      <w:pPr>
        <w:ind w:left="432" w:hanging="432"/>
      </w:pPr>
    </w:lvl>
    <w:lvl w:ilvl="1">
      <w:start w:val="1"/>
      <w:numFmt w:val="decimal"/>
      <w:pStyle w:val="Heading21"/>
      <w:lvlText w:val="%1.%2"/>
      <w:lvlJc w:val="left"/>
      <w:pPr>
        <w:ind w:left="718" w:hanging="576"/>
      </w:pPr>
      <w:rPr>
        <w:b/>
      </w:rPr>
    </w:lvl>
    <w:lvl w:ilvl="2">
      <w:start w:val="1"/>
      <w:numFmt w:val="decimal"/>
      <w:pStyle w:val="Heading31"/>
      <w:lvlText w:val="%1.%2.%3"/>
      <w:lvlJc w:val="left"/>
      <w:pPr>
        <w:ind w:left="862" w:hanging="720"/>
      </w:pPr>
      <w:rPr>
        <w:b w:val="0"/>
        <w:i w:val="0"/>
      </w:r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15:restartNumberingAfterBreak="0">
    <w:nsid w:val="0000000F"/>
    <w:multiLevelType w:val="hybridMultilevel"/>
    <w:tmpl w:val="A0C29FCE"/>
    <w:lvl w:ilvl="0" w:tplc="DD6029F6">
      <w:start w:val="1"/>
      <w:numFmt w:val="upperLetter"/>
      <w:lvlText w:val="%1."/>
      <w:lvlJc w:val="left"/>
      <w:pPr>
        <w:ind w:left="862"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D72670E4"/>
    <w:lvl w:ilvl="0" w:tplc="38090011">
      <w:start w:val="1"/>
      <w:numFmt w:val="decimal"/>
      <w:lvlText w:val="%1)"/>
      <w:lvlJc w:val="left"/>
      <w:pPr>
        <w:ind w:left="1778" w:hanging="360"/>
      </w:pPr>
      <w:rPr>
        <w:rFonts w:hint="default"/>
        <w:spacing w:val="-27"/>
        <w:w w:val="99"/>
        <w:sz w:val="24"/>
        <w:szCs w:val="24"/>
        <w:lang w:eastAsia="en-US" w:bidi="ar-SA"/>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15:restartNumberingAfterBreak="0">
    <w:nsid w:val="00000011"/>
    <w:multiLevelType w:val="hybridMultilevel"/>
    <w:tmpl w:val="A718F336"/>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7" w15:restartNumberingAfterBreak="0">
    <w:nsid w:val="00000012"/>
    <w:multiLevelType w:val="hybridMultilevel"/>
    <w:tmpl w:val="89B0ABDE"/>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8" w15:restartNumberingAfterBreak="0">
    <w:nsid w:val="00000013"/>
    <w:multiLevelType w:val="hybridMultilevel"/>
    <w:tmpl w:val="A0C29FCE"/>
    <w:lvl w:ilvl="0" w:tplc="DD6029F6">
      <w:start w:val="1"/>
      <w:numFmt w:val="upperLetter"/>
      <w:lvlText w:val="%1."/>
      <w:lvlJc w:val="left"/>
      <w:pPr>
        <w:ind w:left="862"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0000014"/>
    <w:multiLevelType w:val="hybridMultilevel"/>
    <w:tmpl w:val="C9323E3C"/>
    <w:lvl w:ilvl="0" w:tplc="2724D752">
      <w:start w:val="1"/>
      <w:numFmt w:val="decimal"/>
      <w:lvlText w:val="%1."/>
      <w:lvlJc w:val="left"/>
      <w:pPr>
        <w:ind w:left="43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hybridMultilevel"/>
    <w:tmpl w:val="2FE8413C"/>
    <w:lvl w:ilvl="0" w:tplc="257201F2">
      <w:start w:val="1"/>
      <w:numFmt w:val="lowerLetter"/>
      <w:lvlText w:val="%1)"/>
      <w:lvlJc w:val="left"/>
      <w:pPr>
        <w:ind w:left="1866" w:hanging="360"/>
      </w:pPr>
      <w:rPr>
        <w:i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1" w15:restartNumberingAfterBreak="0">
    <w:nsid w:val="00000016"/>
    <w:multiLevelType w:val="hybridMultilevel"/>
    <w:tmpl w:val="B19C4CBC"/>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2" w15:restartNumberingAfterBreak="0">
    <w:nsid w:val="00000017"/>
    <w:multiLevelType w:val="hybridMultilevel"/>
    <w:tmpl w:val="1D8613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00000018"/>
    <w:multiLevelType w:val="hybridMultilevel"/>
    <w:tmpl w:val="892283C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00000019"/>
    <w:multiLevelType w:val="hybridMultilevel"/>
    <w:tmpl w:val="90FEDCC4"/>
    <w:lvl w:ilvl="0" w:tplc="06A8C68C">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5" w15:restartNumberingAfterBreak="0">
    <w:nsid w:val="0000001A"/>
    <w:multiLevelType w:val="hybridMultilevel"/>
    <w:tmpl w:val="B4409A0C"/>
    <w:lvl w:ilvl="0" w:tplc="4B1AA75C">
      <w:start w:val="1"/>
      <w:numFmt w:val="bullet"/>
      <w:lvlText w:val="-"/>
      <w:lvlJc w:val="left"/>
      <w:pPr>
        <w:ind w:left="501" w:hanging="360"/>
      </w:pPr>
      <w:rPr>
        <w:rFonts w:ascii="Times New Roman" w:eastAsia="Calibri" w:hAnsi="Times New Roman" w:cs="Times New Roman" w:hint="default"/>
      </w:rPr>
    </w:lvl>
    <w:lvl w:ilvl="1" w:tplc="04210003" w:tentative="1">
      <w:start w:val="1"/>
      <w:numFmt w:val="bullet"/>
      <w:lvlText w:val="o"/>
      <w:lvlJc w:val="left"/>
      <w:pPr>
        <w:ind w:left="1221" w:hanging="360"/>
      </w:pPr>
      <w:rPr>
        <w:rFonts w:ascii="Courier New" w:hAnsi="Courier New" w:cs="Courier New" w:hint="default"/>
      </w:rPr>
    </w:lvl>
    <w:lvl w:ilvl="2" w:tplc="04210005" w:tentative="1">
      <w:start w:val="1"/>
      <w:numFmt w:val="bullet"/>
      <w:lvlText w:val=""/>
      <w:lvlJc w:val="left"/>
      <w:pPr>
        <w:ind w:left="1941" w:hanging="360"/>
      </w:pPr>
      <w:rPr>
        <w:rFonts w:ascii="Wingdings" w:hAnsi="Wingdings" w:hint="default"/>
      </w:rPr>
    </w:lvl>
    <w:lvl w:ilvl="3" w:tplc="04210001" w:tentative="1">
      <w:start w:val="1"/>
      <w:numFmt w:val="bullet"/>
      <w:lvlText w:val=""/>
      <w:lvlJc w:val="left"/>
      <w:pPr>
        <w:ind w:left="2661" w:hanging="360"/>
      </w:pPr>
      <w:rPr>
        <w:rFonts w:ascii="Symbol" w:hAnsi="Symbol" w:hint="default"/>
      </w:rPr>
    </w:lvl>
    <w:lvl w:ilvl="4" w:tplc="04210003" w:tentative="1">
      <w:start w:val="1"/>
      <w:numFmt w:val="bullet"/>
      <w:lvlText w:val="o"/>
      <w:lvlJc w:val="left"/>
      <w:pPr>
        <w:ind w:left="3381" w:hanging="360"/>
      </w:pPr>
      <w:rPr>
        <w:rFonts w:ascii="Courier New" w:hAnsi="Courier New" w:cs="Courier New" w:hint="default"/>
      </w:rPr>
    </w:lvl>
    <w:lvl w:ilvl="5" w:tplc="04210005" w:tentative="1">
      <w:start w:val="1"/>
      <w:numFmt w:val="bullet"/>
      <w:lvlText w:val=""/>
      <w:lvlJc w:val="left"/>
      <w:pPr>
        <w:ind w:left="4101" w:hanging="360"/>
      </w:pPr>
      <w:rPr>
        <w:rFonts w:ascii="Wingdings" w:hAnsi="Wingdings" w:hint="default"/>
      </w:rPr>
    </w:lvl>
    <w:lvl w:ilvl="6" w:tplc="04210001" w:tentative="1">
      <w:start w:val="1"/>
      <w:numFmt w:val="bullet"/>
      <w:lvlText w:val=""/>
      <w:lvlJc w:val="left"/>
      <w:pPr>
        <w:ind w:left="4821" w:hanging="360"/>
      </w:pPr>
      <w:rPr>
        <w:rFonts w:ascii="Symbol" w:hAnsi="Symbol" w:hint="default"/>
      </w:rPr>
    </w:lvl>
    <w:lvl w:ilvl="7" w:tplc="04210003" w:tentative="1">
      <w:start w:val="1"/>
      <w:numFmt w:val="bullet"/>
      <w:lvlText w:val="o"/>
      <w:lvlJc w:val="left"/>
      <w:pPr>
        <w:ind w:left="5541" w:hanging="360"/>
      </w:pPr>
      <w:rPr>
        <w:rFonts w:ascii="Courier New" w:hAnsi="Courier New" w:cs="Courier New" w:hint="default"/>
      </w:rPr>
    </w:lvl>
    <w:lvl w:ilvl="8" w:tplc="04210005" w:tentative="1">
      <w:start w:val="1"/>
      <w:numFmt w:val="bullet"/>
      <w:lvlText w:val=""/>
      <w:lvlJc w:val="left"/>
      <w:pPr>
        <w:ind w:left="6261" w:hanging="360"/>
      </w:pPr>
      <w:rPr>
        <w:rFonts w:ascii="Wingdings" w:hAnsi="Wingdings" w:hint="default"/>
      </w:rPr>
    </w:lvl>
  </w:abstractNum>
  <w:abstractNum w:abstractNumId="26" w15:restartNumberingAfterBreak="0">
    <w:nsid w:val="0000001B"/>
    <w:multiLevelType w:val="hybridMultilevel"/>
    <w:tmpl w:val="7DE6694C"/>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7" w15:restartNumberingAfterBreak="0">
    <w:nsid w:val="0000001C"/>
    <w:multiLevelType w:val="hybridMultilevel"/>
    <w:tmpl w:val="5ECC1DE6"/>
    <w:lvl w:ilvl="0" w:tplc="3C96917A">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28" w15:restartNumberingAfterBreak="0">
    <w:nsid w:val="0000001D"/>
    <w:multiLevelType w:val="hybridMultilevel"/>
    <w:tmpl w:val="4A120B24"/>
    <w:lvl w:ilvl="0" w:tplc="04210019">
      <w:start w:val="1"/>
      <w:numFmt w:val="lowerLetter"/>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29" w15:restartNumberingAfterBreak="0">
    <w:nsid w:val="0000001E"/>
    <w:multiLevelType w:val="hybridMultilevel"/>
    <w:tmpl w:val="1AC669FA"/>
    <w:lvl w:ilvl="0" w:tplc="38090011">
      <w:start w:val="1"/>
      <w:numFmt w:val="decimal"/>
      <w:lvlText w:val="%1)"/>
      <w:lvlJc w:val="left"/>
      <w:pPr>
        <w:ind w:left="2250" w:hanging="360"/>
      </w:pPr>
    </w:lvl>
    <w:lvl w:ilvl="1" w:tplc="38090019" w:tentative="1">
      <w:start w:val="1"/>
      <w:numFmt w:val="lowerLetter"/>
      <w:lvlText w:val="%2."/>
      <w:lvlJc w:val="left"/>
      <w:pPr>
        <w:ind w:left="2970" w:hanging="360"/>
      </w:pPr>
    </w:lvl>
    <w:lvl w:ilvl="2" w:tplc="3809001B" w:tentative="1">
      <w:start w:val="1"/>
      <w:numFmt w:val="lowerRoman"/>
      <w:lvlText w:val="%3."/>
      <w:lvlJc w:val="right"/>
      <w:pPr>
        <w:ind w:left="3690" w:hanging="180"/>
      </w:pPr>
    </w:lvl>
    <w:lvl w:ilvl="3" w:tplc="3809000F" w:tentative="1">
      <w:start w:val="1"/>
      <w:numFmt w:val="decimal"/>
      <w:lvlText w:val="%4."/>
      <w:lvlJc w:val="left"/>
      <w:pPr>
        <w:ind w:left="4410" w:hanging="360"/>
      </w:pPr>
    </w:lvl>
    <w:lvl w:ilvl="4" w:tplc="38090019" w:tentative="1">
      <w:start w:val="1"/>
      <w:numFmt w:val="lowerLetter"/>
      <w:lvlText w:val="%5."/>
      <w:lvlJc w:val="left"/>
      <w:pPr>
        <w:ind w:left="5130" w:hanging="360"/>
      </w:pPr>
    </w:lvl>
    <w:lvl w:ilvl="5" w:tplc="3809001B" w:tentative="1">
      <w:start w:val="1"/>
      <w:numFmt w:val="lowerRoman"/>
      <w:lvlText w:val="%6."/>
      <w:lvlJc w:val="right"/>
      <w:pPr>
        <w:ind w:left="5850" w:hanging="180"/>
      </w:pPr>
    </w:lvl>
    <w:lvl w:ilvl="6" w:tplc="3809000F" w:tentative="1">
      <w:start w:val="1"/>
      <w:numFmt w:val="decimal"/>
      <w:lvlText w:val="%7."/>
      <w:lvlJc w:val="left"/>
      <w:pPr>
        <w:ind w:left="6570" w:hanging="360"/>
      </w:pPr>
    </w:lvl>
    <w:lvl w:ilvl="7" w:tplc="38090019" w:tentative="1">
      <w:start w:val="1"/>
      <w:numFmt w:val="lowerLetter"/>
      <w:lvlText w:val="%8."/>
      <w:lvlJc w:val="left"/>
      <w:pPr>
        <w:ind w:left="7290" w:hanging="360"/>
      </w:pPr>
    </w:lvl>
    <w:lvl w:ilvl="8" w:tplc="3809001B" w:tentative="1">
      <w:start w:val="1"/>
      <w:numFmt w:val="lowerRoman"/>
      <w:lvlText w:val="%9."/>
      <w:lvlJc w:val="right"/>
      <w:pPr>
        <w:ind w:left="8010" w:hanging="180"/>
      </w:pPr>
    </w:lvl>
  </w:abstractNum>
  <w:abstractNum w:abstractNumId="30" w15:restartNumberingAfterBreak="0">
    <w:nsid w:val="0000001F"/>
    <w:multiLevelType w:val="hybridMultilevel"/>
    <w:tmpl w:val="71E285C4"/>
    <w:lvl w:ilvl="0" w:tplc="FDBA89D6">
      <w:start w:val="1"/>
      <w:numFmt w:val="lowerLetter"/>
      <w:lvlText w:val="%1)"/>
      <w:lvlJc w:val="left"/>
      <w:pPr>
        <w:ind w:left="2203" w:hanging="360"/>
      </w:pPr>
      <w:rPr>
        <w:rFonts w:hint="default"/>
        <w:color w:val="000000"/>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1" w15:restartNumberingAfterBreak="0">
    <w:nsid w:val="00000021"/>
    <w:multiLevelType w:val="hybridMultilevel"/>
    <w:tmpl w:val="B5EA66FE"/>
    <w:lvl w:ilvl="0" w:tplc="4B1AA75C">
      <w:start w:val="1"/>
      <w:numFmt w:val="bullet"/>
      <w:lvlText w:val="-"/>
      <w:lvlJc w:val="left"/>
      <w:pPr>
        <w:ind w:left="502" w:hanging="360"/>
      </w:pPr>
      <w:rPr>
        <w:rFonts w:ascii="Times New Roman" w:eastAsia="Calibri" w:hAnsi="Times New Roman" w:cs="Times New Roman"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32" w15:restartNumberingAfterBreak="0">
    <w:nsid w:val="00000022"/>
    <w:multiLevelType w:val="hybridMultilevel"/>
    <w:tmpl w:val="D93EA94C"/>
    <w:lvl w:ilvl="0" w:tplc="38090011">
      <w:start w:val="1"/>
      <w:numFmt w:val="decimal"/>
      <w:lvlText w:val="%1)"/>
      <w:lvlJc w:val="left"/>
      <w:pPr>
        <w:ind w:left="2250" w:hanging="360"/>
      </w:pPr>
    </w:lvl>
    <w:lvl w:ilvl="1" w:tplc="38090019" w:tentative="1">
      <w:start w:val="1"/>
      <w:numFmt w:val="lowerLetter"/>
      <w:lvlText w:val="%2."/>
      <w:lvlJc w:val="left"/>
      <w:pPr>
        <w:ind w:left="2970" w:hanging="360"/>
      </w:pPr>
    </w:lvl>
    <w:lvl w:ilvl="2" w:tplc="3809001B" w:tentative="1">
      <w:start w:val="1"/>
      <w:numFmt w:val="lowerRoman"/>
      <w:lvlText w:val="%3."/>
      <w:lvlJc w:val="right"/>
      <w:pPr>
        <w:ind w:left="3690" w:hanging="180"/>
      </w:pPr>
    </w:lvl>
    <w:lvl w:ilvl="3" w:tplc="3809000F" w:tentative="1">
      <w:start w:val="1"/>
      <w:numFmt w:val="decimal"/>
      <w:lvlText w:val="%4."/>
      <w:lvlJc w:val="left"/>
      <w:pPr>
        <w:ind w:left="4410" w:hanging="360"/>
      </w:pPr>
    </w:lvl>
    <w:lvl w:ilvl="4" w:tplc="38090019" w:tentative="1">
      <w:start w:val="1"/>
      <w:numFmt w:val="lowerLetter"/>
      <w:lvlText w:val="%5."/>
      <w:lvlJc w:val="left"/>
      <w:pPr>
        <w:ind w:left="5130" w:hanging="360"/>
      </w:pPr>
    </w:lvl>
    <w:lvl w:ilvl="5" w:tplc="3809001B" w:tentative="1">
      <w:start w:val="1"/>
      <w:numFmt w:val="lowerRoman"/>
      <w:lvlText w:val="%6."/>
      <w:lvlJc w:val="right"/>
      <w:pPr>
        <w:ind w:left="5850" w:hanging="180"/>
      </w:pPr>
    </w:lvl>
    <w:lvl w:ilvl="6" w:tplc="3809000F" w:tentative="1">
      <w:start w:val="1"/>
      <w:numFmt w:val="decimal"/>
      <w:lvlText w:val="%7."/>
      <w:lvlJc w:val="left"/>
      <w:pPr>
        <w:ind w:left="6570" w:hanging="360"/>
      </w:pPr>
    </w:lvl>
    <w:lvl w:ilvl="7" w:tplc="38090019" w:tentative="1">
      <w:start w:val="1"/>
      <w:numFmt w:val="lowerLetter"/>
      <w:lvlText w:val="%8."/>
      <w:lvlJc w:val="left"/>
      <w:pPr>
        <w:ind w:left="7290" w:hanging="360"/>
      </w:pPr>
    </w:lvl>
    <w:lvl w:ilvl="8" w:tplc="3809001B" w:tentative="1">
      <w:start w:val="1"/>
      <w:numFmt w:val="lowerRoman"/>
      <w:lvlText w:val="%9."/>
      <w:lvlJc w:val="right"/>
      <w:pPr>
        <w:ind w:left="8010" w:hanging="180"/>
      </w:pPr>
    </w:lvl>
  </w:abstractNum>
  <w:abstractNum w:abstractNumId="33" w15:restartNumberingAfterBreak="0">
    <w:nsid w:val="00000023"/>
    <w:multiLevelType w:val="hybridMultilevel"/>
    <w:tmpl w:val="74382A32"/>
    <w:lvl w:ilvl="0" w:tplc="04210019">
      <w:start w:val="1"/>
      <w:numFmt w:val="lowerLetter"/>
      <w:lvlText w:val="%1."/>
      <w:lvlJc w:val="left"/>
      <w:pPr>
        <w:ind w:left="933" w:hanging="360"/>
      </w:pPr>
    </w:lvl>
    <w:lvl w:ilvl="1" w:tplc="04210019" w:tentative="1">
      <w:start w:val="1"/>
      <w:numFmt w:val="lowerLetter"/>
      <w:lvlText w:val="%2."/>
      <w:lvlJc w:val="left"/>
      <w:pPr>
        <w:ind w:left="1653" w:hanging="360"/>
      </w:pPr>
    </w:lvl>
    <w:lvl w:ilvl="2" w:tplc="0421001B" w:tentative="1">
      <w:start w:val="1"/>
      <w:numFmt w:val="lowerRoman"/>
      <w:lvlText w:val="%3."/>
      <w:lvlJc w:val="right"/>
      <w:pPr>
        <w:ind w:left="2373" w:hanging="180"/>
      </w:pPr>
    </w:lvl>
    <w:lvl w:ilvl="3" w:tplc="0421000F" w:tentative="1">
      <w:start w:val="1"/>
      <w:numFmt w:val="decimal"/>
      <w:lvlText w:val="%4."/>
      <w:lvlJc w:val="left"/>
      <w:pPr>
        <w:ind w:left="3093" w:hanging="360"/>
      </w:pPr>
    </w:lvl>
    <w:lvl w:ilvl="4" w:tplc="04210019" w:tentative="1">
      <w:start w:val="1"/>
      <w:numFmt w:val="lowerLetter"/>
      <w:lvlText w:val="%5."/>
      <w:lvlJc w:val="left"/>
      <w:pPr>
        <w:ind w:left="3813" w:hanging="360"/>
      </w:pPr>
    </w:lvl>
    <w:lvl w:ilvl="5" w:tplc="0421001B" w:tentative="1">
      <w:start w:val="1"/>
      <w:numFmt w:val="lowerRoman"/>
      <w:lvlText w:val="%6."/>
      <w:lvlJc w:val="right"/>
      <w:pPr>
        <w:ind w:left="4533" w:hanging="180"/>
      </w:pPr>
    </w:lvl>
    <w:lvl w:ilvl="6" w:tplc="0421000F" w:tentative="1">
      <w:start w:val="1"/>
      <w:numFmt w:val="decimal"/>
      <w:lvlText w:val="%7."/>
      <w:lvlJc w:val="left"/>
      <w:pPr>
        <w:ind w:left="5253" w:hanging="360"/>
      </w:pPr>
    </w:lvl>
    <w:lvl w:ilvl="7" w:tplc="04210019" w:tentative="1">
      <w:start w:val="1"/>
      <w:numFmt w:val="lowerLetter"/>
      <w:lvlText w:val="%8."/>
      <w:lvlJc w:val="left"/>
      <w:pPr>
        <w:ind w:left="5973" w:hanging="360"/>
      </w:pPr>
    </w:lvl>
    <w:lvl w:ilvl="8" w:tplc="0421001B" w:tentative="1">
      <w:start w:val="1"/>
      <w:numFmt w:val="lowerRoman"/>
      <w:lvlText w:val="%9."/>
      <w:lvlJc w:val="right"/>
      <w:pPr>
        <w:ind w:left="6693" w:hanging="180"/>
      </w:pPr>
    </w:lvl>
  </w:abstractNum>
  <w:abstractNum w:abstractNumId="34" w15:restartNumberingAfterBreak="0">
    <w:nsid w:val="00000024"/>
    <w:multiLevelType w:val="hybridMultilevel"/>
    <w:tmpl w:val="827AE60C"/>
    <w:lvl w:ilvl="0" w:tplc="28A47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5"/>
    <w:multiLevelType w:val="hybridMultilevel"/>
    <w:tmpl w:val="25FA42CC"/>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00000026"/>
    <w:multiLevelType w:val="hybridMultilevel"/>
    <w:tmpl w:val="A87ACA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00000027"/>
    <w:multiLevelType w:val="hybridMultilevel"/>
    <w:tmpl w:val="EF40F112"/>
    <w:lvl w:ilvl="0" w:tplc="4B1AA75C">
      <w:start w:val="1"/>
      <w:numFmt w:val="bullet"/>
      <w:lvlText w:val="-"/>
      <w:lvlJc w:val="left"/>
      <w:pPr>
        <w:ind w:left="501" w:hanging="360"/>
      </w:pPr>
      <w:rPr>
        <w:rFonts w:ascii="Times New Roman" w:eastAsia="Calibri" w:hAnsi="Times New Roman" w:cs="Times New Roman" w:hint="default"/>
      </w:rPr>
    </w:lvl>
    <w:lvl w:ilvl="1" w:tplc="04210003" w:tentative="1">
      <w:start w:val="1"/>
      <w:numFmt w:val="bullet"/>
      <w:lvlText w:val="o"/>
      <w:lvlJc w:val="left"/>
      <w:pPr>
        <w:ind w:left="1221" w:hanging="360"/>
      </w:pPr>
      <w:rPr>
        <w:rFonts w:ascii="Courier New" w:hAnsi="Courier New" w:cs="Courier New" w:hint="default"/>
      </w:rPr>
    </w:lvl>
    <w:lvl w:ilvl="2" w:tplc="04210005" w:tentative="1">
      <w:start w:val="1"/>
      <w:numFmt w:val="bullet"/>
      <w:lvlText w:val=""/>
      <w:lvlJc w:val="left"/>
      <w:pPr>
        <w:ind w:left="1941" w:hanging="360"/>
      </w:pPr>
      <w:rPr>
        <w:rFonts w:ascii="Wingdings" w:hAnsi="Wingdings" w:hint="default"/>
      </w:rPr>
    </w:lvl>
    <w:lvl w:ilvl="3" w:tplc="04210001" w:tentative="1">
      <w:start w:val="1"/>
      <w:numFmt w:val="bullet"/>
      <w:lvlText w:val=""/>
      <w:lvlJc w:val="left"/>
      <w:pPr>
        <w:ind w:left="2661" w:hanging="360"/>
      </w:pPr>
      <w:rPr>
        <w:rFonts w:ascii="Symbol" w:hAnsi="Symbol" w:hint="default"/>
      </w:rPr>
    </w:lvl>
    <w:lvl w:ilvl="4" w:tplc="04210003" w:tentative="1">
      <w:start w:val="1"/>
      <w:numFmt w:val="bullet"/>
      <w:lvlText w:val="o"/>
      <w:lvlJc w:val="left"/>
      <w:pPr>
        <w:ind w:left="3381" w:hanging="360"/>
      </w:pPr>
      <w:rPr>
        <w:rFonts w:ascii="Courier New" w:hAnsi="Courier New" w:cs="Courier New" w:hint="default"/>
      </w:rPr>
    </w:lvl>
    <w:lvl w:ilvl="5" w:tplc="04210005" w:tentative="1">
      <w:start w:val="1"/>
      <w:numFmt w:val="bullet"/>
      <w:lvlText w:val=""/>
      <w:lvlJc w:val="left"/>
      <w:pPr>
        <w:ind w:left="4101" w:hanging="360"/>
      </w:pPr>
      <w:rPr>
        <w:rFonts w:ascii="Wingdings" w:hAnsi="Wingdings" w:hint="default"/>
      </w:rPr>
    </w:lvl>
    <w:lvl w:ilvl="6" w:tplc="04210001" w:tentative="1">
      <w:start w:val="1"/>
      <w:numFmt w:val="bullet"/>
      <w:lvlText w:val=""/>
      <w:lvlJc w:val="left"/>
      <w:pPr>
        <w:ind w:left="4821" w:hanging="360"/>
      </w:pPr>
      <w:rPr>
        <w:rFonts w:ascii="Symbol" w:hAnsi="Symbol" w:hint="default"/>
      </w:rPr>
    </w:lvl>
    <w:lvl w:ilvl="7" w:tplc="04210003" w:tentative="1">
      <w:start w:val="1"/>
      <w:numFmt w:val="bullet"/>
      <w:lvlText w:val="o"/>
      <w:lvlJc w:val="left"/>
      <w:pPr>
        <w:ind w:left="5541" w:hanging="360"/>
      </w:pPr>
      <w:rPr>
        <w:rFonts w:ascii="Courier New" w:hAnsi="Courier New" w:cs="Courier New" w:hint="default"/>
      </w:rPr>
    </w:lvl>
    <w:lvl w:ilvl="8" w:tplc="04210005" w:tentative="1">
      <w:start w:val="1"/>
      <w:numFmt w:val="bullet"/>
      <w:lvlText w:val=""/>
      <w:lvlJc w:val="left"/>
      <w:pPr>
        <w:ind w:left="6261" w:hanging="360"/>
      </w:pPr>
      <w:rPr>
        <w:rFonts w:ascii="Wingdings" w:hAnsi="Wingdings" w:hint="default"/>
      </w:rPr>
    </w:lvl>
  </w:abstractNum>
  <w:abstractNum w:abstractNumId="38" w15:restartNumberingAfterBreak="0">
    <w:nsid w:val="00000028"/>
    <w:multiLevelType w:val="hybridMultilevel"/>
    <w:tmpl w:val="6B2C07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00000029"/>
    <w:multiLevelType w:val="hybridMultilevel"/>
    <w:tmpl w:val="924C1A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0000002A"/>
    <w:multiLevelType w:val="hybridMultilevel"/>
    <w:tmpl w:val="CA0CC0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15:restartNumberingAfterBreak="0">
    <w:nsid w:val="0000002B"/>
    <w:multiLevelType w:val="multilevel"/>
    <w:tmpl w:val="1F101A6A"/>
    <w:lvl w:ilvl="0">
      <w:start w:val="1"/>
      <w:numFmt w:val="decimal"/>
      <w:lvlText w:val="%1."/>
      <w:lvlJc w:val="left"/>
      <w:pPr>
        <w:ind w:left="360" w:hanging="360"/>
      </w:pPr>
    </w:lvl>
    <w:lvl w:ilvl="1">
      <w:start w:val="1"/>
      <w:numFmt w:val="upperLetter"/>
      <w:lvlText w:val="%2."/>
      <w:lvlJc w:val="left"/>
      <w:pPr>
        <w:ind w:left="574"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0000002C"/>
    <w:multiLevelType w:val="hybridMultilevel"/>
    <w:tmpl w:val="BDBA0946"/>
    <w:lvl w:ilvl="0" w:tplc="61021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000002D"/>
    <w:multiLevelType w:val="hybridMultilevel"/>
    <w:tmpl w:val="BB2AE486"/>
    <w:lvl w:ilvl="0" w:tplc="AECEA11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0000002E"/>
    <w:multiLevelType w:val="hybridMultilevel"/>
    <w:tmpl w:val="42A04E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0000002F"/>
    <w:multiLevelType w:val="hybridMultilevel"/>
    <w:tmpl w:val="63460BE8"/>
    <w:lvl w:ilvl="0" w:tplc="536A9ED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00000030"/>
    <w:multiLevelType w:val="hybridMultilevel"/>
    <w:tmpl w:val="45DEBE2E"/>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47" w15:restartNumberingAfterBreak="0">
    <w:nsid w:val="00000031"/>
    <w:multiLevelType w:val="hybridMultilevel"/>
    <w:tmpl w:val="83446510"/>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48" w15:restartNumberingAfterBreak="0">
    <w:nsid w:val="00000032"/>
    <w:multiLevelType w:val="hybridMultilevel"/>
    <w:tmpl w:val="F7CAC9C0"/>
    <w:lvl w:ilvl="0" w:tplc="F1F61C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0000033"/>
    <w:multiLevelType w:val="hybridMultilevel"/>
    <w:tmpl w:val="F2228422"/>
    <w:lvl w:ilvl="0" w:tplc="E4CAA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0000034"/>
    <w:multiLevelType w:val="hybridMultilevel"/>
    <w:tmpl w:val="34BEC962"/>
    <w:lvl w:ilvl="0" w:tplc="CA326B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0000035"/>
    <w:multiLevelType w:val="hybridMultilevel"/>
    <w:tmpl w:val="83446510"/>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52" w15:restartNumberingAfterBreak="0">
    <w:nsid w:val="00000036"/>
    <w:multiLevelType w:val="hybridMultilevel"/>
    <w:tmpl w:val="7E0C04E4"/>
    <w:lvl w:ilvl="0" w:tplc="D9F65684">
      <w:start w:val="1"/>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00000037"/>
    <w:multiLevelType w:val="hybridMultilevel"/>
    <w:tmpl w:val="DF229EB0"/>
    <w:lvl w:ilvl="0" w:tplc="04210011">
      <w:start w:val="1"/>
      <w:numFmt w:val="decimal"/>
      <w:lvlText w:val="%1)"/>
      <w:lvlJc w:val="left"/>
      <w:pPr>
        <w:ind w:left="1506" w:hanging="360"/>
      </w:pPr>
      <w:rPr>
        <w:rFonts w:hint="default"/>
      </w:rPr>
    </w:lvl>
    <w:lvl w:ilvl="1" w:tplc="EA345678">
      <w:start w:val="1"/>
      <w:numFmt w:val="lowerLetter"/>
      <w:lvlText w:val="%2."/>
      <w:lvlJc w:val="left"/>
      <w:pPr>
        <w:ind w:left="2226" w:hanging="360"/>
      </w:pPr>
      <w:rPr>
        <w:rFonts w:hint="default"/>
      </w:rPr>
    </w:lvl>
    <w:lvl w:ilvl="2" w:tplc="3FC84852">
      <w:start w:val="1"/>
      <w:numFmt w:val="decimal"/>
      <w:lvlText w:val="%3)"/>
      <w:lvlJc w:val="left"/>
      <w:pPr>
        <w:ind w:left="3126" w:hanging="360"/>
      </w:pPr>
      <w:rPr>
        <w:rFonts w:hint="default"/>
      </w:rPr>
    </w:lvl>
    <w:lvl w:ilvl="3" w:tplc="D1C2B922">
      <w:start w:val="1"/>
      <w:numFmt w:val="upperLetter"/>
      <w:lvlText w:val="%4."/>
      <w:lvlJc w:val="left"/>
      <w:pPr>
        <w:ind w:left="3666" w:hanging="360"/>
      </w:pPr>
      <w:rPr>
        <w:rFonts w:hint="default"/>
      </w:rPr>
    </w:lvl>
    <w:lvl w:ilvl="4" w:tplc="2E8C340A">
      <w:start w:val="1"/>
      <w:numFmt w:val="decimal"/>
      <w:lvlText w:val="%5."/>
      <w:lvlJc w:val="left"/>
      <w:pPr>
        <w:ind w:left="4386" w:hanging="360"/>
      </w:pPr>
      <w:rPr>
        <w:rFonts w:hint="default"/>
      </w:r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4" w15:restartNumberingAfterBreak="0">
    <w:nsid w:val="00000038"/>
    <w:multiLevelType w:val="hybridMultilevel"/>
    <w:tmpl w:val="AF969FBE"/>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5" w15:restartNumberingAfterBreak="0">
    <w:nsid w:val="00000039"/>
    <w:multiLevelType w:val="hybridMultilevel"/>
    <w:tmpl w:val="A4E6A73E"/>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56" w15:restartNumberingAfterBreak="0">
    <w:nsid w:val="0000003A"/>
    <w:multiLevelType w:val="hybridMultilevel"/>
    <w:tmpl w:val="24AE6FF6"/>
    <w:lvl w:ilvl="0" w:tplc="38090017">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7" w15:restartNumberingAfterBreak="0">
    <w:nsid w:val="0000003B"/>
    <w:multiLevelType w:val="hybridMultilevel"/>
    <w:tmpl w:val="3F646832"/>
    <w:lvl w:ilvl="0" w:tplc="87E277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0000003C"/>
    <w:multiLevelType w:val="hybridMultilevel"/>
    <w:tmpl w:val="3D78781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15:restartNumberingAfterBreak="0">
    <w:nsid w:val="0000003D"/>
    <w:multiLevelType w:val="hybridMultilevel"/>
    <w:tmpl w:val="17520868"/>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0" w15:restartNumberingAfterBreak="0">
    <w:nsid w:val="0000003E"/>
    <w:multiLevelType w:val="hybridMultilevel"/>
    <w:tmpl w:val="039E14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0000003F"/>
    <w:multiLevelType w:val="hybridMultilevel"/>
    <w:tmpl w:val="E5A0DB8A"/>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2" w15:restartNumberingAfterBreak="0">
    <w:nsid w:val="00000040"/>
    <w:multiLevelType w:val="hybridMultilevel"/>
    <w:tmpl w:val="29A855AE"/>
    <w:lvl w:ilvl="0" w:tplc="38090011">
      <w:start w:val="1"/>
      <w:numFmt w:val="decimal"/>
      <w:lvlText w:val="%1)"/>
      <w:lvlJc w:val="left"/>
      <w:pPr>
        <w:ind w:left="1980" w:hanging="360"/>
      </w:p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63" w15:restartNumberingAfterBreak="0">
    <w:nsid w:val="00000041"/>
    <w:multiLevelType w:val="hybridMultilevel"/>
    <w:tmpl w:val="4888F4AA"/>
    <w:lvl w:ilvl="0" w:tplc="91143BF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4" w15:restartNumberingAfterBreak="0">
    <w:nsid w:val="00000042"/>
    <w:multiLevelType w:val="hybridMultilevel"/>
    <w:tmpl w:val="7CA2F656"/>
    <w:lvl w:ilvl="0" w:tplc="04090019">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5" w15:restartNumberingAfterBreak="0">
    <w:nsid w:val="00000043"/>
    <w:multiLevelType w:val="hybridMultilevel"/>
    <w:tmpl w:val="1F7E9F2A"/>
    <w:lvl w:ilvl="0" w:tplc="38090011">
      <w:start w:val="1"/>
      <w:numFmt w:val="decimal"/>
      <w:lvlText w:val="%1)"/>
      <w:lvlJc w:val="left"/>
      <w:pPr>
        <w:ind w:left="2250" w:hanging="360"/>
      </w:pPr>
    </w:lvl>
    <w:lvl w:ilvl="1" w:tplc="38090019" w:tentative="1">
      <w:start w:val="1"/>
      <w:numFmt w:val="lowerLetter"/>
      <w:lvlText w:val="%2."/>
      <w:lvlJc w:val="left"/>
      <w:pPr>
        <w:ind w:left="2970" w:hanging="360"/>
      </w:pPr>
    </w:lvl>
    <w:lvl w:ilvl="2" w:tplc="3809001B" w:tentative="1">
      <w:start w:val="1"/>
      <w:numFmt w:val="lowerRoman"/>
      <w:lvlText w:val="%3."/>
      <w:lvlJc w:val="right"/>
      <w:pPr>
        <w:ind w:left="3690" w:hanging="180"/>
      </w:pPr>
    </w:lvl>
    <w:lvl w:ilvl="3" w:tplc="3809000F" w:tentative="1">
      <w:start w:val="1"/>
      <w:numFmt w:val="decimal"/>
      <w:lvlText w:val="%4."/>
      <w:lvlJc w:val="left"/>
      <w:pPr>
        <w:ind w:left="4410" w:hanging="360"/>
      </w:pPr>
    </w:lvl>
    <w:lvl w:ilvl="4" w:tplc="38090019" w:tentative="1">
      <w:start w:val="1"/>
      <w:numFmt w:val="lowerLetter"/>
      <w:lvlText w:val="%5."/>
      <w:lvlJc w:val="left"/>
      <w:pPr>
        <w:ind w:left="5130" w:hanging="360"/>
      </w:pPr>
    </w:lvl>
    <w:lvl w:ilvl="5" w:tplc="3809001B" w:tentative="1">
      <w:start w:val="1"/>
      <w:numFmt w:val="lowerRoman"/>
      <w:lvlText w:val="%6."/>
      <w:lvlJc w:val="right"/>
      <w:pPr>
        <w:ind w:left="5850" w:hanging="180"/>
      </w:pPr>
    </w:lvl>
    <w:lvl w:ilvl="6" w:tplc="3809000F" w:tentative="1">
      <w:start w:val="1"/>
      <w:numFmt w:val="decimal"/>
      <w:lvlText w:val="%7."/>
      <w:lvlJc w:val="left"/>
      <w:pPr>
        <w:ind w:left="6570" w:hanging="360"/>
      </w:pPr>
    </w:lvl>
    <w:lvl w:ilvl="7" w:tplc="38090019" w:tentative="1">
      <w:start w:val="1"/>
      <w:numFmt w:val="lowerLetter"/>
      <w:lvlText w:val="%8."/>
      <w:lvlJc w:val="left"/>
      <w:pPr>
        <w:ind w:left="7290" w:hanging="360"/>
      </w:pPr>
    </w:lvl>
    <w:lvl w:ilvl="8" w:tplc="3809001B" w:tentative="1">
      <w:start w:val="1"/>
      <w:numFmt w:val="lowerRoman"/>
      <w:lvlText w:val="%9."/>
      <w:lvlJc w:val="right"/>
      <w:pPr>
        <w:ind w:left="8010" w:hanging="180"/>
      </w:pPr>
    </w:lvl>
  </w:abstractNum>
  <w:abstractNum w:abstractNumId="66" w15:restartNumberingAfterBreak="0">
    <w:nsid w:val="00000044"/>
    <w:multiLevelType w:val="hybridMultilevel"/>
    <w:tmpl w:val="EFC86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0000045"/>
    <w:multiLevelType w:val="hybridMultilevel"/>
    <w:tmpl w:val="78CA5590"/>
    <w:lvl w:ilvl="0" w:tplc="4B1AA75C">
      <w:start w:val="1"/>
      <w:numFmt w:val="bullet"/>
      <w:lvlText w:val="-"/>
      <w:lvlJc w:val="left"/>
      <w:pPr>
        <w:ind w:left="502" w:hanging="360"/>
      </w:pPr>
      <w:rPr>
        <w:rFonts w:ascii="Times New Roman" w:eastAsia="Calibri" w:hAnsi="Times New Roman" w:cs="Times New Roman"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68" w15:restartNumberingAfterBreak="0">
    <w:nsid w:val="00000046"/>
    <w:multiLevelType w:val="hybridMultilevel"/>
    <w:tmpl w:val="44E44E8A"/>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9" w15:restartNumberingAfterBreak="0">
    <w:nsid w:val="00000047"/>
    <w:multiLevelType w:val="hybridMultilevel"/>
    <w:tmpl w:val="8460EF2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0" w15:restartNumberingAfterBreak="0">
    <w:nsid w:val="00000048"/>
    <w:multiLevelType w:val="hybridMultilevel"/>
    <w:tmpl w:val="B05C37B0"/>
    <w:lvl w:ilvl="0" w:tplc="38090011">
      <w:start w:val="1"/>
      <w:numFmt w:val="decimal"/>
      <w:lvlText w:val="%1)"/>
      <w:lvlJc w:val="left"/>
      <w:pPr>
        <w:ind w:left="2250" w:hanging="360"/>
      </w:pPr>
    </w:lvl>
    <w:lvl w:ilvl="1" w:tplc="38090019" w:tentative="1">
      <w:start w:val="1"/>
      <w:numFmt w:val="lowerLetter"/>
      <w:lvlText w:val="%2."/>
      <w:lvlJc w:val="left"/>
      <w:pPr>
        <w:ind w:left="2970" w:hanging="360"/>
      </w:pPr>
    </w:lvl>
    <w:lvl w:ilvl="2" w:tplc="3809001B" w:tentative="1">
      <w:start w:val="1"/>
      <w:numFmt w:val="lowerRoman"/>
      <w:lvlText w:val="%3."/>
      <w:lvlJc w:val="right"/>
      <w:pPr>
        <w:ind w:left="3690" w:hanging="180"/>
      </w:pPr>
    </w:lvl>
    <w:lvl w:ilvl="3" w:tplc="3809000F" w:tentative="1">
      <w:start w:val="1"/>
      <w:numFmt w:val="decimal"/>
      <w:lvlText w:val="%4."/>
      <w:lvlJc w:val="left"/>
      <w:pPr>
        <w:ind w:left="4410" w:hanging="360"/>
      </w:pPr>
    </w:lvl>
    <w:lvl w:ilvl="4" w:tplc="38090019" w:tentative="1">
      <w:start w:val="1"/>
      <w:numFmt w:val="lowerLetter"/>
      <w:lvlText w:val="%5."/>
      <w:lvlJc w:val="left"/>
      <w:pPr>
        <w:ind w:left="5130" w:hanging="360"/>
      </w:pPr>
    </w:lvl>
    <w:lvl w:ilvl="5" w:tplc="3809001B" w:tentative="1">
      <w:start w:val="1"/>
      <w:numFmt w:val="lowerRoman"/>
      <w:lvlText w:val="%6."/>
      <w:lvlJc w:val="right"/>
      <w:pPr>
        <w:ind w:left="5850" w:hanging="180"/>
      </w:pPr>
    </w:lvl>
    <w:lvl w:ilvl="6" w:tplc="3809000F" w:tentative="1">
      <w:start w:val="1"/>
      <w:numFmt w:val="decimal"/>
      <w:lvlText w:val="%7."/>
      <w:lvlJc w:val="left"/>
      <w:pPr>
        <w:ind w:left="6570" w:hanging="360"/>
      </w:pPr>
    </w:lvl>
    <w:lvl w:ilvl="7" w:tplc="38090019" w:tentative="1">
      <w:start w:val="1"/>
      <w:numFmt w:val="lowerLetter"/>
      <w:lvlText w:val="%8."/>
      <w:lvlJc w:val="left"/>
      <w:pPr>
        <w:ind w:left="7290" w:hanging="360"/>
      </w:pPr>
    </w:lvl>
    <w:lvl w:ilvl="8" w:tplc="3809001B" w:tentative="1">
      <w:start w:val="1"/>
      <w:numFmt w:val="lowerRoman"/>
      <w:lvlText w:val="%9."/>
      <w:lvlJc w:val="right"/>
      <w:pPr>
        <w:ind w:left="8010" w:hanging="180"/>
      </w:pPr>
    </w:lvl>
  </w:abstractNum>
  <w:abstractNum w:abstractNumId="71" w15:restartNumberingAfterBreak="0">
    <w:nsid w:val="00000049"/>
    <w:multiLevelType w:val="hybridMultilevel"/>
    <w:tmpl w:val="A43ACC6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2" w15:restartNumberingAfterBreak="0">
    <w:nsid w:val="0000004A"/>
    <w:multiLevelType w:val="hybridMultilevel"/>
    <w:tmpl w:val="671058DE"/>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73" w15:restartNumberingAfterBreak="0">
    <w:nsid w:val="0000004B"/>
    <w:multiLevelType w:val="hybridMultilevel"/>
    <w:tmpl w:val="07CEAEF8"/>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4" w15:restartNumberingAfterBreak="0">
    <w:nsid w:val="0000004C"/>
    <w:multiLevelType w:val="hybridMultilevel"/>
    <w:tmpl w:val="83EEEAAC"/>
    <w:lvl w:ilvl="0" w:tplc="4B1AA75C">
      <w:start w:val="1"/>
      <w:numFmt w:val="bullet"/>
      <w:lvlText w:val="-"/>
      <w:lvlJc w:val="left"/>
      <w:pPr>
        <w:ind w:left="501" w:hanging="360"/>
      </w:pPr>
      <w:rPr>
        <w:rFonts w:ascii="Times New Roman" w:eastAsia="Calibri" w:hAnsi="Times New Roman" w:cs="Times New Roman" w:hint="default"/>
      </w:rPr>
    </w:lvl>
    <w:lvl w:ilvl="1" w:tplc="04210003" w:tentative="1">
      <w:start w:val="1"/>
      <w:numFmt w:val="bullet"/>
      <w:lvlText w:val="o"/>
      <w:lvlJc w:val="left"/>
      <w:pPr>
        <w:ind w:left="1221" w:hanging="360"/>
      </w:pPr>
      <w:rPr>
        <w:rFonts w:ascii="Courier New" w:hAnsi="Courier New" w:cs="Courier New" w:hint="default"/>
      </w:rPr>
    </w:lvl>
    <w:lvl w:ilvl="2" w:tplc="04210005" w:tentative="1">
      <w:start w:val="1"/>
      <w:numFmt w:val="bullet"/>
      <w:lvlText w:val=""/>
      <w:lvlJc w:val="left"/>
      <w:pPr>
        <w:ind w:left="1941" w:hanging="360"/>
      </w:pPr>
      <w:rPr>
        <w:rFonts w:ascii="Wingdings" w:hAnsi="Wingdings" w:hint="default"/>
      </w:rPr>
    </w:lvl>
    <w:lvl w:ilvl="3" w:tplc="04210001" w:tentative="1">
      <w:start w:val="1"/>
      <w:numFmt w:val="bullet"/>
      <w:lvlText w:val=""/>
      <w:lvlJc w:val="left"/>
      <w:pPr>
        <w:ind w:left="2661" w:hanging="360"/>
      </w:pPr>
      <w:rPr>
        <w:rFonts w:ascii="Symbol" w:hAnsi="Symbol" w:hint="default"/>
      </w:rPr>
    </w:lvl>
    <w:lvl w:ilvl="4" w:tplc="04210003" w:tentative="1">
      <w:start w:val="1"/>
      <w:numFmt w:val="bullet"/>
      <w:lvlText w:val="o"/>
      <w:lvlJc w:val="left"/>
      <w:pPr>
        <w:ind w:left="3381" w:hanging="360"/>
      </w:pPr>
      <w:rPr>
        <w:rFonts w:ascii="Courier New" w:hAnsi="Courier New" w:cs="Courier New" w:hint="default"/>
      </w:rPr>
    </w:lvl>
    <w:lvl w:ilvl="5" w:tplc="04210005" w:tentative="1">
      <w:start w:val="1"/>
      <w:numFmt w:val="bullet"/>
      <w:lvlText w:val=""/>
      <w:lvlJc w:val="left"/>
      <w:pPr>
        <w:ind w:left="4101" w:hanging="360"/>
      </w:pPr>
      <w:rPr>
        <w:rFonts w:ascii="Wingdings" w:hAnsi="Wingdings" w:hint="default"/>
      </w:rPr>
    </w:lvl>
    <w:lvl w:ilvl="6" w:tplc="04210001" w:tentative="1">
      <w:start w:val="1"/>
      <w:numFmt w:val="bullet"/>
      <w:lvlText w:val=""/>
      <w:lvlJc w:val="left"/>
      <w:pPr>
        <w:ind w:left="4821" w:hanging="360"/>
      </w:pPr>
      <w:rPr>
        <w:rFonts w:ascii="Symbol" w:hAnsi="Symbol" w:hint="default"/>
      </w:rPr>
    </w:lvl>
    <w:lvl w:ilvl="7" w:tplc="04210003" w:tentative="1">
      <w:start w:val="1"/>
      <w:numFmt w:val="bullet"/>
      <w:lvlText w:val="o"/>
      <w:lvlJc w:val="left"/>
      <w:pPr>
        <w:ind w:left="5541" w:hanging="360"/>
      </w:pPr>
      <w:rPr>
        <w:rFonts w:ascii="Courier New" w:hAnsi="Courier New" w:cs="Courier New" w:hint="default"/>
      </w:rPr>
    </w:lvl>
    <w:lvl w:ilvl="8" w:tplc="04210005" w:tentative="1">
      <w:start w:val="1"/>
      <w:numFmt w:val="bullet"/>
      <w:lvlText w:val=""/>
      <w:lvlJc w:val="left"/>
      <w:pPr>
        <w:ind w:left="6261" w:hanging="360"/>
      </w:pPr>
      <w:rPr>
        <w:rFonts w:ascii="Wingdings" w:hAnsi="Wingdings" w:hint="default"/>
      </w:rPr>
    </w:lvl>
  </w:abstractNum>
  <w:abstractNum w:abstractNumId="75" w15:restartNumberingAfterBreak="0">
    <w:nsid w:val="0000004D"/>
    <w:multiLevelType w:val="hybridMultilevel"/>
    <w:tmpl w:val="EC8C784A"/>
    <w:lvl w:ilvl="0" w:tplc="38090011">
      <w:start w:val="1"/>
      <w:numFmt w:val="decimal"/>
      <w:lvlText w:val="%1)"/>
      <w:lvlJc w:val="left"/>
      <w:pPr>
        <w:ind w:left="2250" w:hanging="360"/>
      </w:pPr>
    </w:lvl>
    <w:lvl w:ilvl="1" w:tplc="38090019" w:tentative="1">
      <w:start w:val="1"/>
      <w:numFmt w:val="lowerLetter"/>
      <w:lvlText w:val="%2."/>
      <w:lvlJc w:val="left"/>
      <w:pPr>
        <w:ind w:left="2970" w:hanging="360"/>
      </w:pPr>
    </w:lvl>
    <w:lvl w:ilvl="2" w:tplc="3809001B" w:tentative="1">
      <w:start w:val="1"/>
      <w:numFmt w:val="lowerRoman"/>
      <w:lvlText w:val="%3."/>
      <w:lvlJc w:val="right"/>
      <w:pPr>
        <w:ind w:left="3690" w:hanging="180"/>
      </w:pPr>
    </w:lvl>
    <w:lvl w:ilvl="3" w:tplc="3809000F" w:tentative="1">
      <w:start w:val="1"/>
      <w:numFmt w:val="decimal"/>
      <w:lvlText w:val="%4."/>
      <w:lvlJc w:val="left"/>
      <w:pPr>
        <w:ind w:left="4410" w:hanging="360"/>
      </w:pPr>
    </w:lvl>
    <w:lvl w:ilvl="4" w:tplc="38090019" w:tentative="1">
      <w:start w:val="1"/>
      <w:numFmt w:val="lowerLetter"/>
      <w:lvlText w:val="%5."/>
      <w:lvlJc w:val="left"/>
      <w:pPr>
        <w:ind w:left="5130" w:hanging="360"/>
      </w:pPr>
    </w:lvl>
    <w:lvl w:ilvl="5" w:tplc="3809001B" w:tentative="1">
      <w:start w:val="1"/>
      <w:numFmt w:val="lowerRoman"/>
      <w:lvlText w:val="%6."/>
      <w:lvlJc w:val="right"/>
      <w:pPr>
        <w:ind w:left="5850" w:hanging="180"/>
      </w:pPr>
    </w:lvl>
    <w:lvl w:ilvl="6" w:tplc="3809000F" w:tentative="1">
      <w:start w:val="1"/>
      <w:numFmt w:val="decimal"/>
      <w:lvlText w:val="%7."/>
      <w:lvlJc w:val="left"/>
      <w:pPr>
        <w:ind w:left="6570" w:hanging="360"/>
      </w:pPr>
    </w:lvl>
    <w:lvl w:ilvl="7" w:tplc="38090019" w:tentative="1">
      <w:start w:val="1"/>
      <w:numFmt w:val="lowerLetter"/>
      <w:lvlText w:val="%8."/>
      <w:lvlJc w:val="left"/>
      <w:pPr>
        <w:ind w:left="7290" w:hanging="360"/>
      </w:pPr>
    </w:lvl>
    <w:lvl w:ilvl="8" w:tplc="3809001B" w:tentative="1">
      <w:start w:val="1"/>
      <w:numFmt w:val="lowerRoman"/>
      <w:lvlText w:val="%9."/>
      <w:lvlJc w:val="right"/>
      <w:pPr>
        <w:ind w:left="8010" w:hanging="180"/>
      </w:pPr>
    </w:lvl>
  </w:abstractNum>
  <w:abstractNum w:abstractNumId="76" w15:restartNumberingAfterBreak="0">
    <w:nsid w:val="0000004E"/>
    <w:multiLevelType w:val="hybridMultilevel"/>
    <w:tmpl w:val="BDBA0946"/>
    <w:lvl w:ilvl="0" w:tplc="61021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000004F"/>
    <w:multiLevelType w:val="hybridMultilevel"/>
    <w:tmpl w:val="0F7C7902"/>
    <w:lvl w:ilvl="0" w:tplc="5426A75C">
      <w:start w:val="1"/>
      <w:numFmt w:val="decimal"/>
      <w:lvlText w:val="%1)"/>
      <w:lvlJc w:val="left"/>
      <w:pPr>
        <w:ind w:left="1890" w:hanging="360"/>
      </w:pPr>
      <w:rPr>
        <w:rFonts w:hint="default"/>
        <w:color w:val="000000"/>
      </w:rPr>
    </w:lvl>
    <w:lvl w:ilvl="1" w:tplc="38090019" w:tentative="1">
      <w:start w:val="1"/>
      <w:numFmt w:val="lowerLetter"/>
      <w:lvlText w:val="%2."/>
      <w:lvlJc w:val="left"/>
      <w:pPr>
        <w:ind w:left="2610" w:hanging="360"/>
      </w:pPr>
    </w:lvl>
    <w:lvl w:ilvl="2" w:tplc="3809001B" w:tentative="1">
      <w:start w:val="1"/>
      <w:numFmt w:val="lowerRoman"/>
      <w:lvlText w:val="%3."/>
      <w:lvlJc w:val="right"/>
      <w:pPr>
        <w:ind w:left="3330" w:hanging="180"/>
      </w:pPr>
    </w:lvl>
    <w:lvl w:ilvl="3" w:tplc="3809000F" w:tentative="1">
      <w:start w:val="1"/>
      <w:numFmt w:val="decimal"/>
      <w:lvlText w:val="%4."/>
      <w:lvlJc w:val="left"/>
      <w:pPr>
        <w:ind w:left="4050" w:hanging="360"/>
      </w:pPr>
    </w:lvl>
    <w:lvl w:ilvl="4" w:tplc="38090019" w:tentative="1">
      <w:start w:val="1"/>
      <w:numFmt w:val="lowerLetter"/>
      <w:lvlText w:val="%5."/>
      <w:lvlJc w:val="left"/>
      <w:pPr>
        <w:ind w:left="4770" w:hanging="360"/>
      </w:pPr>
    </w:lvl>
    <w:lvl w:ilvl="5" w:tplc="3809001B" w:tentative="1">
      <w:start w:val="1"/>
      <w:numFmt w:val="lowerRoman"/>
      <w:lvlText w:val="%6."/>
      <w:lvlJc w:val="right"/>
      <w:pPr>
        <w:ind w:left="5490" w:hanging="180"/>
      </w:pPr>
    </w:lvl>
    <w:lvl w:ilvl="6" w:tplc="3809000F" w:tentative="1">
      <w:start w:val="1"/>
      <w:numFmt w:val="decimal"/>
      <w:lvlText w:val="%7."/>
      <w:lvlJc w:val="left"/>
      <w:pPr>
        <w:ind w:left="6210" w:hanging="360"/>
      </w:pPr>
    </w:lvl>
    <w:lvl w:ilvl="7" w:tplc="38090019" w:tentative="1">
      <w:start w:val="1"/>
      <w:numFmt w:val="lowerLetter"/>
      <w:lvlText w:val="%8."/>
      <w:lvlJc w:val="left"/>
      <w:pPr>
        <w:ind w:left="6930" w:hanging="360"/>
      </w:pPr>
    </w:lvl>
    <w:lvl w:ilvl="8" w:tplc="3809001B" w:tentative="1">
      <w:start w:val="1"/>
      <w:numFmt w:val="lowerRoman"/>
      <w:lvlText w:val="%9."/>
      <w:lvlJc w:val="right"/>
      <w:pPr>
        <w:ind w:left="7650" w:hanging="180"/>
      </w:pPr>
    </w:lvl>
  </w:abstractNum>
  <w:abstractNum w:abstractNumId="78" w15:restartNumberingAfterBreak="0">
    <w:nsid w:val="00000050"/>
    <w:multiLevelType w:val="hybridMultilevel"/>
    <w:tmpl w:val="CFA8D62E"/>
    <w:lvl w:ilvl="0" w:tplc="40E054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0000051"/>
    <w:multiLevelType w:val="hybridMultilevel"/>
    <w:tmpl w:val="2F344058"/>
    <w:lvl w:ilvl="0" w:tplc="04090019">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0F">
      <w:start w:val="1"/>
      <w:numFmt w:val="decimal"/>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0" w15:restartNumberingAfterBreak="0">
    <w:nsid w:val="00000052"/>
    <w:multiLevelType w:val="hybridMultilevel"/>
    <w:tmpl w:val="039E14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00000053"/>
    <w:multiLevelType w:val="hybridMultilevel"/>
    <w:tmpl w:val="8CF88C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00000054"/>
    <w:multiLevelType w:val="hybridMultilevel"/>
    <w:tmpl w:val="7DD6EF2C"/>
    <w:lvl w:ilvl="0" w:tplc="6CB6E0DC">
      <w:start w:val="1"/>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00000055"/>
    <w:multiLevelType w:val="hybridMultilevel"/>
    <w:tmpl w:val="74382A32"/>
    <w:lvl w:ilvl="0" w:tplc="04210019">
      <w:start w:val="1"/>
      <w:numFmt w:val="lowerLetter"/>
      <w:lvlText w:val="%1."/>
      <w:lvlJc w:val="left"/>
      <w:pPr>
        <w:ind w:left="933" w:hanging="360"/>
      </w:pPr>
    </w:lvl>
    <w:lvl w:ilvl="1" w:tplc="04210019" w:tentative="1">
      <w:start w:val="1"/>
      <w:numFmt w:val="lowerLetter"/>
      <w:lvlText w:val="%2."/>
      <w:lvlJc w:val="left"/>
      <w:pPr>
        <w:ind w:left="1653" w:hanging="360"/>
      </w:pPr>
    </w:lvl>
    <w:lvl w:ilvl="2" w:tplc="0421001B" w:tentative="1">
      <w:start w:val="1"/>
      <w:numFmt w:val="lowerRoman"/>
      <w:lvlText w:val="%3."/>
      <w:lvlJc w:val="right"/>
      <w:pPr>
        <w:ind w:left="2373" w:hanging="180"/>
      </w:pPr>
    </w:lvl>
    <w:lvl w:ilvl="3" w:tplc="0421000F" w:tentative="1">
      <w:start w:val="1"/>
      <w:numFmt w:val="decimal"/>
      <w:lvlText w:val="%4."/>
      <w:lvlJc w:val="left"/>
      <w:pPr>
        <w:ind w:left="3093" w:hanging="360"/>
      </w:pPr>
    </w:lvl>
    <w:lvl w:ilvl="4" w:tplc="04210019" w:tentative="1">
      <w:start w:val="1"/>
      <w:numFmt w:val="lowerLetter"/>
      <w:lvlText w:val="%5."/>
      <w:lvlJc w:val="left"/>
      <w:pPr>
        <w:ind w:left="3813" w:hanging="360"/>
      </w:pPr>
    </w:lvl>
    <w:lvl w:ilvl="5" w:tplc="0421001B" w:tentative="1">
      <w:start w:val="1"/>
      <w:numFmt w:val="lowerRoman"/>
      <w:lvlText w:val="%6."/>
      <w:lvlJc w:val="right"/>
      <w:pPr>
        <w:ind w:left="4533" w:hanging="180"/>
      </w:pPr>
    </w:lvl>
    <w:lvl w:ilvl="6" w:tplc="0421000F" w:tentative="1">
      <w:start w:val="1"/>
      <w:numFmt w:val="decimal"/>
      <w:lvlText w:val="%7."/>
      <w:lvlJc w:val="left"/>
      <w:pPr>
        <w:ind w:left="5253" w:hanging="360"/>
      </w:pPr>
    </w:lvl>
    <w:lvl w:ilvl="7" w:tplc="04210019" w:tentative="1">
      <w:start w:val="1"/>
      <w:numFmt w:val="lowerLetter"/>
      <w:lvlText w:val="%8."/>
      <w:lvlJc w:val="left"/>
      <w:pPr>
        <w:ind w:left="5973" w:hanging="360"/>
      </w:pPr>
    </w:lvl>
    <w:lvl w:ilvl="8" w:tplc="0421001B" w:tentative="1">
      <w:start w:val="1"/>
      <w:numFmt w:val="lowerRoman"/>
      <w:lvlText w:val="%9."/>
      <w:lvlJc w:val="right"/>
      <w:pPr>
        <w:ind w:left="6693" w:hanging="180"/>
      </w:pPr>
    </w:lvl>
  </w:abstractNum>
  <w:abstractNum w:abstractNumId="84" w15:restartNumberingAfterBreak="0">
    <w:nsid w:val="00000056"/>
    <w:multiLevelType w:val="hybridMultilevel"/>
    <w:tmpl w:val="03E230BC"/>
    <w:lvl w:ilvl="0" w:tplc="38090011">
      <w:start w:val="1"/>
      <w:numFmt w:val="decimal"/>
      <w:lvlText w:val="%1)"/>
      <w:lvlJc w:val="left"/>
      <w:pPr>
        <w:ind w:left="2250" w:hanging="360"/>
      </w:pPr>
    </w:lvl>
    <w:lvl w:ilvl="1" w:tplc="38090019" w:tentative="1">
      <w:start w:val="1"/>
      <w:numFmt w:val="lowerLetter"/>
      <w:lvlText w:val="%2."/>
      <w:lvlJc w:val="left"/>
      <w:pPr>
        <w:ind w:left="2970" w:hanging="360"/>
      </w:pPr>
    </w:lvl>
    <w:lvl w:ilvl="2" w:tplc="3809001B" w:tentative="1">
      <w:start w:val="1"/>
      <w:numFmt w:val="lowerRoman"/>
      <w:lvlText w:val="%3."/>
      <w:lvlJc w:val="right"/>
      <w:pPr>
        <w:ind w:left="3690" w:hanging="180"/>
      </w:pPr>
    </w:lvl>
    <w:lvl w:ilvl="3" w:tplc="3809000F" w:tentative="1">
      <w:start w:val="1"/>
      <w:numFmt w:val="decimal"/>
      <w:lvlText w:val="%4."/>
      <w:lvlJc w:val="left"/>
      <w:pPr>
        <w:ind w:left="4410" w:hanging="360"/>
      </w:pPr>
    </w:lvl>
    <w:lvl w:ilvl="4" w:tplc="38090019" w:tentative="1">
      <w:start w:val="1"/>
      <w:numFmt w:val="lowerLetter"/>
      <w:lvlText w:val="%5."/>
      <w:lvlJc w:val="left"/>
      <w:pPr>
        <w:ind w:left="5130" w:hanging="360"/>
      </w:pPr>
    </w:lvl>
    <w:lvl w:ilvl="5" w:tplc="3809001B" w:tentative="1">
      <w:start w:val="1"/>
      <w:numFmt w:val="lowerRoman"/>
      <w:lvlText w:val="%6."/>
      <w:lvlJc w:val="right"/>
      <w:pPr>
        <w:ind w:left="5850" w:hanging="180"/>
      </w:pPr>
    </w:lvl>
    <w:lvl w:ilvl="6" w:tplc="3809000F" w:tentative="1">
      <w:start w:val="1"/>
      <w:numFmt w:val="decimal"/>
      <w:lvlText w:val="%7."/>
      <w:lvlJc w:val="left"/>
      <w:pPr>
        <w:ind w:left="6570" w:hanging="360"/>
      </w:pPr>
    </w:lvl>
    <w:lvl w:ilvl="7" w:tplc="38090019" w:tentative="1">
      <w:start w:val="1"/>
      <w:numFmt w:val="lowerLetter"/>
      <w:lvlText w:val="%8."/>
      <w:lvlJc w:val="left"/>
      <w:pPr>
        <w:ind w:left="7290" w:hanging="360"/>
      </w:pPr>
    </w:lvl>
    <w:lvl w:ilvl="8" w:tplc="3809001B" w:tentative="1">
      <w:start w:val="1"/>
      <w:numFmt w:val="lowerRoman"/>
      <w:lvlText w:val="%9."/>
      <w:lvlJc w:val="right"/>
      <w:pPr>
        <w:ind w:left="8010" w:hanging="180"/>
      </w:pPr>
    </w:lvl>
  </w:abstractNum>
  <w:abstractNum w:abstractNumId="85" w15:restartNumberingAfterBreak="0">
    <w:nsid w:val="00000057"/>
    <w:multiLevelType w:val="hybridMultilevel"/>
    <w:tmpl w:val="745204F6"/>
    <w:lvl w:ilvl="0" w:tplc="BA56EBE0">
      <w:start w:val="1"/>
      <w:numFmt w:val="lowerLetter"/>
      <w:lvlText w:val="%1)"/>
      <w:lvlJc w:val="left"/>
      <w:pPr>
        <w:ind w:left="1778" w:hanging="360"/>
      </w:pPr>
      <w:rPr>
        <w:rFonts w:hint="default"/>
        <w:color w:val="00000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86" w15:restartNumberingAfterBreak="0">
    <w:nsid w:val="00000058"/>
    <w:multiLevelType w:val="hybridMultilevel"/>
    <w:tmpl w:val="EA94BFFE"/>
    <w:lvl w:ilvl="0" w:tplc="3809000F">
      <w:start w:val="1"/>
      <w:numFmt w:val="decimal"/>
      <w:lvlText w:val="%1."/>
      <w:lvlJc w:val="left"/>
      <w:pPr>
        <w:ind w:left="1980" w:hanging="360"/>
      </w:p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87" w15:restartNumberingAfterBreak="0">
    <w:nsid w:val="00000059"/>
    <w:multiLevelType w:val="hybridMultilevel"/>
    <w:tmpl w:val="774ADBB4"/>
    <w:lvl w:ilvl="0" w:tplc="4B1AA75C">
      <w:start w:val="1"/>
      <w:numFmt w:val="bullet"/>
      <w:lvlText w:val="-"/>
      <w:lvlJc w:val="left"/>
      <w:pPr>
        <w:ind w:left="501" w:hanging="360"/>
      </w:pPr>
      <w:rPr>
        <w:rFonts w:ascii="Times New Roman" w:eastAsia="Calibri" w:hAnsi="Times New Roman" w:cs="Times New Roman" w:hint="default"/>
      </w:rPr>
    </w:lvl>
    <w:lvl w:ilvl="1" w:tplc="04210003" w:tentative="1">
      <w:start w:val="1"/>
      <w:numFmt w:val="bullet"/>
      <w:lvlText w:val="o"/>
      <w:lvlJc w:val="left"/>
      <w:pPr>
        <w:ind w:left="1221" w:hanging="360"/>
      </w:pPr>
      <w:rPr>
        <w:rFonts w:ascii="Courier New" w:hAnsi="Courier New" w:cs="Courier New" w:hint="default"/>
      </w:rPr>
    </w:lvl>
    <w:lvl w:ilvl="2" w:tplc="04210005" w:tentative="1">
      <w:start w:val="1"/>
      <w:numFmt w:val="bullet"/>
      <w:lvlText w:val=""/>
      <w:lvlJc w:val="left"/>
      <w:pPr>
        <w:ind w:left="1941" w:hanging="360"/>
      </w:pPr>
      <w:rPr>
        <w:rFonts w:ascii="Wingdings" w:hAnsi="Wingdings" w:hint="default"/>
      </w:rPr>
    </w:lvl>
    <w:lvl w:ilvl="3" w:tplc="04210001" w:tentative="1">
      <w:start w:val="1"/>
      <w:numFmt w:val="bullet"/>
      <w:lvlText w:val=""/>
      <w:lvlJc w:val="left"/>
      <w:pPr>
        <w:ind w:left="2661" w:hanging="360"/>
      </w:pPr>
      <w:rPr>
        <w:rFonts w:ascii="Symbol" w:hAnsi="Symbol" w:hint="default"/>
      </w:rPr>
    </w:lvl>
    <w:lvl w:ilvl="4" w:tplc="04210003" w:tentative="1">
      <w:start w:val="1"/>
      <w:numFmt w:val="bullet"/>
      <w:lvlText w:val="o"/>
      <w:lvlJc w:val="left"/>
      <w:pPr>
        <w:ind w:left="3381" w:hanging="360"/>
      </w:pPr>
      <w:rPr>
        <w:rFonts w:ascii="Courier New" w:hAnsi="Courier New" w:cs="Courier New" w:hint="default"/>
      </w:rPr>
    </w:lvl>
    <w:lvl w:ilvl="5" w:tplc="04210005" w:tentative="1">
      <w:start w:val="1"/>
      <w:numFmt w:val="bullet"/>
      <w:lvlText w:val=""/>
      <w:lvlJc w:val="left"/>
      <w:pPr>
        <w:ind w:left="4101" w:hanging="360"/>
      </w:pPr>
      <w:rPr>
        <w:rFonts w:ascii="Wingdings" w:hAnsi="Wingdings" w:hint="default"/>
      </w:rPr>
    </w:lvl>
    <w:lvl w:ilvl="6" w:tplc="04210001" w:tentative="1">
      <w:start w:val="1"/>
      <w:numFmt w:val="bullet"/>
      <w:lvlText w:val=""/>
      <w:lvlJc w:val="left"/>
      <w:pPr>
        <w:ind w:left="4821" w:hanging="360"/>
      </w:pPr>
      <w:rPr>
        <w:rFonts w:ascii="Symbol" w:hAnsi="Symbol" w:hint="default"/>
      </w:rPr>
    </w:lvl>
    <w:lvl w:ilvl="7" w:tplc="04210003" w:tentative="1">
      <w:start w:val="1"/>
      <w:numFmt w:val="bullet"/>
      <w:lvlText w:val="o"/>
      <w:lvlJc w:val="left"/>
      <w:pPr>
        <w:ind w:left="5541" w:hanging="360"/>
      </w:pPr>
      <w:rPr>
        <w:rFonts w:ascii="Courier New" w:hAnsi="Courier New" w:cs="Courier New" w:hint="default"/>
      </w:rPr>
    </w:lvl>
    <w:lvl w:ilvl="8" w:tplc="04210005" w:tentative="1">
      <w:start w:val="1"/>
      <w:numFmt w:val="bullet"/>
      <w:lvlText w:val=""/>
      <w:lvlJc w:val="left"/>
      <w:pPr>
        <w:ind w:left="6261" w:hanging="360"/>
      </w:pPr>
      <w:rPr>
        <w:rFonts w:ascii="Wingdings" w:hAnsi="Wingdings" w:hint="default"/>
      </w:rPr>
    </w:lvl>
  </w:abstractNum>
  <w:abstractNum w:abstractNumId="88" w15:restartNumberingAfterBreak="0">
    <w:nsid w:val="0000005A"/>
    <w:multiLevelType w:val="hybridMultilevel"/>
    <w:tmpl w:val="5DD4ECCE"/>
    <w:lvl w:ilvl="0" w:tplc="818AF568">
      <w:start w:val="1"/>
      <w:numFmt w:val="upperRoman"/>
      <w:lvlText w:val="%1."/>
      <w:lvlJc w:val="left"/>
      <w:pPr>
        <w:ind w:left="7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0000005B"/>
    <w:multiLevelType w:val="hybridMultilevel"/>
    <w:tmpl w:val="E4ECF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0000005C"/>
    <w:multiLevelType w:val="hybridMultilevel"/>
    <w:tmpl w:val="04822AA4"/>
    <w:lvl w:ilvl="0" w:tplc="04090019">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0000005D"/>
    <w:multiLevelType w:val="hybridMultilevel"/>
    <w:tmpl w:val="F342D8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2" w15:restartNumberingAfterBreak="0">
    <w:nsid w:val="0000005E"/>
    <w:multiLevelType w:val="hybridMultilevel"/>
    <w:tmpl w:val="E474D7A6"/>
    <w:lvl w:ilvl="0" w:tplc="0409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3" w15:restartNumberingAfterBreak="0">
    <w:nsid w:val="0000005F"/>
    <w:multiLevelType w:val="hybridMultilevel"/>
    <w:tmpl w:val="16982C24"/>
    <w:lvl w:ilvl="0" w:tplc="3FC84852">
      <w:start w:val="1"/>
      <w:numFmt w:val="decimal"/>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00000060"/>
    <w:multiLevelType w:val="hybridMultilevel"/>
    <w:tmpl w:val="470E370A"/>
    <w:lvl w:ilvl="0" w:tplc="4C9A22E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00000061"/>
    <w:multiLevelType w:val="hybridMultilevel"/>
    <w:tmpl w:val="69AEC5D2"/>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96" w15:restartNumberingAfterBreak="0">
    <w:nsid w:val="00000062"/>
    <w:multiLevelType w:val="hybridMultilevel"/>
    <w:tmpl w:val="E54899A6"/>
    <w:lvl w:ilvl="0" w:tplc="B6CC32E6">
      <w:start w:val="1"/>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0019772F"/>
    <w:multiLevelType w:val="hybridMultilevel"/>
    <w:tmpl w:val="FC8A021E"/>
    <w:lvl w:ilvl="0" w:tplc="3FC84852">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3DCE528A">
      <w:start w:val="1"/>
      <w:numFmt w:val="decimal"/>
      <w:lvlText w:val="%5."/>
      <w:lvlJc w:val="left"/>
      <w:pPr>
        <w:ind w:left="4800" w:hanging="360"/>
      </w:pPr>
      <w:rPr>
        <w:rFonts w:hint="default"/>
      </w:rPr>
    </w:lvl>
    <w:lvl w:ilvl="5" w:tplc="91B8E7AA">
      <w:start w:val="1"/>
      <w:numFmt w:val="upperLetter"/>
      <w:lvlText w:val="%6."/>
      <w:lvlJc w:val="left"/>
      <w:pPr>
        <w:ind w:left="5700" w:hanging="360"/>
      </w:pPr>
      <w:rPr>
        <w:rFonts w:hint="default"/>
      </w:r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8" w15:restartNumberingAfterBreak="0">
    <w:nsid w:val="031F6A9A"/>
    <w:multiLevelType w:val="hybridMultilevel"/>
    <w:tmpl w:val="B888F20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9" w15:restartNumberingAfterBreak="0">
    <w:nsid w:val="06355A47"/>
    <w:multiLevelType w:val="hybridMultilevel"/>
    <w:tmpl w:val="618CAE64"/>
    <w:lvl w:ilvl="0" w:tplc="ED36C340">
      <w:start w:val="1"/>
      <w:numFmt w:val="upperLetter"/>
      <w:pStyle w:val="SUBBAB"/>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0B9925A8"/>
    <w:multiLevelType w:val="hybridMultilevel"/>
    <w:tmpl w:val="C43842D0"/>
    <w:lvl w:ilvl="0" w:tplc="3809000F">
      <w:start w:val="1"/>
      <w:numFmt w:val="decimal"/>
      <w:lvlText w:val="%1."/>
      <w:lvlJc w:val="left"/>
      <w:pPr>
        <w:ind w:left="153" w:hanging="360"/>
      </w:pPr>
    </w:lvl>
    <w:lvl w:ilvl="1" w:tplc="38090019" w:tentative="1">
      <w:start w:val="1"/>
      <w:numFmt w:val="lowerLetter"/>
      <w:lvlText w:val="%2."/>
      <w:lvlJc w:val="left"/>
      <w:pPr>
        <w:ind w:left="873" w:hanging="360"/>
      </w:pPr>
    </w:lvl>
    <w:lvl w:ilvl="2" w:tplc="3809001B" w:tentative="1">
      <w:start w:val="1"/>
      <w:numFmt w:val="lowerRoman"/>
      <w:lvlText w:val="%3."/>
      <w:lvlJc w:val="right"/>
      <w:pPr>
        <w:ind w:left="1593" w:hanging="180"/>
      </w:pPr>
    </w:lvl>
    <w:lvl w:ilvl="3" w:tplc="3809000F" w:tentative="1">
      <w:start w:val="1"/>
      <w:numFmt w:val="decimal"/>
      <w:lvlText w:val="%4."/>
      <w:lvlJc w:val="left"/>
      <w:pPr>
        <w:ind w:left="2313" w:hanging="360"/>
      </w:pPr>
    </w:lvl>
    <w:lvl w:ilvl="4" w:tplc="38090019" w:tentative="1">
      <w:start w:val="1"/>
      <w:numFmt w:val="lowerLetter"/>
      <w:lvlText w:val="%5."/>
      <w:lvlJc w:val="left"/>
      <w:pPr>
        <w:ind w:left="3033" w:hanging="360"/>
      </w:pPr>
    </w:lvl>
    <w:lvl w:ilvl="5" w:tplc="3809001B" w:tentative="1">
      <w:start w:val="1"/>
      <w:numFmt w:val="lowerRoman"/>
      <w:lvlText w:val="%6."/>
      <w:lvlJc w:val="right"/>
      <w:pPr>
        <w:ind w:left="3753" w:hanging="180"/>
      </w:pPr>
    </w:lvl>
    <w:lvl w:ilvl="6" w:tplc="3809000F" w:tentative="1">
      <w:start w:val="1"/>
      <w:numFmt w:val="decimal"/>
      <w:lvlText w:val="%7."/>
      <w:lvlJc w:val="left"/>
      <w:pPr>
        <w:ind w:left="4473" w:hanging="360"/>
      </w:pPr>
    </w:lvl>
    <w:lvl w:ilvl="7" w:tplc="38090019" w:tentative="1">
      <w:start w:val="1"/>
      <w:numFmt w:val="lowerLetter"/>
      <w:lvlText w:val="%8."/>
      <w:lvlJc w:val="left"/>
      <w:pPr>
        <w:ind w:left="5193" w:hanging="360"/>
      </w:pPr>
    </w:lvl>
    <w:lvl w:ilvl="8" w:tplc="3809001B" w:tentative="1">
      <w:start w:val="1"/>
      <w:numFmt w:val="lowerRoman"/>
      <w:lvlText w:val="%9."/>
      <w:lvlJc w:val="right"/>
      <w:pPr>
        <w:ind w:left="5913" w:hanging="180"/>
      </w:pPr>
    </w:lvl>
  </w:abstractNum>
  <w:abstractNum w:abstractNumId="101" w15:restartNumberingAfterBreak="0">
    <w:nsid w:val="10B2253F"/>
    <w:multiLevelType w:val="hybridMultilevel"/>
    <w:tmpl w:val="98C4FE44"/>
    <w:lvl w:ilvl="0" w:tplc="19DC5DA4">
      <w:start w:val="1"/>
      <w:numFmt w:val="upperLetter"/>
      <w:lvlText w:val="%1."/>
      <w:lvlJc w:val="left"/>
      <w:pPr>
        <w:ind w:left="1287" w:hanging="360"/>
      </w:pPr>
      <w:rPr>
        <w:rFonts w:ascii="Times New Roman" w:eastAsia="Calibr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2" w15:restartNumberingAfterBreak="0">
    <w:nsid w:val="12FE4ACF"/>
    <w:multiLevelType w:val="hybridMultilevel"/>
    <w:tmpl w:val="60005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15CA2314"/>
    <w:multiLevelType w:val="hybridMultilevel"/>
    <w:tmpl w:val="AC4A40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9842351"/>
    <w:multiLevelType w:val="hybridMultilevel"/>
    <w:tmpl w:val="9ED60FCA"/>
    <w:lvl w:ilvl="0" w:tplc="F81CF0E2">
      <w:start w:val="1"/>
      <w:numFmt w:val="lowerLetter"/>
      <w:lvlText w:val="%1."/>
      <w:lvlJc w:val="left"/>
      <w:pPr>
        <w:ind w:left="502" w:hanging="360"/>
      </w:pPr>
      <w:rPr>
        <w:rFonts w:ascii="Times New Roman" w:eastAsia="Calibr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5" w15:restartNumberingAfterBreak="0">
    <w:nsid w:val="2FDB308D"/>
    <w:multiLevelType w:val="hybridMultilevel"/>
    <w:tmpl w:val="98C4FE44"/>
    <w:lvl w:ilvl="0" w:tplc="19DC5DA4">
      <w:start w:val="1"/>
      <w:numFmt w:val="upperLetter"/>
      <w:lvlText w:val="%1."/>
      <w:lvlJc w:val="left"/>
      <w:pPr>
        <w:ind w:left="1287" w:hanging="360"/>
      </w:pPr>
      <w:rPr>
        <w:rFonts w:ascii="Times New Roman" w:eastAsia="Calibr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6" w15:restartNumberingAfterBreak="0">
    <w:nsid w:val="3643706F"/>
    <w:multiLevelType w:val="hybridMultilevel"/>
    <w:tmpl w:val="F600E33E"/>
    <w:lvl w:ilvl="0" w:tplc="7A36CD3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368A7FC6"/>
    <w:multiLevelType w:val="hybridMultilevel"/>
    <w:tmpl w:val="85F80A56"/>
    <w:lvl w:ilvl="0" w:tplc="DD0EEA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8" w15:restartNumberingAfterBreak="0">
    <w:nsid w:val="386006B3"/>
    <w:multiLevelType w:val="hybridMultilevel"/>
    <w:tmpl w:val="3022CD6E"/>
    <w:lvl w:ilvl="0" w:tplc="AA727816">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A405806"/>
    <w:multiLevelType w:val="hybridMultilevel"/>
    <w:tmpl w:val="43A6A5E0"/>
    <w:lvl w:ilvl="0" w:tplc="C48E1F48">
      <w:start w:val="1"/>
      <w:numFmt w:val="decimal"/>
      <w:lvlText w:val="%1."/>
      <w:lvlJc w:val="left"/>
      <w:pPr>
        <w:ind w:left="720" w:hanging="360"/>
      </w:pPr>
      <w:rPr>
        <w:rFonts w:cs="SimSu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41AA5D5D"/>
    <w:multiLevelType w:val="hybridMultilevel"/>
    <w:tmpl w:val="2A125744"/>
    <w:lvl w:ilvl="0" w:tplc="38090019">
      <w:start w:val="1"/>
      <w:numFmt w:val="lowerLetter"/>
      <w:lvlText w:val="%1."/>
      <w:lvlJc w:val="left"/>
      <w:pPr>
        <w:ind w:left="1996" w:hanging="360"/>
      </w:pPr>
      <w:rPr>
        <w:rFont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111" w15:restartNumberingAfterBreak="0">
    <w:nsid w:val="4C0D49C5"/>
    <w:multiLevelType w:val="hybridMultilevel"/>
    <w:tmpl w:val="F4BA4932"/>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94561A66">
      <w:start w:val="1"/>
      <w:numFmt w:val="decimal"/>
      <w:lvlText w:val="(%3)"/>
      <w:lvlJc w:val="left"/>
      <w:pPr>
        <w:ind w:left="2340" w:hanging="360"/>
      </w:pPr>
      <w:rPr>
        <w:rFonts w:hint="default"/>
      </w:rPr>
    </w:lvl>
    <w:lvl w:ilvl="3" w:tplc="0984718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C3D102B"/>
    <w:multiLevelType w:val="hybridMultilevel"/>
    <w:tmpl w:val="0194EAA0"/>
    <w:lvl w:ilvl="0" w:tplc="E3D4C29E">
      <w:start w:val="1"/>
      <w:numFmt w:val="lowerLetter"/>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52530505"/>
    <w:multiLevelType w:val="hybridMultilevel"/>
    <w:tmpl w:val="DCCABAC6"/>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E2E86440">
      <w:start w:val="1"/>
      <w:numFmt w:val="lowerLetter"/>
      <w:lvlText w:val="%3."/>
      <w:lvlJc w:val="left"/>
      <w:pPr>
        <w:ind w:left="1980" w:hanging="360"/>
      </w:pPr>
      <w:rPr>
        <w:rFonts w:hint="default"/>
      </w:rPr>
    </w:lvl>
    <w:lvl w:ilvl="3" w:tplc="6D76C02A">
      <w:start w:val="1"/>
      <w:numFmt w:val="lowerLetter"/>
      <w:lvlText w:val="%4."/>
      <w:lvlJc w:val="left"/>
      <w:pPr>
        <w:ind w:left="2520" w:hanging="360"/>
      </w:pPr>
      <w:rPr>
        <w:rFonts w:ascii="Times New Roman" w:eastAsia="Calibri" w:hAnsi="Times New Roman" w:cs="Times New Roman"/>
      </w:rPr>
    </w:lvl>
    <w:lvl w:ilvl="4" w:tplc="7EBC8EEE">
      <w:start w:val="1"/>
      <w:numFmt w:val="bullet"/>
      <w:lvlText w:val="-"/>
      <w:lvlJc w:val="left"/>
      <w:pPr>
        <w:ind w:left="3240" w:hanging="360"/>
      </w:pPr>
      <w:rPr>
        <w:rFonts w:ascii="Times New Roman" w:eastAsia="Calibri" w:hAnsi="Times New Roman" w:cs="Times New Roman" w:hint="default"/>
      </w:rPr>
    </w:lvl>
    <w:lvl w:ilvl="5" w:tplc="0D364B70">
      <w:start w:val="1"/>
      <w:numFmt w:val="decimal"/>
      <w:lvlText w:val="%6."/>
      <w:lvlJc w:val="left"/>
      <w:pPr>
        <w:ind w:left="4140" w:hanging="360"/>
      </w:pPr>
      <w:rPr>
        <w:rFonts w:hint="default"/>
      </w:rPr>
    </w:lvl>
    <w:lvl w:ilvl="6" w:tplc="E77AF3EA">
      <w:start w:val="1"/>
      <w:numFmt w:val="upperLetter"/>
      <w:lvlText w:val="%7."/>
      <w:lvlJc w:val="left"/>
      <w:pPr>
        <w:ind w:left="4680" w:hanging="36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40A0D87"/>
    <w:multiLevelType w:val="hybridMultilevel"/>
    <w:tmpl w:val="35964816"/>
    <w:lvl w:ilvl="0" w:tplc="C48E1F48">
      <w:start w:val="1"/>
      <w:numFmt w:val="decimal"/>
      <w:lvlText w:val="%1."/>
      <w:lvlJc w:val="left"/>
      <w:pPr>
        <w:ind w:left="720" w:hanging="360"/>
      </w:pPr>
      <w:rPr>
        <w:rFonts w:cs="SimSu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7C191A9E"/>
    <w:multiLevelType w:val="hybridMultilevel"/>
    <w:tmpl w:val="C2BC33C8"/>
    <w:lvl w:ilvl="0" w:tplc="04090019">
      <w:start w:val="1"/>
      <w:numFmt w:val="lowerLetter"/>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num w:numId="1" w16cid:durableId="1139878369">
    <w:abstractNumId w:val="13"/>
  </w:num>
  <w:num w:numId="2" w16cid:durableId="507642138">
    <w:abstractNumId w:val="1"/>
  </w:num>
  <w:num w:numId="3" w16cid:durableId="1342590469">
    <w:abstractNumId w:val="0"/>
  </w:num>
  <w:num w:numId="4" w16cid:durableId="226260626">
    <w:abstractNumId w:val="108"/>
  </w:num>
  <w:num w:numId="5" w16cid:durableId="211694033">
    <w:abstractNumId w:val="2"/>
  </w:num>
  <w:num w:numId="6" w16cid:durableId="1024749976">
    <w:abstractNumId w:val="41"/>
  </w:num>
  <w:num w:numId="7" w16cid:durableId="2020965913">
    <w:abstractNumId w:val="23"/>
  </w:num>
  <w:num w:numId="8" w16cid:durableId="652024473">
    <w:abstractNumId w:val="4"/>
  </w:num>
  <w:num w:numId="9" w16cid:durableId="1972831587">
    <w:abstractNumId w:val="66"/>
  </w:num>
  <w:num w:numId="10" w16cid:durableId="1146698848">
    <w:abstractNumId w:val="48"/>
  </w:num>
  <w:num w:numId="11" w16cid:durableId="855969105">
    <w:abstractNumId w:val="53"/>
  </w:num>
  <w:num w:numId="12" w16cid:durableId="2137328103">
    <w:abstractNumId w:val="73"/>
  </w:num>
  <w:num w:numId="13" w16cid:durableId="154272930">
    <w:abstractNumId w:val="12"/>
  </w:num>
  <w:num w:numId="14" w16cid:durableId="1808469824">
    <w:abstractNumId w:val="18"/>
  </w:num>
  <w:num w:numId="15" w16cid:durableId="1469395916">
    <w:abstractNumId w:val="61"/>
  </w:num>
  <w:num w:numId="16" w16cid:durableId="229655447">
    <w:abstractNumId w:val="50"/>
  </w:num>
  <w:num w:numId="17" w16cid:durableId="375937896">
    <w:abstractNumId w:val="3"/>
  </w:num>
  <w:num w:numId="18" w16cid:durableId="397361663">
    <w:abstractNumId w:val="79"/>
  </w:num>
  <w:num w:numId="19" w16cid:durableId="828979949">
    <w:abstractNumId w:val="8"/>
  </w:num>
  <w:num w:numId="20" w16cid:durableId="1916090948">
    <w:abstractNumId w:val="64"/>
  </w:num>
  <w:num w:numId="21" w16cid:durableId="1414624814">
    <w:abstractNumId w:val="78"/>
  </w:num>
  <w:num w:numId="22" w16cid:durableId="1408267580">
    <w:abstractNumId w:val="90"/>
  </w:num>
  <w:num w:numId="23" w16cid:durableId="542594058">
    <w:abstractNumId w:val="92"/>
  </w:num>
  <w:num w:numId="24" w16cid:durableId="1303197338">
    <w:abstractNumId w:val="88"/>
  </w:num>
  <w:num w:numId="25" w16cid:durableId="1249267537">
    <w:abstractNumId w:val="89"/>
  </w:num>
  <w:num w:numId="26" w16cid:durableId="1293026313">
    <w:abstractNumId w:val="36"/>
  </w:num>
  <w:num w:numId="27" w16cid:durableId="1472362455">
    <w:abstractNumId w:val="19"/>
  </w:num>
  <w:num w:numId="28" w16cid:durableId="1785419626">
    <w:abstractNumId w:val="49"/>
  </w:num>
  <w:num w:numId="29" w16cid:durableId="815224981">
    <w:abstractNumId w:val="68"/>
  </w:num>
  <w:num w:numId="30" w16cid:durableId="484131052">
    <w:abstractNumId w:val="91"/>
  </w:num>
  <w:num w:numId="31" w16cid:durableId="977497743">
    <w:abstractNumId w:val="7"/>
  </w:num>
  <w:num w:numId="32" w16cid:durableId="1051223149">
    <w:abstractNumId w:val="20"/>
  </w:num>
  <w:num w:numId="33" w16cid:durableId="1549485718">
    <w:abstractNumId w:val="63"/>
  </w:num>
  <w:num w:numId="34" w16cid:durableId="1790927116">
    <w:abstractNumId w:val="10"/>
  </w:num>
  <w:num w:numId="35" w16cid:durableId="1487896060">
    <w:abstractNumId w:val="55"/>
  </w:num>
  <w:num w:numId="36" w16cid:durableId="1817184113">
    <w:abstractNumId w:val="24"/>
  </w:num>
  <w:num w:numId="37" w16cid:durableId="1001932043">
    <w:abstractNumId w:val="93"/>
  </w:num>
  <w:num w:numId="38" w16cid:durableId="859661223">
    <w:abstractNumId w:val="77"/>
  </w:num>
  <w:num w:numId="39" w16cid:durableId="2052411615">
    <w:abstractNumId w:val="85"/>
  </w:num>
  <w:num w:numId="40" w16cid:durableId="1667248128">
    <w:abstractNumId w:val="30"/>
  </w:num>
  <w:num w:numId="41" w16cid:durableId="2070372723">
    <w:abstractNumId w:val="59"/>
  </w:num>
  <w:num w:numId="42" w16cid:durableId="1891110235">
    <w:abstractNumId w:val="15"/>
  </w:num>
  <w:num w:numId="43" w16cid:durableId="209609712">
    <w:abstractNumId w:val="65"/>
  </w:num>
  <w:num w:numId="44" w16cid:durableId="1621574552">
    <w:abstractNumId w:val="32"/>
  </w:num>
  <w:num w:numId="45" w16cid:durableId="1127620688">
    <w:abstractNumId w:val="29"/>
  </w:num>
  <w:num w:numId="46" w16cid:durableId="786433518">
    <w:abstractNumId w:val="70"/>
  </w:num>
  <w:num w:numId="47" w16cid:durableId="346324170">
    <w:abstractNumId w:val="75"/>
  </w:num>
  <w:num w:numId="48" w16cid:durableId="1103961584">
    <w:abstractNumId w:val="84"/>
  </w:num>
  <w:num w:numId="49" w16cid:durableId="470826530">
    <w:abstractNumId w:val="16"/>
  </w:num>
  <w:num w:numId="50" w16cid:durableId="1040469493">
    <w:abstractNumId w:val="26"/>
  </w:num>
  <w:num w:numId="51" w16cid:durableId="1852836619">
    <w:abstractNumId w:val="56"/>
  </w:num>
  <w:num w:numId="52" w16cid:durableId="1744526975">
    <w:abstractNumId w:val="27"/>
  </w:num>
  <w:num w:numId="53" w16cid:durableId="1400711383">
    <w:abstractNumId w:val="96"/>
  </w:num>
  <w:num w:numId="54" w16cid:durableId="879128419">
    <w:abstractNumId w:val="52"/>
  </w:num>
  <w:num w:numId="55" w16cid:durableId="1377193266">
    <w:abstractNumId w:val="82"/>
  </w:num>
  <w:num w:numId="56" w16cid:durableId="1323780741">
    <w:abstractNumId w:val="9"/>
  </w:num>
  <w:num w:numId="57" w16cid:durableId="682825262">
    <w:abstractNumId w:val="95"/>
  </w:num>
  <w:num w:numId="58" w16cid:durableId="749471754">
    <w:abstractNumId w:val="21"/>
  </w:num>
  <w:num w:numId="59" w16cid:durableId="1982344779">
    <w:abstractNumId w:val="54"/>
  </w:num>
  <w:num w:numId="60" w16cid:durableId="122041832">
    <w:abstractNumId w:val="62"/>
  </w:num>
  <w:num w:numId="61" w16cid:durableId="451555375">
    <w:abstractNumId w:val="14"/>
  </w:num>
  <w:num w:numId="62" w16cid:durableId="1551722373">
    <w:abstractNumId w:val="5"/>
  </w:num>
  <w:num w:numId="63" w16cid:durableId="627273420">
    <w:abstractNumId w:val="81"/>
  </w:num>
  <w:num w:numId="64" w16cid:durableId="1014842598">
    <w:abstractNumId w:val="22"/>
  </w:num>
  <w:num w:numId="65" w16cid:durableId="1962685124">
    <w:abstractNumId w:val="40"/>
  </w:num>
  <w:num w:numId="66" w16cid:durableId="1132865734">
    <w:abstractNumId w:val="17"/>
  </w:num>
  <w:num w:numId="67" w16cid:durableId="1239823835">
    <w:abstractNumId w:val="39"/>
  </w:num>
  <w:num w:numId="68" w16cid:durableId="261303168">
    <w:abstractNumId w:val="72"/>
  </w:num>
  <w:num w:numId="69" w16cid:durableId="1625886532">
    <w:abstractNumId w:val="44"/>
  </w:num>
  <w:num w:numId="70" w16cid:durableId="217254632">
    <w:abstractNumId w:val="35"/>
  </w:num>
  <w:num w:numId="71" w16cid:durableId="1997996617">
    <w:abstractNumId w:val="11"/>
  </w:num>
  <w:num w:numId="72" w16cid:durableId="1330407995">
    <w:abstractNumId w:val="58"/>
  </w:num>
  <w:num w:numId="73" w16cid:durableId="732119565">
    <w:abstractNumId w:val="71"/>
  </w:num>
  <w:num w:numId="74" w16cid:durableId="421530501">
    <w:abstractNumId w:val="46"/>
  </w:num>
  <w:num w:numId="75" w16cid:durableId="577059286">
    <w:abstractNumId w:val="51"/>
  </w:num>
  <w:num w:numId="76" w16cid:durableId="452482097">
    <w:abstractNumId w:val="47"/>
  </w:num>
  <w:num w:numId="77" w16cid:durableId="1315908633">
    <w:abstractNumId w:val="38"/>
  </w:num>
  <w:num w:numId="78" w16cid:durableId="1887642492">
    <w:abstractNumId w:val="80"/>
  </w:num>
  <w:num w:numId="79" w16cid:durableId="1398357371">
    <w:abstractNumId w:val="28"/>
  </w:num>
  <w:num w:numId="80" w16cid:durableId="1530799615">
    <w:abstractNumId w:val="60"/>
  </w:num>
  <w:num w:numId="81" w16cid:durableId="244920826">
    <w:abstractNumId w:val="83"/>
  </w:num>
  <w:num w:numId="82" w16cid:durableId="2090544394">
    <w:abstractNumId w:val="33"/>
  </w:num>
  <w:num w:numId="83" w16cid:durableId="635722774">
    <w:abstractNumId w:val="94"/>
  </w:num>
  <w:num w:numId="84" w16cid:durableId="1148128636">
    <w:abstractNumId w:val="43"/>
  </w:num>
  <w:num w:numId="85" w16cid:durableId="1492721426">
    <w:abstractNumId w:val="57"/>
  </w:num>
  <w:num w:numId="86" w16cid:durableId="1110399459">
    <w:abstractNumId w:val="86"/>
  </w:num>
  <w:num w:numId="87" w16cid:durableId="1535460586">
    <w:abstractNumId w:val="31"/>
  </w:num>
  <w:num w:numId="88" w16cid:durableId="1141770096">
    <w:abstractNumId w:val="67"/>
  </w:num>
  <w:num w:numId="89" w16cid:durableId="5641501">
    <w:abstractNumId w:val="6"/>
  </w:num>
  <w:num w:numId="90" w16cid:durableId="537818428">
    <w:abstractNumId w:val="87"/>
  </w:num>
  <w:num w:numId="91" w16cid:durableId="1235896548">
    <w:abstractNumId w:val="25"/>
  </w:num>
  <w:num w:numId="92" w16cid:durableId="1594316418">
    <w:abstractNumId w:val="37"/>
  </w:num>
  <w:num w:numId="93" w16cid:durableId="466626900">
    <w:abstractNumId w:val="74"/>
  </w:num>
  <w:num w:numId="94" w16cid:durableId="915938020">
    <w:abstractNumId w:val="69"/>
  </w:num>
  <w:num w:numId="95" w16cid:durableId="2102603183">
    <w:abstractNumId w:val="76"/>
  </w:num>
  <w:num w:numId="96" w16cid:durableId="2097630832">
    <w:abstractNumId w:val="34"/>
  </w:num>
  <w:num w:numId="97" w16cid:durableId="128329087">
    <w:abstractNumId w:val="42"/>
  </w:num>
  <w:num w:numId="98" w16cid:durableId="37823981">
    <w:abstractNumId w:val="45"/>
  </w:num>
  <w:num w:numId="99" w16cid:durableId="1019426507">
    <w:abstractNumId w:val="97"/>
  </w:num>
  <w:num w:numId="100" w16cid:durableId="1987734952">
    <w:abstractNumId w:val="111"/>
  </w:num>
  <w:num w:numId="101" w16cid:durableId="314187706">
    <w:abstractNumId w:val="99"/>
  </w:num>
  <w:num w:numId="102" w16cid:durableId="675350127">
    <w:abstractNumId w:val="98"/>
  </w:num>
  <w:num w:numId="103" w16cid:durableId="1149133982">
    <w:abstractNumId w:val="103"/>
  </w:num>
  <w:num w:numId="104" w16cid:durableId="1219322526">
    <w:abstractNumId w:val="106"/>
  </w:num>
  <w:num w:numId="105" w16cid:durableId="1008095951">
    <w:abstractNumId w:val="107"/>
  </w:num>
  <w:num w:numId="106" w16cid:durableId="406461092">
    <w:abstractNumId w:val="105"/>
  </w:num>
  <w:num w:numId="107" w16cid:durableId="2085562524">
    <w:abstractNumId w:val="101"/>
  </w:num>
  <w:num w:numId="108" w16cid:durableId="1623413227">
    <w:abstractNumId w:val="112"/>
  </w:num>
  <w:num w:numId="109" w16cid:durableId="1190678354">
    <w:abstractNumId w:val="100"/>
  </w:num>
  <w:num w:numId="110" w16cid:durableId="698705956">
    <w:abstractNumId w:val="114"/>
  </w:num>
  <w:num w:numId="111" w16cid:durableId="12340999">
    <w:abstractNumId w:val="109"/>
  </w:num>
  <w:num w:numId="112" w16cid:durableId="2125076225">
    <w:abstractNumId w:val="110"/>
  </w:num>
  <w:num w:numId="113" w16cid:durableId="303389399">
    <w:abstractNumId w:val="115"/>
  </w:num>
  <w:num w:numId="114" w16cid:durableId="1014306549">
    <w:abstractNumId w:val="113"/>
  </w:num>
  <w:num w:numId="115" w16cid:durableId="1805851516">
    <w:abstractNumId w:val="104"/>
  </w:num>
  <w:num w:numId="116" w16cid:durableId="10566050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F98"/>
    <w:rsid w:val="0003309C"/>
    <w:rsid w:val="00036585"/>
    <w:rsid w:val="00044D41"/>
    <w:rsid w:val="00044D56"/>
    <w:rsid w:val="000D67A5"/>
    <w:rsid w:val="00110AC4"/>
    <w:rsid w:val="00125BE2"/>
    <w:rsid w:val="00161001"/>
    <w:rsid w:val="00176FBD"/>
    <w:rsid w:val="00180384"/>
    <w:rsid w:val="0019266A"/>
    <w:rsid w:val="00224855"/>
    <w:rsid w:val="00295B7B"/>
    <w:rsid w:val="002A4451"/>
    <w:rsid w:val="002E02FC"/>
    <w:rsid w:val="003024B5"/>
    <w:rsid w:val="00314B9A"/>
    <w:rsid w:val="00343112"/>
    <w:rsid w:val="003449D8"/>
    <w:rsid w:val="00361C4C"/>
    <w:rsid w:val="003628E5"/>
    <w:rsid w:val="003641D9"/>
    <w:rsid w:val="00383C49"/>
    <w:rsid w:val="003A0882"/>
    <w:rsid w:val="003A4BB4"/>
    <w:rsid w:val="003A6353"/>
    <w:rsid w:val="003B7A18"/>
    <w:rsid w:val="003C19DF"/>
    <w:rsid w:val="003D0853"/>
    <w:rsid w:val="003D16B3"/>
    <w:rsid w:val="003D2202"/>
    <w:rsid w:val="003E2975"/>
    <w:rsid w:val="0042374F"/>
    <w:rsid w:val="00423812"/>
    <w:rsid w:val="00451892"/>
    <w:rsid w:val="00495217"/>
    <w:rsid w:val="004C2067"/>
    <w:rsid w:val="00514387"/>
    <w:rsid w:val="00524531"/>
    <w:rsid w:val="00537C7C"/>
    <w:rsid w:val="005511C2"/>
    <w:rsid w:val="00552007"/>
    <w:rsid w:val="005738E0"/>
    <w:rsid w:val="00594285"/>
    <w:rsid w:val="005C3AC9"/>
    <w:rsid w:val="005F604F"/>
    <w:rsid w:val="005F7BCE"/>
    <w:rsid w:val="00605CB9"/>
    <w:rsid w:val="00610506"/>
    <w:rsid w:val="00623A88"/>
    <w:rsid w:val="00675323"/>
    <w:rsid w:val="0069293C"/>
    <w:rsid w:val="006E0FB0"/>
    <w:rsid w:val="007108A6"/>
    <w:rsid w:val="00711A2C"/>
    <w:rsid w:val="00726589"/>
    <w:rsid w:val="0073712D"/>
    <w:rsid w:val="00744064"/>
    <w:rsid w:val="00744CFB"/>
    <w:rsid w:val="0075022A"/>
    <w:rsid w:val="00753000"/>
    <w:rsid w:val="007A4A06"/>
    <w:rsid w:val="007E4DC0"/>
    <w:rsid w:val="008156BE"/>
    <w:rsid w:val="00821D46"/>
    <w:rsid w:val="0082547E"/>
    <w:rsid w:val="008461FB"/>
    <w:rsid w:val="00872174"/>
    <w:rsid w:val="008A0CCF"/>
    <w:rsid w:val="008A691F"/>
    <w:rsid w:val="008D2364"/>
    <w:rsid w:val="008E2AC7"/>
    <w:rsid w:val="00932154"/>
    <w:rsid w:val="009618C1"/>
    <w:rsid w:val="009962A7"/>
    <w:rsid w:val="009C1691"/>
    <w:rsid w:val="009C50B9"/>
    <w:rsid w:val="009D1F8C"/>
    <w:rsid w:val="00A01FD3"/>
    <w:rsid w:val="00A077B8"/>
    <w:rsid w:val="00A1629F"/>
    <w:rsid w:val="00A22511"/>
    <w:rsid w:val="00A55C8E"/>
    <w:rsid w:val="00A565C8"/>
    <w:rsid w:val="00A81449"/>
    <w:rsid w:val="00AD39DA"/>
    <w:rsid w:val="00B179CC"/>
    <w:rsid w:val="00B44B2A"/>
    <w:rsid w:val="00BC2678"/>
    <w:rsid w:val="00BC5810"/>
    <w:rsid w:val="00BD2A22"/>
    <w:rsid w:val="00BF2A09"/>
    <w:rsid w:val="00BF4FB5"/>
    <w:rsid w:val="00C24953"/>
    <w:rsid w:val="00C42FA8"/>
    <w:rsid w:val="00C43BC5"/>
    <w:rsid w:val="00C4548B"/>
    <w:rsid w:val="00C570A1"/>
    <w:rsid w:val="00C71D36"/>
    <w:rsid w:val="00CD18E1"/>
    <w:rsid w:val="00CD5A7C"/>
    <w:rsid w:val="00CD7F89"/>
    <w:rsid w:val="00D01D93"/>
    <w:rsid w:val="00D34BC8"/>
    <w:rsid w:val="00D36DAD"/>
    <w:rsid w:val="00DB00C6"/>
    <w:rsid w:val="00DB1FBB"/>
    <w:rsid w:val="00DC383E"/>
    <w:rsid w:val="00DD3C5D"/>
    <w:rsid w:val="00DE04A0"/>
    <w:rsid w:val="00E44ACA"/>
    <w:rsid w:val="00E607BF"/>
    <w:rsid w:val="00E77077"/>
    <w:rsid w:val="00E86E12"/>
    <w:rsid w:val="00E970E2"/>
    <w:rsid w:val="00EA2A3D"/>
    <w:rsid w:val="00EA45D0"/>
    <w:rsid w:val="00EA690F"/>
    <w:rsid w:val="00EB2079"/>
    <w:rsid w:val="00EC0647"/>
    <w:rsid w:val="00EE1A86"/>
    <w:rsid w:val="00F1199A"/>
    <w:rsid w:val="00F15739"/>
    <w:rsid w:val="00F208EF"/>
    <w:rsid w:val="00F35790"/>
    <w:rsid w:val="00F43EB9"/>
    <w:rsid w:val="00F66F3E"/>
    <w:rsid w:val="00F87452"/>
    <w:rsid w:val="00F96F98"/>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680F9"/>
  <w15:docId w15:val="{EBF12098-AABB-4933-A7D8-8FF5B714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SimSun"/>
        <w:sz w:val="24"/>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20" w:line="360" w:lineRule="auto"/>
      <w:ind w:left="907" w:hanging="482"/>
      <w:jc w:val="both"/>
    </w:pPr>
    <w:rPr>
      <w:rFonts w:ascii="Calibri" w:hAnsi="Calibri"/>
      <w:sz w:val="22"/>
    </w:rPr>
  </w:style>
  <w:style w:type="paragraph" w:styleId="Heading1">
    <w:name w:val="heading 1"/>
    <w:basedOn w:val="Normal"/>
    <w:next w:val="Normal"/>
    <w:link w:val="Heading1Char"/>
    <w:uiPriority w:val="9"/>
    <w:qFormat/>
    <w:pPr>
      <w:keepNext/>
      <w:keepLines/>
      <w:spacing w:before="480" w:after="0"/>
      <w:outlineLvl w:val="0"/>
    </w:pPr>
    <w:rPr>
      <w:rFonts w:ascii="Calibri Light" w:eastAsia="Times New Roman" w:hAnsi="Calibri Light" w:cs="Times New Roman"/>
      <w:b/>
      <w:bCs/>
      <w:color w:val="2E74B5"/>
      <w:sz w:val="28"/>
      <w:szCs w:val="28"/>
    </w:rPr>
  </w:style>
  <w:style w:type="paragraph" w:styleId="Heading2">
    <w:name w:val="heading 2"/>
    <w:basedOn w:val="Normal"/>
    <w:next w:val="Normal"/>
    <w:link w:val="Heading2Char"/>
    <w:uiPriority w:val="99"/>
    <w:unhideWhenUsed/>
    <w:qFormat/>
    <w:pPr>
      <w:keepNext/>
      <w:keepLines/>
      <w:spacing w:before="200" w:after="0"/>
      <w:outlineLvl w:val="1"/>
    </w:pPr>
    <w:rPr>
      <w:rFonts w:ascii="Times New Roman" w:eastAsia="Times New Roman" w:hAnsi="Times New Roman" w:cs="Times New Roman"/>
      <w:bCs/>
      <w:sz w:val="24"/>
      <w:szCs w:val="26"/>
    </w:rPr>
  </w:style>
  <w:style w:type="paragraph" w:styleId="Heading3">
    <w:name w:val="heading 3"/>
    <w:basedOn w:val="Normal"/>
    <w:next w:val="Normal"/>
    <w:link w:val="Heading3Char"/>
    <w:uiPriority w:val="99"/>
    <w:unhideWhenUsed/>
    <w:qFormat/>
    <w:pPr>
      <w:keepNext/>
      <w:keepLines/>
      <w:spacing w:before="200" w:after="0"/>
      <w:outlineLvl w:val="2"/>
    </w:pPr>
    <w:rPr>
      <w:rFonts w:ascii="Times New Roman" w:eastAsia="Times New Roman" w:hAnsi="Times New Roman" w:cs="Times New Roman"/>
      <w:bCs/>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Light" w:eastAsia="Times New Roman" w:hAnsi="Calibri Light" w:cs="Times New Roman"/>
      <w:b/>
      <w:bCs/>
      <w:i/>
      <w:iCs/>
      <w:color w:val="5B9BD5"/>
      <w:sz w:val="24"/>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Light" w:eastAsia="Times New Roman" w:hAnsi="Calibri Light" w:cs="Times New Roman"/>
      <w:color w:val="1F4D78"/>
      <w:sz w:val="24"/>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Light" w:eastAsia="Times New Roman" w:hAnsi="Calibri Light" w:cs="Times New Roman"/>
      <w:i/>
      <w:iCs/>
      <w:color w:val="1F4D78"/>
      <w:sz w:val="24"/>
    </w:rPr>
  </w:style>
  <w:style w:type="paragraph" w:styleId="Heading7">
    <w:name w:val="heading 7"/>
    <w:basedOn w:val="Normal"/>
    <w:next w:val="Normal"/>
    <w:link w:val="Heading7Char"/>
    <w:uiPriority w:val="9"/>
    <w:qFormat/>
    <w:pPr>
      <w:keepNext/>
      <w:keepLines/>
      <w:spacing w:before="200" w:after="0"/>
      <w:outlineLvl w:val="6"/>
    </w:pPr>
    <w:rPr>
      <w:rFonts w:ascii="Calibri Light" w:eastAsia="Times New Roman" w:hAnsi="Calibri Light" w:cs="Times New Roman"/>
      <w:i/>
      <w:iCs/>
      <w:color w:val="404040"/>
      <w:sz w:val="24"/>
    </w:rPr>
  </w:style>
  <w:style w:type="paragraph" w:styleId="Heading8">
    <w:name w:val="heading 8"/>
    <w:basedOn w:val="Normal"/>
    <w:next w:val="Normal"/>
    <w:link w:val="Heading8Char"/>
    <w:uiPriority w:val="9"/>
    <w:qFormat/>
    <w:pPr>
      <w:keepNext/>
      <w:keepLines/>
      <w:spacing w:before="200" w:after="0"/>
      <w:outlineLvl w:val="7"/>
    </w:pPr>
    <w:rPr>
      <w:rFonts w:ascii="Calibri Light" w:eastAsia="Times New Roman" w:hAnsi="Calibri Light" w:cs="Times New Roman"/>
      <w:color w:val="404040"/>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libri Light" w:eastAsia="Times New Roman"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rPr>
      <w:rFonts w:ascii="Calibri" w:hAnsi="Calibri"/>
      <w:sz w:val="22"/>
    </w:rPr>
  </w:style>
  <w:style w:type="paragraph" w:styleId="Footer">
    <w:name w:val="footer"/>
    <w:basedOn w:val="Normal"/>
    <w:link w:val="FooterChar"/>
    <w:uiPriority w:val="99"/>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rPr>
      <w:rFonts w:ascii="Calibri" w:hAnsi="Calibri"/>
      <w:sz w:val="22"/>
    </w:rPr>
  </w:style>
  <w:style w:type="paragraph" w:styleId="ListParagraph">
    <w:name w:val="List Paragraph"/>
    <w:aliases w:val="UGEX'Z,List Paragraph1,Daftar,Heading 1 Char1,1.2 Dst..."/>
    <w:basedOn w:val="Normal"/>
    <w:link w:val="ListParagraphChar"/>
    <w:uiPriority w:val="34"/>
    <w:qFormat/>
    <w:pPr>
      <w:spacing w:after="160" w:line="259" w:lineRule="auto"/>
      <w:ind w:left="720" w:firstLine="0"/>
      <w:contextualSpacing/>
      <w:jc w:val="left"/>
    </w:pPr>
  </w:style>
  <w:style w:type="character" w:customStyle="1" w:styleId="ListParagraphChar">
    <w:name w:val="List Paragraph Char"/>
    <w:aliases w:val="UGEX'Z Char,List Paragraph1 Char,Daftar Char,Heading 1 Char1 Char,1.2 Dst... Char"/>
    <w:link w:val="ListParagraph"/>
    <w:uiPriority w:val="34"/>
    <w:qFormat/>
    <w:rPr>
      <w:rFonts w:ascii="Calibri" w:hAnsi="Calibri"/>
      <w:sz w:val="22"/>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hAnsi="Calibri"/>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hAnsi="Calibri"/>
      <w:b/>
      <w:bCs/>
      <w:sz w:val="20"/>
      <w:szCs w:val="20"/>
    </w:rPr>
  </w:style>
  <w:style w:type="paragraph" w:customStyle="1" w:styleId="Heading11">
    <w:name w:val="Heading 11"/>
    <w:basedOn w:val="Normal"/>
    <w:next w:val="Normal"/>
    <w:uiPriority w:val="9"/>
    <w:qFormat/>
    <w:pPr>
      <w:keepNext/>
      <w:keepLines/>
      <w:numPr>
        <w:numId w:val="1"/>
      </w:numPr>
      <w:spacing w:before="480" w:after="0"/>
      <w:ind w:left="720" w:hanging="360"/>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qFormat/>
    <w:pPr>
      <w:keepNext/>
      <w:keepLines/>
      <w:numPr>
        <w:ilvl w:val="1"/>
        <w:numId w:val="1"/>
      </w:numPr>
      <w:spacing w:before="200" w:after="0"/>
      <w:ind w:left="1440" w:hanging="360"/>
      <w:outlineLvl w:val="1"/>
    </w:pPr>
    <w:rPr>
      <w:rFonts w:ascii="Times New Roman" w:eastAsia="Times New Roman" w:hAnsi="Times New Roman" w:cs="Times New Roman"/>
      <w:bCs/>
      <w:sz w:val="24"/>
      <w:szCs w:val="26"/>
    </w:rPr>
  </w:style>
  <w:style w:type="paragraph" w:customStyle="1" w:styleId="Heading31">
    <w:name w:val="Heading 31"/>
    <w:basedOn w:val="Normal"/>
    <w:next w:val="Normal"/>
    <w:uiPriority w:val="9"/>
    <w:qFormat/>
    <w:pPr>
      <w:keepNext/>
      <w:keepLines/>
      <w:numPr>
        <w:ilvl w:val="2"/>
        <w:numId w:val="1"/>
      </w:numPr>
      <w:spacing w:before="200" w:after="0"/>
      <w:ind w:left="2160" w:hanging="180"/>
      <w:outlineLvl w:val="2"/>
    </w:pPr>
    <w:rPr>
      <w:rFonts w:ascii="Times New Roman" w:eastAsia="Times New Roman" w:hAnsi="Times New Roman" w:cs="Times New Roman"/>
      <w:bCs/>
      <w:sz w:val="24"/>
    </w:rPr>
  </w:style>
  <w:style w:type="paragraph" w:customStyle="1" w:styleId="Heading41">
    <w:name w:val="Heading 41"/>
    <w:basedOn w:val="Normal"/>
    <w:next w:val="Normal"/>
    <w:uiPriority w:val="9"/>
    <w:qFormat/>
    <w:pPr>
      <w:keepNext/>
      <w:keepLines/>
      <w:numPr>
        <w:ilvl w:val="3"/>
        <w:numId w:val="1"/>
      </w:numPr>
      <w:spacing w:before="200" w:after="0"/>
      <w:ind w:left="2880" w:hanging="360"/>
      <w:outlineLvl w:val="3"/>
    </w:pPr>
    <w:rPr>
      <w:rFonts w:ascii="Calibri Light" w:eastAsia="Times New Roman" w:hAnsi="Calibri Light" w:cs="Times New Roman"/>
      <w:b/>
      <w:bCs/>
      <w:i/>
      <w:iCs/>
      <w:color w:val="5B9BD5"/>
    </w:rPr>
  </w:style>
  <w:style w:type="paragraph" w:customStyle="1" w:styleId="Heading51">
    <w:name w:val="Heading 51"/>
    <w:basedOn w:val="Normal"/>
    <w:next w:val="Normal"/>
    <w:uiPriority w:val="9"/>
    <w:qFormat/>
    <w:pPr>
      <w:keepNext/>
      <w:keepLines/>
      <w:numPr>
        <w:ilvl w:val="4"/>
        <w:numId w:val="1"/>
      </w:numPr>
      <w:spacing w:before="200" w:after="0"/>
      <w:ind w:left="3600" w:hanging="360"/>
      <w:outlineLvl w:val="4"/>
    </w:pPr>
    <w:rPr>
      <w:rFonts w:ascii="Calibri Light" w:eastAsia="Times New Roman" w:hAnsi="Calibri Light" w:cs="Times New Roman"/>
      <w:color w:val="1F4D78"/>
    </w:rPr>
  </w:style>
  <w:style w:type="paragraph" w:customStyle="1" w:styleId="Heading61">
    <w:name w:val="Heading 61"/>
    <w:basedOn w:val="Normal"/>
    <w:next w:val="Normal"/>
    <w:uiPriority w:val="9"/>
    <w:qFormat/>
    <w:pPr>
      <w:keepNext/>
      <w:keepLines/>
      <w:numPr>
        <w:ilvl w:val="5"/>
        <w:numId w:val="1"/>
      </w:numPr>
      <w:spacing w:before="200" w:after="0"/>
      <w:ind w:left="4320" w:hanging="180"/>
      <w:outlineLvl w:val="5"/>
    </w:pPr>
    <w:rPr>
      <w:rFonts w:ascii="Calibri Light" w:eastAsia="Times New Roman" w:hAnsi="Calibri Light" w:cs="Times New Roman"/>
      <w:i/>
      <w:iCs/>
      <w:color w:val="1F4D78"/>
    </w:rPr>
  </w:style>
  <w:style w:type="paragraph" w:customStyle="1" w:styleId="Heading71">
    <w:name w:val="Heading 71"/>
    <w:basedOn w:val="Normal"/>
    <w:next w:val="Normal"/>
    <w:uiPriority w:val="9"/>
    <w:qFormat/>
    <w:pPr>
      <w:keepNext/>
      <w:keepLines/>
      <w:numPr>
        <w:ilvl w:val="6"/>
        <w:numId w:val="1"/>
      </w:numPr>
      <w:spacing w:before="200" w:after="0"/>
      <w:ind w:left="5040" w:hanging="360"/>
      <w:outlineLvl w:val="6"/>
    </w:pPr>
    <w:rPr>
      <w:rFonts w:ascii="Calibri Light" w:eastAsia="Times New Roman" w:hAnsi="Calibri Light" w:cs="Times New Roman"/>
      <w:i/>
      <w:iCs/>
      <w:color w:val="404040"/>
    </w:rPr>
  </w:style>
  <w:style w:type="paragraph" w:customStyle="1" w:styleId="Heading81">
    <w:name w:val="Heading 81"/>
    <w:basedOn w:val="Normal"/>
    <w:next w:val="Normal"/>
    <w:uiPriority w:val="9"/>
    <w:qFormat/>
    <w:pPr>
      <w:keepNext/>
      <w:keepLines/>
      <w:numPr>
        <w:ilvl w:val="7"/>
        <w:numId w:val="1"/>
      </w:numPr>
      <w:spacing w:before="200" w:after="0"/>
      <w:ind w:left="5760" w:hanging="360"/>
      <w:outlineLvl w:val="7"/>
    </w:pPr>
    <w:rPr>
      <w:rFonts w:ascii="Calibri Light" w:eastAsia="Times New Roman" w:hAnsi="Calibri Light" w:cs="Times New Roman"/>
      <w:color w:val="404040"/>
      <w:sz w:val="20"/>
      <w:szCs w:val="20"/>
    </w:rPr>
  </w:style>
  <w:style w:type="paragraph" w:customStyle="1" w:styleId="Heading91">
    <w:name w:val="Heading 91"/>
    <w:basedOn w:val="Normal"/>
    <w:next w:val="Normal"/>
    <w:uiPriority w:val="9"/>
    <w:qFormat/>
    <w:pPr>
      <w:keepNext/>
      <w:keepLines/>
      <w:numPr>
        <w:ilvl w:val="8"/>
        <w:numId w:val="1"/>
      </w:numPr>
      <w:spacing w:before="200" w:after="0"/>
      <w:ind w:left="6480" w:hanging="180"/>
      <w:outlineLvl w:val="8"/>
    </w:pPr>
    <w:rPr>
      <w:rFonts w:ascii="Calibri Light" w:eastAsia="Times New Roman" w:hAnsi="Calibri Light" w:cs="Times New Roman"/>
      <w:i/>
      <w:iCs/>
      <w:color w:val="404040"/>
      <w:sz w:val="20"/>
      <w:szCs w:val="20"/>
    </w:rPr>
  </w:style>
  <w:style w:type="numbering" w:customStyle="1" w:styleId="NoList1">
    <w:name w:val="No List1"/>
    <w:next w:val="NoList"/>
    <w:uiPriority w:val="99"/>
  </w:style>
  <w:style w:type="character" w:customStyle="1" w:styleId="Heading1Char">
    <w:name w:val="Heading 1 Char"/>
    <w:basedOn w:val="DefaultParagraphFont"/>
    <w:link w:val="Heading1"/>
    <w:uiPriority w:val="9"/>
    <w:rPr>
      <w:rFonts w:ascii="Calibri Light" w:eastAsia="Times New Roman" w:hAnsi="Calibri Light" w:cs="Times New Roman"/>
      <w:b/>
      <w:bCs/>
      <w:color w:val="2E74B5"/>
      <w:sz w:val="28"/>
      <w:szCs w:val="28"/>
      <w:lang w:val="id-ID"/>
    </w:rPr>
  </w:style>
  <w:style w:type="character" w:customStyle="1" w:styleId="Heading2Char">
    <w:name w:val="Heading 2 Char"/>
    <w:basedOn w:val="DefaultParagraphFont"/>
    <w:link w:val="Heading2"/>
    <w:uiPriority w:val="99"/>
    <w:rPr>
      <w:rFonts w:ascii="Times New Roman" w:eastAsia="Times New Roman" w:hAnsi="Times New Roman" w:cs="Times New Roman"/>
      <w:bCs/>
      <w:sz w:val="24"/>
      <w:szCs w:val="26"/>
      <w:lang w:val="id-ID"/>
    </w:rPr>
  </w:style>
  <w:style w:type="character" w:customStyle="1" w:styleId="Heading3Char">
    <w:name w:val="Heading 3 Char"/>
    <w:basedOn w:val="DefaultParagraphFont"/>
    <w:link w:val="Heading3"/>
    <w:uiPriority w:val="99"/>
    <w:rPr>
      <w:rFonts w:ascii="Times New Roman" w:eastAsia="Times New Roman" w:hAnsi="Times New Roman" w:cs="Times New Roman"/>
      <w:bCs/>
      <w:sz w:val="24"/>
      <w:lang w:val="id-ID"/>
    </w:rPr>
  </w:style>
  <w:style w:type="character" w:customStyle="1" w:styleId="Heading4Char">
    <w:name w:val="Heading 4 Char"/>
    <w:basedOn w:val="DefaultParagraphFont"/>
    <w:link w:val="Heading4"/>
    <w:uiPriority w:val="9"/>
    <w:rPr>
      <w:rFonts w:ascii="Calibri Light" w:eastAsia="Times New Roman" w:hAnsi="Calibri Light" w:cs="Times New Roman"/>
      <w:b/>
      <w:bCs/>
      <w:i/>
      <w:iCs/>
      <w:color w:val="5B9BD5"/>
      <w:lang w:val="id-ID"/>
    </w:rPr>
  </w:style>
  <w:style w:type="character" w:customStyle="1" w:styleId="Heading5Char">
    <w:name w:val="Heading 5 Char"/>
    <w:basedOn w:val="DefaultParagraphFont"/>
    <w:link w:val="Heading5"/>
    <w:uiPriority w:val="9"/>
    <w:rPr>
      <w:rFonts w:ascii="Calibri Light" w:eastAsia="Times New Roman" w:hAnsi="Calibri Light" w:cs="Times New Roman"/>
      <w:color w:val="1F4D78"/>
      <w:lang w:val="id-ID"/>
    </w:rPr>
  </w:style>
  <w:style w:type="character" w:customStyle="1" w:styleId="Heading6Char">
    <w:name w:val="Heading 6 Char"/>
    <w:basedOn w:val="DefaultParagraphFont"/>
    <w:link w:val="Heading6"/>
    <w:uiPriority w:val="9"/>
    <w:rPr>
      <w:rFonts w:ascii="Calibri Light" w:eastAsia="Times New Roman" w:hAnsi="Calibri Light" w:cs="Times New Roman"/>
      <w:i/>
      <w:iCs/>
      <w:color w:val="1F4D78"/>
      <w:lang w:val="id-ID"/>
    </w:rPr>
  </w:style>
  <w:style w:type="character" w:customStyle="1" w:styleId="Heading7Char">
    <w:name w:val="Heading 7 Char"/>
    <w:basedOn w:val="DefaultParagraphFont"/>
    <w:link w:val="Heading7"/>
    <w:uiPriority w:val="9"/>
    <w:rPr>
      <w:rFonts w:ascii="Calibri Light" w:eastAsia="Times New Roman" w:hAnsi="Calibri Light" w:cs="Times New Roman"/>
      <w:i/>
      <w:iCs/>
      <w:color w:val="404040"/>
      <w:lang w:val="id-ID"/>
    </w:rPr>
  </w:style>
  <w:style w:type="character" w:customStyle="1" w:styleId="Heading8Char">
    <w:name w:val="Heading 8 Char"/>
    <w:basedOn w:val="DefaultParagraphFont"/>
    <w:link w:val="Heading8"/>
    <w:uiPriority w:val="9"/>
    <w:rPr>
      <w:rFonts w:ascii="Calibri Light" w:eastAsia="Times New Roman" w:hAnsi="Calibri Light" w:cs="Times New Roman"/>
      <w:color w:val="404040"/>
      <w:sz w:val="20"/>
      <w:szCs w:val="20"/>
      <w:lang w:val="id-ID"/>
    </w:rPr>
  </w:style>
  <w:style w:type="character" w:customStyle="1" w:styleId="Heading9Char">
    <w:name w:val="Heading 9 Char"/>
    <w:basedOn w:val="DefaultParagraphFont"/>
    <w:link w:val="Heading9"/>
    <w:uiPriority w:val="9"/>
    <w:rPr>
      <w:rFonts w:ascii="Calibri Light" w:eastAsia="Times New Roman" w:hAnsi="Calibri Light" w:cs="Times New Roman"/>
      <w:i/>
      <w:iCs/>
      <w:color w:val="404040"/>
      <w:sz w:val="20"/>
      <w:szCs w:val="20"/>
      <w:lang w:val="id-ID"/>
    </w:rPr>
  </w:style>
  <w:style w:type="character" w:customStyle="1" w:styleId="fontstyle01">
    <w:name w:val="fontstyle01"/>
    <w:basedOn w:val="DefaultParagraphFont"/>
    <w:rPr>
      <w:rFonts w:ascii="Times New Roman" w:hAnsi="Times New Roman" w:cs="Times New Roman" w:hint="default"/>
      <w:b/>
      <w:bCs/>
      <w:i w:val="0"/>
      <w:iCs w:val="0"/>
      <w:color w:val="000000"/>
      <w:sz w:val="24"/>
      <w:szCs w:val="24"/>
    </w:rPr>
  </w:style>
  <w:style w:type="table" w:customStyle="1" w:styleId="PlainTable21">
    <w:name w:val="Plain Table 21"/>
    <w:basedOn w:val="TableNormal"/>
    <w:uiPriority w:val="42"/>
    <w:pPr>
      <w:spacing w:after="0" w:line="240" w:lineRule="auto"/>
    </w:pPr>
    <w:rPr>
      <w:rFonts w:ascii="Calibri" w:hAnsi="Calibri" w:cs="Times New Roman"/>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Normal"/>
    <w:next w:val="TableGrid"/>
    <w:uiPriority w:val="59"/>
    <w:qFormat/>
    <w:pPr>
      <w:spacing w:after="0" w:line="240" w:lineRule="auto"/>
    </w:pPr>
    <w:rPr>
      <w:rFonts w:ascii="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DefaultParagraphFont"/>
    <w:uiPriority w:val="99"/>
    <w:rPr>
      <w:color w:val="0563C1"/>
      <w:u w:val="single"/>
    </w:rPr>
  </w:style>
  <w:style w:type="paragraph" w:styleId="BodyTextIndent2">
    <w:name w:val="Body Text Indent 2"/>
    <w:basedOn w:val="Normal"/>
    <w:link w:val="BodyTextIndent2Char"/>
    <w:uiPriority w:val="99"/>
    <w:pPr>
      <w:spacing w:after="120" w:line="480" w:lineRule="auto"/>
      <w:ind w:left="360" w:firstLine="0"/>
      <w:jc w:val="left"/>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uiPriority w:val="99"/>
    <w:rPr>
      <w:rFonts w:eastAsia="Times New Roman" w:cs="Times New Roman"/>
      <w:szCs w:val="20"/>
      <w:lang w:val="en-US"/>
    </w:rPr>
  </w:style>
  <w:style w:type="character" w:customStyle="1" w:styleId="hps">
    <w:name w:val="hps"/>
    <w:basedOn w:val="DefaultParagraphFont"/>
    <w:rPr>
      <w:rFonts w:cs="Times New Roman"/>
    </w:rPr>
  </w:style>
  <w:style w:type="paragraph" w:styleId="BodyText">
    <w:name w:val="Body Text"/>
    <w:basedOn w:val="Normal"/>
    <w:link w:val="BodyTextChar"/>
    <w:uiPriority w:val="1"/>
    <w:qFormat/>
    <w:pPr>
      <w:spacing w:after="120" w:line="240" w:lineRule="auto"/>
      <w:ind w:left="0" w:firstLine="0"/>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qFormat/>
    <w:rPr>
      <w:rFonts w:eastAsia="Times New Roman" w:cs="Times New Roman"/>
      <w:szCs w:val="24"/>
      <w:lang w:val="en-US"/>
    </w:rPr>
  </w:style>
  <w:style w:type="paragraph" w:customStyle="1" w:styleId="TxBrp60">
    <w:name w:val="TxBr_p60"/>
    <w:basedOn w:val="Normal"/>
    <w:pPr>
      <w:tabs>
        <w:tab w:val="left" w:pos="742"/>
      </w:tabs>
      <w:spacing w:after="0" w:line="549" w:lineRule="atLeast"/>
      <w:ind w:left="0" w:firstLine="742"/>
    </w:pPr>
    <w:rPr>
      <w:rFonts w:ascii="Times New Roman" w:eastAsia="Times New Roman" w:hAnsi="Times New Roman" w:cs="Times New Roman"/>
      <w:sz w:val="24"/>
      <w:szCs w:val="20"/>
      <w:lang w:val="en-US"/>
    </w:rPr>
  </w:style>
  <w:style w:type="paragraph" w:styleId="NoSpacing">
    <w:name w:val="No Spacing"/>
    <w:uiPriority w:val="1"/>
    <w:qFormat/>
    <w:pPr>
      <w:spacing w:after="0" w:line="240" w:lineRule="auto"/>
    </w:pPr>
    <w:rPr>
      <w:rFonts w:ascii="Calibri" w:hAnsi="Calibri" w:cs="Times New Roman"/>
      <w:sz w:val="22"/>
    </w:rPr>
  </w:style>
  <w:style w:type="paragraph" w:styleId="BodyText2">
    <w:name w:val="Body Text 2"/>
    <w:basedOn w:val="Normal"/>
    <w:link w:val="BodyText2Char"/>
    <w:uiPriority w:val="99"/>
    <w:pPr>
      <w:spacing w:after="120" w:line="480" w:lineRule="auto"/>
      <w:ind w:left="0" w:firstLine="0"/>
      <w:jc w:val="left"/>
    </w:pPr>
    <w:rPr>
      <w:rFonts w:cs="Arial"/>
      <w:lang w:val="en-US"/>
    </w:rPr>
  </w:style>
  <w:style w:type="character" w:customStyle="1" w:styleId="BodyText2Char">
    <w:name w:val="Body Text 2 Char"/>
    <w:basedOn w:val="DefaultParagraphFont"/>
    <w:link w:val="BodyText2"/>
    <w:uiPriority w:val="99"/>
    <w:rPr>
      <w:rFonts w:ascii="Calibri" w:hAnsi="Calibri" w:cs="Arial"/>
      <w:sz w:val="22"/>
      <w:lang w:val="en-US"/>
    </w:rPr>
  </w:style>
  <w:style w:type="paragraph" w:styleId="NormalWeb">
    <w:name w:val="Normal (Web)"/>
    <w:basedOn w:val="Normal"/>
    <w:uiPriority w:val="99"/>
    <w:pPr>
      <w:spacing w:before="100" w:beforeAutospacing="1" w:after="100" w:afterAutospacing="1" w:line="240" w:lineRule="auto"/>
      <w:ind w:left="0" w:firstLine="0"/>
      <w:jc w:val="left"/>
    </w:pPr>
    <w:rPr>
      <w:rFonts w:ascii="Times New Roman" w:eastAsia="Times New Roman" w:hAnsi="Times New Roman" w:cs="Times New Roman"/>
      <w:sz w:val="24"/>
      <w:szCs w:val="24"/>
      <w:lang w:val="en-US"/>
    </w:rPr>
  </w:style>
  <w:style w:type="character" w:customStyle="1" w:styleId="Heading1Char2">
    <w:name w:val="Heading 1 Char2"/>
    <w:basedOn w:val="DefaultParagraphFont"/>
    <w:uiPriority w:val="9"/>
    <w:rPr>
      <w:rFonts w:ascii="Cambria" w:eastAsia="SimSun" w:hAnsi="Cambria" w:cs="Times New Roman"/>
      <w:b/>
      <w:bCs/>
      <w:color w:val="365F91"/>
      <w:sz w:val="28"/>
      <w:szCs w:val="28"/>
    </w:rPr>
  </w:style>
  <w:style w:type="character" w:customStyle="1" w:styleId="Heading2Char1">
    <w:name w:val="Heading 2 Char1"/>
    <w:basedOn w:val="DefaultParagraphFont"/>
    <w:uiPriority w:val="9"/>
    <w:rPr>
      <w:rFonts w:ascii="Cambria" w:eastAsia="SimSun" w:hAnsi="Cambria" w:cs="Times New Roman"/>
      <w:b/>
      <w:bCs/>
      <w:color w:val="4F81BD"/>
      <w:sz w:val="26"/>
      <w:szCs w:val="26"/>
    </w:rPr>
  </w:style>
  <w:style w:type="character" w:customStyle="1" w:styleId="Heading3Char1">
    <w:name w:val="Heading 3 Char1"/>
    <w:basedOn w:val="DefaultParagraphFont"/>
    <w:uiPriority w:val="9"/>
    <w:rPr>
      <w:rFonts w:ascii="Cambria" w:eastAsia="SimSun" w:hAnsi="Cambria" w:cs="Times New Roman"/>
      <w:b/>
      <w:bCs/>
      <w:color w:val="4F81BD"/>
      <w:sz w:val="22"/>
    </w:rPr>
  </w:style>
  <w:style w:type="character" w:customStyle="1" w:styleId="Heading4Char1">
    <w:name w:val="Heading 4 Char1"/>
    <w:basedOn w:val="DefaultParagraphFont"/>
    <w:uiPriority w:val="9"/>
    <w:rPr>
      <w:rFonts w:ascii="Cambria" w:eastAsia="SimSun" w:hAnsi="Cambria" w:cs="Times New Roman"/>
      <w:b/>
      <w:bCs/>
      <w:i/>
      <w:iCs/>
      <w:color w:val="4F81BD"/>
      <w:sz w:val="22"/>
    </w:rPr>
  </w:style>
  <w:style w:type="character" w:customStyle="1" w:styleId="Heading5Char1">
    <w:name w:val="Heading 5 Char1"/>
    <w:basedOn w:val="DefaultParagraphFont"/>
    <w:uiPriority w:val="9"/>
    <w:rPr>
      <w:rFonts w:ascii="Cambria" w:eastAsia="SimSun" w:hAnsi="Cambria" w:cs="Times New Roman"/>
      <w:color w:val="243F60"/>
      <w:sz w:val="22"/>
    </w:rPr>
  </w:style>
  <w:style w:type="character" w:customStyle="1" w:styleId="Heading6Char1">
    <w:name w:val="Heading 6 Char1"/>
    <w:basedOn w:val="DefaultParagraphFont"/>
    <w:uiPriority w:val="9"/>
    <w:rPr>
      <w:rFonts w:ascii="Cambria" w:eastAsia="SimSun" w:hAnsi="Cambria" w:cs="Times New Roman"/>
      <w:i/>
      <w:iCs/>
      <w:color w:val="243F60"/>
      <w:sz w:val="22"/>
    </w:rPr>
  </w:style>
  <w:style w:type="character" w:customStyle="1" w:styleId="Heading7Char1">
    <w:name w:val="Heading 7 Char1"/>
    <w:basedOn w:val="DefaultParagraphFont"/>
    <w:uiPriority w:val="9"/>
    <w:rPr>
      <w:rFonts w:ascii="Cambria" w:eastAsia="SimSun" w:hAnsi="Cambria" w:cs="Times New Roman"/>
      <w:i/>
      <w:iCs/>
      <w:color w:val="404040"/>
      <w:sz w:val="22"/>
    </w:rPr>
  </w:style>
  <w:style w:type="character" w:customStyle="1" w:styleId="Heading8Char1">
    <w:name w:val="Heading 8 Char1"/>
    <w:basedOn w:val="DefaultParagraphFont"/>
    <w:uiPriority w:val="9"/>
    <w:rPr>
      <w:rFonts w:ascii="Cambria" w:eastAsia="SimSun" w:hAnsi="Cambria" w:cs="Times New Roman"/>
      <w:color w:val="404040"/>
      <w:sz w:val="20"/>
      <w:szCs w:val="20"/>
    </w:rPr>
  </w:style>
  <w:style w:type="character" w:customStyle="1" w:styleId="Heading9Char1">
    <w:name w:val="Heading 9 Char1"/>
    <w:basedOn w:val="DefaultParagraphFont"/>
    <w:uiPriority w:val="9"/>
    <w:rPr>
      <w:rFonts w:ascii="Cambria" w:eastAsia="SimSun" w:hAnsi="Cambria" w:cs="Times New Roman"/>
      <w:i/>
      <w:iCs/>
      <w:color w:val="404040"/>
      <w:sz w:val="20"/>
      <w:szCs w:val="20"/>
    </w:rPr>
  </w:style>
  <w:style w:type="character" w:styleId="Hyperlink">
    <w:name w:val="Hyperlink"/>
    <w:basedOn w:val="DefaultParagraphFont"/>
    <w:uiPriority w:val="99"/>
    <w:qFormat/>
    <w:rPr>
      <w:color w:val="0000FF"/>
      <w:u w:val="single"/>
    </w:rPr>
  </w:style>
  <w:style w:type="numbering" w:customStyle="1" w:styleId="NoList2">
    <w:name w:val="No List2"/>
    <w:next w:val="NoList"/>
    <w:uiPriority w:val="99"/>
  </w:style>
  <w:style w:type="table" w:customStyle="1" w:styleId="PlainTable211">
    <w:name w:val="Plain Table 211"/>
    <w:basedOn w:val="TableNormal"/>
    <w:uiPriority w:val="42"/>
    <w:pPr>
      <w:spacing w:after="0" w:line="240" w:lineRule="auto"/>
    </w:pPr>
    <w:rPr>
      <w:rFonts w:ascii="Calibri" w:hAnsi="Calibri" w:cs="Times New Roman"/>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
    <w:name w:val="Table Grid2"/>
    <w:basedOn w:val="TableNormal"/>
    <w:next w:val="TableGrid"/>
    <w:uiPriority w:val="59"/>
    <w:qFormat/>
    <w:pPr>
      <w:spacing w:after="0" w:line="240" w:lineRule="auto"/>
    </w:pPr>
    <w:rPr>
      <w:rFonts w:ascii="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pPr>
      <w:spacing w:after="0" w:line="240" w:lineRule="auto"/>
    </w:pPr>
    <w:rPr>
      <w:rFonts w:ascii="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tyle>
  <w:style w:type="table" w:customStyle="1" w:styleId="TableGrid31">
    <w:name w:val="Table Grid31"/>
    <w:basedOn w:val="TableNormal"/>
    <w:next w:val="TableGrid"/>
    <w:uiPriority w:val="59"/>
    <w:rsid w:val="00675323"/>
    <w:pPr>
      <w:spacing w:after="0" w:line="240" w:lineRule="auto"/>
      <w:jc w:val="both"/>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75323"/>
    <w:pPr>
      <w:spacing w:after="0" w:line="240" w:lineRule="auto"/>
      <w:jc w:val="both"/>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43112"/>
    <w:pPr>
      <w:spacing w:after="0" w:line="240" w:lineRule="auto"/>
      <w:jc w:val="both"/>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43112"/>
    <w:pPr>
      <w:autoSpaceDE w:val="0"/>
      <w:autoSpaceDN w:val="0"/>
      <w:adjustRightInd w:val="0"/>
      <w:spacing w:after="0" w:line="240" w:lineRule="auto"/>
    </w:pPr>
    <w:rPr>
      <w:rFonts w:eastAsiaTheme="minorHAnsi" w:cs="Times New Roman"/>
      <w:color w:val="000000"/>
      <w:szCs w:val="24"/>
    </w:rPr>
  </w:style>
  <w:style w:type="paragraph" w:customStyle="1" w:styleId="SUBBAB">
    <w:name w:val="SUB BAB"/>
    <w:basedOn w:val="Normal"/>
    <w:qFormat/>
    <w:rsid w:val="00343112"/>
    <w:pPr>
      <w:numPr>
        <w:numId w:val="101"/>
      </w:numPr>
      <w:tabs>
        <w:tab w:val="center" w:pos="426"/>
        <w:tab w:val="left" w:pos="6255"/>
      </w:tabs>
      <w:spacing w:after="200" w:line="240" w:lineRule="auto"/>
      <w:jc w:val="left"/>
    </w:pPr>
    <w:rPr>
      <w:rFonts w:ascii="Times New Roman" w:hAnsi="Times New Roman" w:cs="Times New Roman"/>
      <w:b/>
      <w:sz w:val="24"/>
      <w:szCs w:val="24"/>
      <w:lang w:val="en-US"/>
    </w:rPr>
  </w:style>
  <w:style w:type="character" w:styleId="FollowedHyperlink">
    <w:name w:val="FollowedHyperlink"/>
    <w:basedOn w:val="DefaultParagraphFont"/>
    <w:uiPriority w:val="99"/>
    <w:semiHidden/>
    <w:unhideWhenUsed/>
    <w:rsid w:val="00343112"/>
    <w:rPr>
      <w:color w:val="954F72"/>
      <w:u w:val="single"/>
    </w:rPr>
  </w:style>
  <w:style w:type="paragraph" w:customStyle="1" w:styleId="msonormal0">
    <w:name w:val="msonormal"/>
    <w:basedOn w:val="Normal"/>
    <w:rsid w:val="00343112"/>
    <w:pPr>
      <w:spacing w:before="100" w:beforeAutospacing="1" w:after="100" w:afterAutospacing="1" w:line="240" w:lineRule="auto"/>
      <w:ind w:left="0" w:firstLine="0"/>
      <w:jc w:val="left"/>
    </w:pPr>
    <w:rPr>
      <w:rFonts w:ascii="Times New Roman" w:eastAsia="Times New Roman" w:hAnsi="Times New Roman" w:cs="Times New Roman"/>
      <w:sz w:val="24"/>
      <w:szCs w:val="24"/>
      <w:lang w:val="en-ID" w:eastAsia="en-ID"/>
    </w:rPr>
  </w:style>
  <w:style w:type="paragraph" w:customStyle="1" w:styleId="xl65">
    <w:name w:val="xl65"/>
    <w:basedOn w:val="Normal"/>
    <w:rsid w:val="00343112"/>
    <w:pPr>
      <w:spacing w:before="100" w:beforeAutospacing="1" w:after="100" w:afterAutospacing="1" w:line="240" w:lineRule="auto"/>
      <w:ind w:left="0" w:firstLine="0"/>
      <w:jc w:val="center"/>
      <w:textAlignment w:val="bottom"/>
    </w:pPr>
    <w:rPr>
      <w:rFonts w:ascii="Times New Roman" w:eastAsia="Times New Roman" w:hAnsi="Times New Roman" w:cs="Times New Roman"/>
      <w:color w:val="000000"/>
      <w:sz w:val="24"/>
      <w:szCs w:val="24"/>
      <w:lang w:val="en-ID" w:eastAsia="en-ID"/>
    </w:rPr>
  </w:style>
  <w:style w:type="paragraph" w:customStyle="1" w:styleId="xl66">
    <w:name w:val="xl66"/>
    <w:basedOn w:val="Normal"/>
    <w:rsid w:val="00343112"/>
    <w:pPr>
      <w:spacing w:before="100" w:beforeAutospacing="1" w:after="100" w:afterAutospacing="1" w:line="240" w:lineRule="auto"/>
      <w:ind w:left="0" w:firstLine="0"/>
      <w:jc w:val="center"/>
    </w:pPr>
    <w:rPr>
      <w:rFonts w:eastAsia="Times New Roman" w:cs="Calibri"/>
      <w:b/>
      <w:bCs/>
      <w:sz w:val="24"/>
      <w:szCs w:val="24"/>
      <w:lang w:val="en-ID" w:eastAsia="en-ID"/>
    </w:rPr>
  </w:style>
  <w:style w:type="paragraph" w:customStyle="1" w:styleId="xl67">
    <w:name w:val="xl67"/>
    <w:basedOn w:val="Normal"/>
    <w:rsid w:val="00343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bottom"/>
    </w:pPr>
    <w:rPr>
      <w:rFonts w:ascii="Times New Roman" w:eastAsia="Times New Roman" w:hAnsi="Times New Roman" w:cs="Times New Roman"/>
      <w:color w:val="000000"/>
      <w:sz w:val="24"/>
      <w:szCs w:val="24"/>
      <w:lang w:val="en-ID" w:eastAsia="en-ID"/>
    </w:rPr>
  </w:style>
  <w:style w:type="paragraph" w:customStyle="1" w:styleId="xl68">
    <w:name w:val="xl68"/>
    <w:basedOn w:val="Normal"/>
    <w:rsid w:val="00343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bottom"/>
    </w:pPr>
    <w:rPr>
      <w:rFonts w:ascii="Times New Roman" w:eastAsia="Times New Roman" w:hAnsi="Times New Roman" w:cs="Times New Roman"/>
      <w:color w:val="000000"/>
      <w:sz w:val="24"/>
      <w:szCs w:val="24"/>
      <w:lang w:val="en-ID" w:eastAsia="en-ID"/>
    </w:rPr>
  </w:style>
  <w:style w:type="paragraph" w:customStyle="1" w:styleId="xl69">
    <w:name w:val="xl69"/>
    <w:basedOn w:val="Normal"/>
    <w:rsid w:val="00343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sz w:val="24"/>
      <w:szCs w:val="24"/>
      <w:lang w:val="en-ID" w:eastAsia="en-ID"/>
    </w:rPr>
  </w:style>
  <w:style w:type="paragraph" w:customStyle="1" w:styleId="xl70">
    <w:name w:val="xl70"/>
    <w:basedOn w:val="Normal"/>
    <w:rsid w:val="00343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bottom"/>
    </w:pPr>
    <w:rPr>
      <w:rFonts w:ascii="Times New Roman" w:eastAsia="Times New Roman" w:hAnsi="Times New Roman" w:cs="Times New Roman"/>
      <w:sz w:val="24"/>
      <w:szCs w:val="24"/>
      <w:lang w:val="en-ID" w:eastAsia="en-ID"/>
    </w:rPr>
  </w:style>
  <w:style w:type="paragraph" w:customStyle="1" w:styleId="xl71">
    <w:name w:val="xl71"/>
    <w:basedOn w:val="Normal"/>
    <w:rsid w:val="00343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bottom"/>
    </w:pPr>
    <w:rPr>
      <w:rFonts w:ascii="Times New Roman" w:eastAsia="Times New Roman" w:hAnsi="Times New Roman" w:cs="Times New Roman"/>
      <w:sz w:val="24"/>
      <w:szCs w:val="24"/>
      <w:lang w:val="en-ID" w:eastAsia="en-ID"/>
    </w:rPr>
  </w:style>
  <w:style w:type="paragraph" w:customStyle="1" w:styleId="xl72">
    <w:name w:val="xl72"/>
    <w:basedOn w:val="Normal"/>
    <w:rsid w:val="00343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bottom"/>
    </w:pPr>
    <w:rPr>
      <w:rFonts w:ascii="Times New Roman" w:eastAsia="Times New Roman" w:hAnsi="Times New Roman" w:cs="Times New Roman"/>
      <w:color w:val="000000"/>
      <w:sz w:val="24"/>
      <w:szCs w:val="24"/>
      <w:lang w:val="en-ID" w:eastAsia="en-ID"/>
    </w:rPr>
  </w:style>
  <w:style w:type="paragraph" w:customStyle="1" w:styleId="xl73">
    <w:name w:val="xl73"/>
    <w:basedOn w:val="Normal"/>
    <w:rsid w:val="00343112"/>
    <w:pPr>
      <w:spacing w:before="100" w:beforeAutospacing="1" w:after="100" w:afterAutospacing="1" w:line="240" w:lineRule="auto"/>
      <w:ind w:left="0" w:firstLine="0"/>
      <w:jc w:val="center"/>
      <w:textAlignment w:val="bottom"/>
    </w:pPr>
    <w:rPr>
      <w:rFonts w:eastAsia="Times New Roman" w:cs="Calibri"/>
      <w:color w:val="000000"/>
      <w:sz w:val="24"/>
      <w:szCs w:val="24"/>
      <w:lang w:val="en-ID" w:eastAsia="en-ID"/>
    </w:rPr>
  </w:style>
  <w:style w:type="paragraph" w:customStyle="1" w:styleId="xl74">
    <w:name w:val="xl74"/>
    <w:basedOn w:val="Normal"/>
    <w:rsid w:val="00343112"/>
    <w:pPr>
      <w:pBdr>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sz w:val="24"/>
      <w:szCs w:val="24"/>
      <w:lang w:val="en-ID" w:eastAsia="en-ID"/>
    </w:rPr>
  </w:style>
  <w:style w:type="numbering" w:customStyle="1" w:styleId="NoList3">
    <w:name w:val="No List3"/>
    <w:next w:val="NoList"/>
    <w:uiPriority w:val="99"/>
    <w:semiHidden/>
    <w:unhideWhenUsed/>
    <w:rsid w:val="00343112"/>
  </w:style>
  <w:style w:type="numbering" w:customStyle="1" w:styleId="NoList11">
    <w:name w:val="No List11"/>
    <w:next w:val="NoList"/>
    <w:uiPriority w:val="99"/>
    <w:semiHidden/>
    <w:unhideWhenUsed/>
    <w:rsid w:val="00343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6C2E8AD-0902-471F-9A23-85CAC08A7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121</Pages>
  <Words>34340</Words>
  <Characters>195738</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Ltk Nanang Yeri Kustiyoro</dc:creator>
  <cp:lastModifiedBy>dilyekasari89@outlook.com</cp:lastModifiedBy>
  <cp:revision>33</cp:revision>
  <cp:lastPrinted>2019-07-06T05:45:00Z</cp:lastPrinted>
  <dcterms:created xsi:type="dcterms:W3CDTF">2021-04-19T06:08:00Z</dcterms:created>
  <dcterms:modified xsi:type="dcterms:W3CDTF">2023-04-03T07:32:00Z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69baa1e9-742e-3e84-94e1-67d69f811b79</vt:lpwstr>
  </property>
  <property fmtid="{D5CDD505-2E9C-101B-9397-08002B2CF9AE}" pid="4" name="Mendeley Citation Style_1">
    <vt:lpwstr>http://www.zotero.org/styles/harvard1</vt:lpwstr>
  </property>
  <property fmtid="{D5CDD505-2E9C-101B-9397-08002B2CF9AE}" pid="5" name="Mendeley Recent Style Id 0_1">
    <vt:lpwstr>http://csl.mendeley.com/styles/484744161/5555-lutfiana-higeia-kutipTdkLgs-2</vt:lpwstr>
  </property>
  <property fmtid="{D5CDD505-2E9C-101B-9397-08002B2CF9AE}" pid="6" name="Mendeley Recent Style Name 0_1">
    <vt:lpwstr>5555 - lutfiana puspitasari-nonLgsKutip</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